
<file path=[Content_Types].xml><?xml version="1.0" encoding="utf-8"?>
<Types xmlns="http://schemas.openxmlformats.org/package/2006/content-types">
  <Default Extension="bin" ContentType="application/vnd.ms-office.activeX"/>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1952" w:rsidRDefault="00431952" w:rsidP="00431952">
      <w:pPr>
        <w:jc w:val="center"/>
        <w:rPr>
          <w:sz w:val="28"/>
          <w:szCs w:val="28"/>
        </w:rPr>
      </w:pPr>
      <w:r>
        <w:rPr>
          <w:sz w:val="28"/>
          <w:szCs w:val="28"/>
        </w:rPr>
        <w:t>Государственное бюджетное</w:t>
      </w:r>
      <w:r w:rsidRPr="00DC7498">
        <w:rPr>
          <w:sz w:val="28"/>
          <w:szCs w:val="28"/>
        </w:rPr>
        <w:t xml:space="preserve"> </w:t>
      </w:r>
      <w:r>
        <w:rPr>
          <w:sz w:val="28"/>
          <w:szCs w:val="28"/>
        </w:rPr>
        <w:t>профессиональное образовательное учреждение</w:t>
      </w:r>
    </w:p>
    <w:p w:rsidR="00431952" w:rsidRDefault="00431952" w:rsidP="00431952">
      <w:pPr>
        <w:jc w:val="center"/>
        <w:rPr>
          <w:sz w:val="28"/>
          <w:szCs w:val="28"/>
        </w:rPr>
      </w:pPr>
      <w:r>
        <w:rPr>
          <w:sz w:val="28"/>
          <w:szCs w:val="28"/>
        </w:rPr>
        <w:t>Ростовской области</w:t>
      </w:r>
    </w:p>
    <w:p w:rsidR="00431952" w:rsidRDefault="00431952" w:rsidP="00431952">
      <w:pPr>
        <w:jc w:val="center"/>
        <w:rPr>
          <w:sz w:val="28"/>
          <w:szCs w:val="28"/>
        </w:rPr>
      </w:pPr>
    </w:p>
    <w:p w:rsidR="00431952" w:rsidRDefault="00431952" w:rsidP="00431952">
      <w:pPr>
        <w:jc w:val="center"/>
        <w:rPr>
          <w:sz w:val="28"/>
          <w:szCs w:val="28"/>
        </w:rPr>
      </w:pPr>
      <w:r>
        <w:rPr>
          <w:sz w:val="28"/>
          <w:szCs w:val="28"/>
        </w:rPr>
        <w:t>«Донской педагогический колледж»</w:t>
      </w: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b/>
          <w:sz w:val="32"/>
          <w:szCs w:val="32"/>
        </w:rPr>
      </w:pPr>
      <w:r>
        <w:rPr>
          <w:b/>
          <w:sz w:val="32"/>
          <w:szCs w:val="32"/>
        </w:rPr>
        <w:t>ФОНДЫ ОЦЕНОЧНЫХ СРЕДСТВ</w:t>
      </w:r>
      <w:r>
        <w:rPr>
          <w:b/>
          <w:sz w:val="32"/>
          <w:szCs w:val="32"/>
        </w:rPr>
        <w:br/>
        <w:t>ПО УЧЕБНОЙ ДИСЦИПЛИНЕ</w:t>
      </w:r>
    </w:p>
    <w:p w:rsidR="00431952" w:rsidRDefault="00431952" w:rsidP="00431952">
      <w:pPr>
        <w:jc w:val="center"/>
        <w:rPr>
          <w:b/>
          <w:sz w:val="32"/>
          <w:szCs w:val="32"/>
        </w:rPr>
      </w:pPr>
    </w:p>
    <w:p w:rsidR="00431952" w:rsidRPr="00F275ED" w:rsidRDefault="00431952" w:rsidP="00431952">
      <w:pPr>
        <w:jc w:val="center"/>
        <w:rPr>
          <w:b/>
          <w:sz w:val="32"/>
          <w:szCs w:val="32"/>
        </w:rPr>
      </w:pPr>
      <w:r>
        <w:rPr>
          <w:b/>
          <w:sz w:val="32"/>
          <w:szCs w:val="32"/>
        </w:rPr>
        <w:t xml:space="preserve"> </w:t>
      </w:r>
      <w:r w:rsidR="005E7583">
        <w:rPr>
          <w:b/>
          <w:sz w:val="32"/>
          <w:szCs w:val="32"/>
        </w:rPr>
        <w:t>Л</w:t>
      </w:r>
      <w:r>
        <w:rPr>
          <w:b/>
          <w:sz w:val="32"/>
          <w:szCs w:val="32"/>
        </w:rPr>
        <w:t>итература</w:t>
      </w:r>
      <w:r w:rsidR="005E7583">
        <w:rPr>
          <w:b/>
          <w:sz w:val="32"/>
          <w:szCs w:val="32"/>
        </w:rPr>
        <w:t xml:space="preserve"> Дона</w:t>
      </w:r>
    </w:p>
    <w:p w:rsidR="00431952" w:rsidRPr="00382A63" w:rsidRDefault="00431952" w:rsidP="00431952">
      <w:pPr>
        <w:jc w:val="center"/>
        <w:rPr>
          <w:sz w:val="28"/>
          <w:szCs w:val="28"/>
        </w:rPr>
      </w:pPr>
      <w:r w:rsidRPr="00382A63">
        <w:rPr>
          <w:sz w:val="28"/>
          <w:szCs w:val="28"/>
        </w:rPr>
        <w:t xml:space="preserve">программы подготовки специалиста среднего звена (ППССЗ) </w:t>
      </w:r>
    </w:p>
    <w:p w:rsidR="00431952" w:rsidRPr="00382A63" w:rsidRDefault="00431952" w:rsidP="00431952">
      <w:pPr>
        <w:jc w:val="center"/>
        <w:rPr>
          <w:sz w:val="28"/>
          <w:szCs w:val="28"/>
        </w:rPr>
      </w:pPr>
      <w:r w:rsidRPr="00382A63">
        <w:rPr>
          <w:sz w:val="28"/>
          <w:szCs w:val="28"/>
        </w:rPr>
        <w:t>специальности</w:t>
      </w:r>
    </w:p>
    <w:p w:rsidR="00431952" w:rsidRPr="00431952" w:rsidRDefault="00431952" w:rsidP="001E566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8"/>
        <w:jc w:val="both"/>
        <w:rPr>
          <w:sz w:val="28"/>
          <w:szCs w:val="28"/>
        </w:rPr>
      </w:pPr>
      <w:r>
        <w:rPr>
          <w:sz w:val="28"/>
          <w:szCs w:val="28"/>
        </w:rPr>
        <w:t xml:space="preserve">        </w:t>
      </w:r>
      <w:r w:rsidR="001E5669">
        <w:rPr>
          <w:sz w:val="28"/>
          <w:szCs w:val="28"/>
        </w:rPr>
        <w:t xml:space="preserve">                       44.02.02 Преподавание в начальных классах</w:t>
      </w: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p>
    <w:p w:rsidR="00431952" w:rsidRDefault="00431952" w:rsidP="00431952">
      <w:pPr>
        <w:jc w:val="center"/>
        <w:rPr>
          <w:sz w:val="28"/>
          <w:szCs w:val="28"/>
        </w:rPr>
      </w:pPr>
      <w:r>
        <w:rPr>
          <w:sz w:val="28"/>
          <w:szCs w:val="28"/>
        </w:rPr>
        <w:t>Ростов-на-Дону</w:t>
      </w:r>
    </w:p>
    <w:p w:rsidR="00431952" w:rsidRDefault="00431952" w:rsidP="00431952">
      <w:pPr>
        <w:jc w:val="center"/>
        <w:rPr>
          <w:sz w:val="28"/>
          <w:szCs w:val="28"/>
        </w:rPr>
      </w:pPr>
    </w:p>
    <w:p w:rsidR="00431952" w:rsidRDefault="005652E5" w:rsidP="00431952">
      <w:pPr>
        <w:jc w:val="center"/>
        <w:rPr>
          <w:sz w:val="28"/>
          <w:szCs w:val="28"/>
        </w:rPr>
      </w:pPr>
      <w:r>
        <w:rPr>
          <w:sz w:val="28"/>
          <w:szCs w:val="28"/>
        </w:rPr>
        <w:t>2018</w:t>
      </w:r>
    </w:p>
    <w:p w:rsidR="00431952" w:rsidRDefault="00431952" w:rsidP="00431952">
      <w:pPr>
        <w:jc w:val="center"/>
        <w:rPr>
          <w:sz w:val="28"/>
          <w:szCs w:val="28"/>
        </w:rPr>
      </w:pPr>
    </w:p>
    <w:p w:rsidR="00431952" w:rsidRDefault="00431952" w:rsidP="00431952">
      <w:pPr>
        <w:spacing w:line="360" w:lineRule="auto"/>
        <w:jc w:val="both"/>
        <w:rPr>
          <w:sz w:val="28"/>
          <w:szCs w:val="28"/>
        </w:rPr>
      </w:pPr>
      <w:r>
        <w:rPr>
          <w:sz w:val="28"/>
          <w:szCs w:val="28"/>
        </w:rPr>
        <w:br w:type="page"/>
      </w:r>
      <w:r>
        <w:rPr>
          <w:sz w:val="28"/>
          <w:szCs w:val="28"/>
        </w:rPr>
        <w:lastRenderedPageBreak/>
        <w:t>Одобрено</w:t>
      </w:r>
      <w:r w:rsidRPr="00B310CC">
        <w:rPr>
          <w:sz w:val="28"/>
          <w:szCs w:val="28"/>
        </w:rPr>
        <w:t xml:space="preserve"> </w:t>
      </w:r>
      <w:r>
        <w:rPr>
          <w:sz w:val="28"/>
          <w:szCs w:val="28"/>
        </w:rPr>
        <w:t xml:space="preserve">предметно – цикловой комиссией социально – </w:t>
      </w:r>
      <w:r w:rsidRPr="00B310CC">
        <w:rPr>
          <w:sz w:val="28"/>
          <w:szCs w:val="28"/>
        </w:rPr>
        <w:t>гуманитарных</w:t>
      </w:r>
      <w:r>
        <w:rPr>
          <w:sz w:val="28"/>
          <w:szCs w:val="28"/>
        </w:rPr>
        <w:t xml:space="preserve"> и филологических</w:t>
      </w:r>
      <w:r w:rsidRPr="00B310CC">
        <w:rPr>
          <w:sz w:val="28"/>
          <w:szCs w:val="28"/>
        </w:rPr>
        <w:t xml:space="preserve"> ди</w:t>
      </w:r>
      <w:r>
        <w:rPr>
          <w:sz w:val="28"/>
          <w:szCs w:val="28"/>
        </w:rPr>
        <w:t>сциплин</w:t>
      </w:r>
      <w:r w:rsidRPr="00B310CC">
        <w:rPr>
          <w:sz w:val="28"/>
          <w:szCs w:val="28"/>
        </w:rPr>
        <w:t xml:space="preserve"> </w:t>
      </w:r>
    </w:p>
    <w:p w:rsidR="00431952" w:rsidRDefault="00431952" w:rsidP="00431952">
      <w:pPr>
        <w:spacing w:line="360" w:lineRule="auto"/>
        <w:jc w:val="both"/>
        <w:rPr>
          <w:sz w:val="28"/>
          <w:szCs w:val="28"/>
        </w:rPr>
      </w:pPr>
      <w:r w:rsidRPr="00406AAD">
        <w:rPr>
          <w:sz w:val="28"/>
          <w:szCs w:val="28"/>
        </w:rPr>
        <w:t>Протокол №1</w:t>
      </w:r>
      <w:r w:rsidR="005652E5">
        <w:rPr>
          <w:sz w:val="28"/>
          <w:szCs w:val="28"/>
        </w:rPr>
        <w:t>1</w:t>
      </w:r>
      <w:r w:rsidRPr="00406AAD">
        <w:rPr>
          <w:sz w:val="28"/>
          <w:szCs w:val="28"/>
        </w:rPr>
        <w:t xml:space="preserve"> от  </w:t>
      </w:r>
      <w:r w:rsidR="005652E5">
        <w:rPr>
          <w:sz w:val="28"/>
          <w:szCs w:val="28"/>
        </w:rPr>
        <w:t>08</w:t>
      </w:r>
      <w:r w:rsidRPr="00406AAD">
        <w:rPr>
          <w:sz w:val="28"/>
          <w:szCs w:val="28"/>
        </w:rPr>
        <w:t>.0</w:t>
      </w:r>
      <w:r w:rsidR="005652E5">
        <w:rPr>
          <w:sz w:val="28"/>
          <w:szCs w:val="28"/>
        </w:rPr>
        <w:t>6</w:t>
      </w:r>
      <w:r w:rsidRPr="00406AAD">
        <w:rPr>
          <w:sz w:val="28"/>
          <w:szCs w:val="28"/>
        </w:rPr>
        <w:t>.201</w:t>
      </w:r>
      <w:r w:rsidR="005652E5">
        <w:rPr>
          <w:sz w:val="28"/>
          <w:szCs w:val="28"/>
        </w:rPr>
        <w:t>8</w:t>
      </w:r>
      <w:r w:rsidRPr="00406AAD">
        <w:rPr>
          <w:sz w:val="28"/>
          <w:szCs w:val="28"/>
        </w:rPr>
        <w:t xml:space="preserve"> г.</w:t>
      </w:r>
      <w:r w:rsidRPr="00B310CC">
        <w:rPr>
          <w:sz w:val="28"/>
          <w:szCs w:val="28"/>
        </w:rPr>
        <w:t xml:space="preserve"> </w:t>
      </w:r>
    </w:p>
    <w:p w:rsidR="00431952" w:rsidRDefault="00431952" w:rsidP="00431952">
      <w:pPr>
        <w:spacing w:line="360" w:lineRule="auto"/>
        <w:jc w:val="both"/>
        <w:rPr>
          <w:sz w:val="28"/>
          <w:szCs w:val="28"/>
        </w:rPr>
      </w:pPr>
      <w:r>
        <w:rPr>
          <w:sz w:val="28"/>
          <w:szCs w:val="28"/>
        </w:rPr>
        <w:t xml:space="preserve">Утверждено на заседании </w:t>
      </w:r>
      <w:r w:rsidR="006C399C">
        <w:rPr>
          <w:sz w:val="28"/>
          <w:szCs w:val="28"/>
        </w:rPr>
        <w:t xml:space="preserve">объединенной </w:t>
      </w:r>
      <w:r>
        <w:rPr>
          <w:sz w:val="28"/>
          <w:szCs w:val="28"/>
        </w:rPr>
        <w:t xml:space="preserve"> методической комиссии ГБПОУ РО «ДПК» </w:t>
      </w:r>
      <w:r w:rsidR="006C399C">
        <w:rPr>
          <w:sz w:val="28"/>
          <w:szCs w:val="28"/>
        </w:rPr>
        <w:t xml:space="preserve"> </w:t>
      </w:r>
    </w:p>
    <w:p w:rsidR="00431952" w:rsidRDefault="00431952" w:rsidP="00431952">
      <w:pPr>
        <w:spacing w:line="360" w:lineRule="auto"/>
        <w:jc w:val="both"/>
        <w:rPr>
          <w:sz w:val="28"/>
          <w:szCs w:val="28"/>
        </w:rPr>
      </w:pPr>
      <w:r>
        <w:rPr>
          <w:sz w:val="28"/>
          <w:szCs w:val="28"/>
        </w:rPr>
        <w:t xml:space="preserve">Протокол № </w:t>
      </w:r>
      <w:r>
        <w:rPr>
          <w:sz w:val="28"/>
          <w:szCs w:val="28"/>
          <w:u w:val="single"/>
        </w:rPr>
        <w:t xml:space="preserve">     </w:t>
      </w:r>
      <w:r w:rsidR="005652E5">
        <w:rPr>
          <w:sz w:val="28"/>
          <w:szCs w:val="28"/>
          <w:u w:val="single"/>
        </w:rPr>
        <w:t>6</w:t>
      </w:r>
      <w:r>
        <w:rPr>
          <w:sz w:val="28"/>
          <w:szCs w:val="28"/>
          <w:u w:val="single"/>
        </w:rPr>
        <w:t xml:space="preserve">     </w:t>
      </w:r>
      <w:r>
        <w:rPr>
          <w:sz w:val="28"/>
          <w:szCs w:val="28"/>
        </w:rPr>
        <w:t xml:space="preserve">от « </w:t>
      </w:r>
      <w:r>
        <w:rPr>
          <w:sz w:val="28"/>
          <w:szCs w:val="28"/>
          <w:u w:val="single"/>
        </w:rPr>
        <w:t xml:space="preserve"> </w:t>
      </w:r>
      <w:r w:rsidR="005652E5">
        <w:rPr>
          <w:sz w:val="28"/>
          <w:szCs w:val="28"/>
          <w:u w:val="single"/>
        </w:rPr>
        <w:t>14</w:t>
      </w:r>
      <w:r>
        <w:rPr>
          <w:sz w:val="28"/>
          <w:szCs w:val="28"/>
        </w:rPr>
        <w:t xml:space="preserve">  » </w:t>
      </w:r>
      <w:r>
        <w:rPr>
          <w:sz w:val="28"/>
          <w:szCs w:val="28"/>
          <w:u w:val="single"/>
        </w:rPr>
        <w:t xml:space="preserve">   </w:t>
      </w:r>
      <w:r w:rsidR="005652E5">
        <w:rPr>
          <w:sz w:val="28"/>
          <w:szCs w:val="28"/>
          <w:u w:val="single"/>
        </w:rPr>
        <w:t>06</w:t>
      </w:r>
      <w:r>
        <w:rPr>
          <w:sz w:val="28"/>
          <w:szCs w:val="28"/>
          <w:u w:val="single"/>
        </w:rPr>
        <w:t xml:space="preserve">     </w:t>
      </w:r>
      <w:r>
        <w:rPr>
          <w:sz w:val="28"/>
          <w:szCs w:val="28"/>
        </w:rPr>
        <w:t>201</w:t>
      </w:r>
      <w:r w:rsidR="005652E5">
        <w:rPr>
          <w:sz w:val="28"/>
          <w:szCs w:val="28"/>
        </w:rPr>
        <w:t>8</w:t>
      </w:r>
      <w:r>
        <w:rPr>
          <w:sz w:val="28"/>
          <w:szCs w:val="28"/>
        </w:rPr>
        <w:t>г.</w:t>
      </w:r>
    </w:p>
    <w:p w:rsidR="00431952" w:rsidRDefault="00431952" w:rsidP="00431952">
      <w:pPr>
        <w:spacing w:line="360" w:lineRule="auto"/>
        <w:rPr>
          <w:sz w:val="28"/>
          <w:szCs w:val="28"/>
        </w:rPr>
      </w:pPr>
    </w:p>
    <w:p w:rsidR="00431952" w:rsidRDefault="001D0E1D" w:rsidP="00431952">
      <w:pPr>
        <w:spacing w:line="360" w:lineRule="auto"/>
        <w:rPr>
          <w:sz w:val="28"/>
          <w:szCs w:val="28"/>
        </w:rPr>
      </w:pPr>
      <w:r w:rsidRPr="001D0E1D">
        <w:rPr>
          <w:sz w:val="28"/>
          <w:szCs w:val="28"/>
        </w:rPr>
        <w:t>Разработчик</w:t>
      </w:r>
      <w:r w:rsidR="00431952" w:rsidRPr="001D0E1D">
        <w:rPr>
          <w:sz w:val="28"/>
          <w:szCs w:val="28"/>
        </w:rPr>
        <w:t>:</w:t>
      </w:r>
      <w:r w:rsidR="00431952" w:rsidRPr="00F275ED">
        <w:rPr>
          <w:b/>
          <w:sz w:val="28"/>
          <w:szCs w:val="28"/>
        </w:rPr>
        <w:t xml:space="preserve"> </w:t>
      </w:r>
      <w:r w:rsidR="00431952">
        <w:rPr>
          <w:sz w:val="28"/>
          <w:szCs w:val="28"/>
        </w:rPr>
        <w:t xml:space="preserve">Иванова И.В., преподаватель русского языка и литературы </w:t>
      </w:r>
    </w:p>
    <w:p w:rsidR="00431952" w:rsidRPr="00E81A71" w:rsidRDefault="00431952" w:rsidP="00431952">
      <w:pPr>
        <w:spacing w:line="360" w:lineRule="auto"/>
        <w:rPr>
          <w:sz w:val="28"/>
          <w:szCs w:val="28"/>
        </w:rPr>
      </w:pPr>
      <w:r>
        <w:rPr>
          <w:sz w:val="28"/>
          <w:szCs w:val="28"/>
        </w:rPr>
        <w:t xml:space="preserve">                          </w:t>
      </w:r>
    </w:p>
    <w:p w:rsidR="00431952" w:rsidRPr="00E81A71" w:rsidRDefault="00431952" w:rsidP="00431952">
      <w:pPr>
        <w:spacing w:line="360" w:lineRule="auto"/>
        <w:ind w:left="1843"/>
        <w:rPr>
          <w:sz w:val="28"/>
          <w:szCs w:val="28"/>
        </w:rPr>
      </w:pPr>
    </w:p>
    <w:p w:rsidR="00431952" w:rsidRPr="00DA3133" w:rsidRDefault="00431952" w:rsidP="00431952">
      <w:pPr>
        <w:rPr>
          <w:sz w:val="28"/>
          <w:szCs w:val="28"/>
        </w:rPr>
      </w:pPr>
    </w:p>
    <w:p w:rsidR="00431952" w:rsidRDefault="00431952" w:rsidP="00431952">
      <w:pPr>
        <w:ind w:left="705"/>
        <w:rPr>
          <w:b/>
          <w:sz w:val="28"/>
          <w:szCs w:val="28"/>
        </w:rPr>
      </w:pPr>
    </w:p>
    <w:p w:rsidR="00431952" w:rsidRDefault="00431952" w:rsidP="00431952">
      <w:pPr>
        <w:ind w:firstLine="705"/>
        <w:jc w:val="both"/>
        <w:rPr>
          <w:b/>
          <w:sz w:val="28"/>
          <w:szCs w:val="28"/>
        </w:rPr>
      </w:pPr>
      <w:r>
        <w:rPr>
          <w:b/>
          <w:sz w:val="28"/>
          <w:szCs w:val="28"/>
        </w:rPr>
        <w:br w:type="page"/>
      </w:r>
      <w:r>
        <w:rPr>
          <w:b/>
          <w:sz w:val="28"/>
          <w:szCs w:val="28"/>
        </w:rPr>
        <w:lastRenderedPageBreak/>
        <w:t>1. Общие положения</w:t>
      </w:r>
    </w:p>
    <w:p w:rsidR="00431952" w:rsidRDefault="00431952" w:rsidP="00431952">
      <w:pPr>
        <w:ind w:firstLine="705"/>
        <w:jc w:val="both"/>
        <w:rPr>
          <w:sz w:val="28"/>
          <w:szCs w:val="28"/>
        </w:rPr>
      </w:pPr>
    </w:p>
    <w:p w:rsidR="00431952" w:rsidRDefault="00431952" w:rsidP="00431952">
      <w:pPr>
        <w:ind w:firstLine="705"/>
        <w:jc w:val="both"/>
        <w:rPr>
          <w:sz w:val="28"/>
          <w:szCs w:val="28"/>
        </w:rPr>
      </w:pPr>
      <w:r>
        <w:rPr>
          <w:sz w:val="28"/>
          <w:szCs w:val="28"/>
        </w:rPr>
        <w:t>Фонд оценочных средств (ФОС) предназначен для контроля и оценки  образовательных достижений обучающихся, освоивших программу уче</w:t>
      </w:r>
      <w:r w:rsidR="006C399C">
        <w:rPr>
          <w:sz w:val="28"/>
          <w:szCs w:val="28"/>
        </w:rPr>
        <w:t>бной дисциплины Л</w:t>
      </w:r>
      <w:r>
        <w:rPr>
          <w:sz w:val="28"/>
          <w:szCs w:val="28"/>
        </w:rPr>
        <w:t>итература</w:t>
      </w:r>
      <w:r w:rsidR="006C399C">
        <w:rPr>
          <w:sz w:val="28"/>
          <w:szCs w:val="28"/>
        </w:rPr>
        <w:t xml:space="preserve"> Дона</w:t>
      </w:r>
    </w:p>
    <w:p w:rsidR="00431952" w:rsidRDefault="00431952" w:rsidP="00431952">
      <w:pPr>
        <w:ind w:firstLine="705"/>
        <w:jc w:val="both"/>
        <w:rPr>
          <w:sz w:val="28"/>
          <w:szCs w:val="28"/>
        </w:rPr>
      </w:pPr>
      <w:r>
        <w:rPr>
          <w:sz w:val="28"/>
          <w:szCs w:val="28"/>
        </w:rPr>
        <w:t xml:space="preserve">ФОС включают контрольные материалы для проведения текущего контроля и промежуточной аттестации в форме </w:t>
      </w:r>
      <w:r w:rsidR="006C399C">
        <w:rPr>
          <w:sz w:val="28"/>
          <w:szCs w:val="28"/>
        </w:rPr>
        <w:t>дифференцированного зачета</w:t>
      </w:r>
    </w:p>
    <w:p w:rsidR="00431952" w:rsidRDefault="00431952" w:rsidP="00431952">
      <w:pPr>
        <w:ind w:firstLine="705"/>
        <w:jc w:val="both"/>
        <w:rPr>
          <w:sz w:val="28"/>
          <w:szCs w:val="28"/>
        </w:rPr>
      </w:pPr>
      <w:r>
        <w:rPr>
          <w:sz w:val="28"/>
          <w:szCs w:val="28"/>
        </w:rPr>
        <w:t>ФОС разработаны в соответствии с:</w:t>
      </w:r>
    </w:p>
    <w:p w:rsidR="00431952" w:rsidRDefault="00431952" w:rsidP="00431952">
      <w:pPr>
        <w:ind w:firstLine="705"/>
        <w:jc w:val="both"/>
        <w:rPr>
          <w:sz w:val="28"/>
          <w:szCs w:val="28"/>
        </w:rPr>
      </w:pPr>
      <w:r>
        <w:rPr>
          <w:sz w:val="28"/>
          <w:szCs w:val="28"/>
        </w:rPr>
        <w:t xml:space="preserve">- программой подготовки специалиста среднего звена по </w:t>
      </w:r>
      <w:r w:rsidR="006C399C">
        <w:rPr>
          <w:sz w:val="28"/>
          <w:szCs w:val="28"/>
        </w:rPr>
        <w:t xml:space="preserve"> специальности</w:t>
      </w:r>
      <w:r w:rsidR="001E5669">
        <w:rPr>
          <w:sz w:val="28"/>
          <w:szCs w:val="28"/>
        </w:rPr>
        <w:t xml:space="preserve"> 44.02.02 Преподавание в начальных классах</w:t>
      </w:r>
      <w:r>
        <w:rPr>
          <w:sz w:val="28"/>
          <w:szCs w:val="28"/>
        </w:rPr>
        <w:t xml:space="preserve"> </w:t>
      </w:r>
      <w:r w:rsidR="001E5669">
        <w:rPr>
          <w:sz w:val="28"/>
          <w:szCs w:val="28"/>
        </w:rPr>
        <w:t xml:space="preserve"> </w:t>
      </w:r>
      <w:bookmarkStart w:id="0" w:name="_GoBack"/>
      <w:bookmarkEnd w:id="0"/>
    </w:p>
    <w:p w:rsidR="00431952" w:rsidRDefault="00431952" w:rsidP="00431952">
      <w:pPr>
        <w:ind w:firstLine="705"/>
        <w:jc w:val="both"/>
        <w:rPr>
          <w:sz w:val="28"/>
          <w:szCs w:val="28"/>
        </w:rPr>
      </w:pPr>
      <w:r>
        <w:rPr>
          <w:sz w:val="28"/>
          <w:szCs w:val="28"/>
        </w:rPr>
        <w:t>-</w:t>
      </w:r>
      <w:r w:rsidR="006C399C">
        <w:rPr>
          <w:sz w:val="28"/>
          <w:szCs w:val="28"/>
        </w:rPr>
        <w:t xml:space="preserve"> рабочей </w:t>
      </w:r>
      <w:r>
        <w:rPr>
          <w:sz w:val="28"/>
          <w:szCs w:val="28"/>
        </w:rPr>
        <w:t>программой у</w:t>
      </w:r>
      <w:r w:rsidR="005E7583">
        <w:rPr>
          <w:sz w:val="28"/>
          <w:szCs w:val="28"/>
        </w:rPr>
        <w:t>чебной дисциплины Л</w:t>
      </w:r>
      <w:r>
        <w:rPr>
          <w:sz w:val="28"/>
          <w:szCs w:val="28"/>
        </w:rPr>
        <w:t>итература</w:t>
      </w:r>
      <w:r w:rsidR="005E7583">
        <w:rPr>
          <w:sz w:val="28"/>
          <w:szCs w:val="28"/>
        </w:rPr>
        <w:t xml:space="preserve"> Дона</w:t>
      </w:r>
    </w:p>
    <w:p w:rsidR="00431952" w:rsidRDefault="00431952" w:rsidP="00431952">
      <w:pPr>
        <w:jc w:val="both"/>
        <w:rPr>
          <w:b/>
          <w:sz w:val="28"/>
          <w:szCs w:val="28"/>
        </w:rPr>
      </w:pPr>
    </w:p>
    <w:p w:rsidR="00431952" w:rsidRDefault="00431952" w:rsidP="00431952">
      <w:pPr>
        <w:jc w:val="both"/>
        <w:rPr>
          <w:sz w:val="28"/>
          <w:szCs w:val="28"/>
        </w:rPr>
      </w:pPr>
      <w:r>
        <w:rPr>
          <w:b/>
          <w:sz w:val="28"/>
          <w:szCs w:val="28"/>
        </w:rPr>
        <w:t>2.Результаты освоения дисциплины, подлежащие проверке</w:t>
      </w:r>
    </w:p>
    <w:p w:rsidR="00431952" w:rsidRPr="00A20A8B" w:rsidRDefault="00431952" w:rsidP="004319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bl>
      <w:tblPr>
        <w:tblW w:w="94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4493"/>
        <w:gridCol w:w="20"/>
        <w:gridCol w:w="4724"/>
        <w:gridCol w:w="113"/>
      </w:tblGrid>
      <w:tr w:rsidR="00431952" w:rsidRPr="00A20A8B" w:rsidTr="00431952">
        <w:trPr>
          <w:gridBefore w:val="1"/>
          <w:gridAfter w:val="1"/>
          <w:wBefore w:w="113" w:type="dxa"/>
          <w:wAfter w:w="113" w:type="dxa"/>
        </w:trPr>
        <w:tc>
          <w:tcPr>
            <w:tcW w:w="4513" w:type="dxa"/>
            <w:gridSpan w:val="2"/>
            <w:tcBorders>
              <w:top w:val="single" w:sz="4" w:space="0" w:color="auto"/>
              <w:left w:val="single" w:sz="4" w:space="0" w:color="auto"/>
              <w:bottom w:val="single" w:sz="4" w:space="0" w:color="auto"/>
              <w:right w:val="single" w:sz="4" w:space="0" w:color="auto"/>
            </w:tcBorders>
            <w:vAlign w:val="center"/>
          </w:tcPr>
          <w:p w:rsidR="00431952" w:rsidRPr="00A20A8B" w:rsidRDefault="00431952" w:rsidP="00387804">
            <w:pPr>
              <w:jc w:val="center"/>
              <w:rPr>
                <w:b/>
                <w:bCs/>
              </w:rPr>
            </w:pPr>
            <w:r w:rsidRPr="00A20A8B">
              <w:rPr>
                <w:b/>
                <w:bCs/>
              </w:rPr>
              <w:t>Результаты обучения</w:t>
            </w:r>
          </w:p>
          <w:p w:rsidR="00431952" w:rsidRPr="00A20A8B" w:rsidRDefault="00431952" w:rsidP="00387804">
            <w:pPr>
              <w:jc w:val="center"/>
              <w:rPr>
                <w:b/>
                <w:bCs/>
              </w:rPr>
            </w:pPr>
            <w:r w:rsidRPr="00A20A8B">
              <w:rPr>
                <w:b/>
                <w:bCs/>
              </w:rPr>
              <w:t>(освоенные умения, усвоенные знания)</w:t>
            </w:r>
          </w:p>
        </w:tc>
        <w:tc>
          <w:tcPr>
            <w:tcW w:w="4724" w:type="dxa"/>
            <w:tcBorders>
              <w:top w:val="single" w:sz="4" w:space="0" w:color="auto"/>
              <w:left w:val="single" w:sz="4" w:space="0" w:color="auto"/>
              <w:bottom w:val="single" w:sz="4" w:space="0" w:color="auto"/>
              <w:right w:val="single" w:sz="4" w:space="0" w:color="auto"/>
            </w:tcBorders>
            <w:vAlign w:val="center"/>
          </w:tcPr>
          <w:p w:rsidR="00431952" w:rsidRPr="00A20A8B" w:rsidRDefault="00431952" w:rsidP="00387804">
            <w:pPr>
              <w:jc w:val="center"/>
              <w:rPr>
                <w:b/>
                <w:bCs/>
              </w:rPr>
            </w:pPr>
            <w:r w:rsidRPr="00A20A8B">
              <w:rPr>
                <w:b/>
                <w:bCs/>
              </w:rPr>
              <w:t xml:space="preserve">Формы и методы контроля и оценки результатов обучения </w:t>
            </w:r>
          </w:p>
        </w:tc>
      </w:tr>
      <w:tr w:rsidR="00431952" w:rsidRPr="00A20A8B" w:rsidTr="00431952">
        <w:trPr>
          <w:gridBefore w:val="1"/>
          <w:gridAfter w:val="1"/>
          <w:wBefore w:w="113" w:type="dxa"/>
          <w:wAfter w:w="113" w:type="dxa"/>
        </w:trPr>
        <w:tc>
          <w:tcPr>
            <w:tcW w:w="4513" w:type="dxa"/>
            <w:gridSpan w:val="2"/>
            <w:tcBorders>
              <w:top w:val="single" w:sz="4" w:space="0" w:color="auto"/>
              <w:left w:val="single" w:sz="4" w:space="0" w:color="auto"/>
              <w:bottom w:val="single" w:sz="4" w:space="0" w:color="auto"/>
              <w:right w:val="single" w:sz="4" w:space="0" w:color="auto"/>
            </w:tcBorders>
          </w:tcPr>
          <w:p w:rsidR="00431952" w:rsidRPr="00112EEE" w:rsidRDefault="00431952" w:rsidP="00387804">
            <w:pPr>
              <w:pStyle w:val="Style29"/>
              <w:widowControl/>
              <w:spacing w:line="274" w:lineRule="exact"/>
              <w:ind w:left="720" w:right="638"/>
              <w:jc w:val="left"/>
              <w:rPr>
                <w:b/>
                <w:bCs/>
                <w:sz w:val="20"/>
                <w:szCs w:val="20"/>
              </w:rPr>
            </w:pPr>
            <w:r w:rsidRPr="00004373">
              <w:rPr>
                <w:rStyle w:val="FontStyle95"/>
                <w:b/>
                <w:bCs/>
              </w:rPr>
              <w:t>УМЕТЬ</w:t>
            </w:r>
          </w:p>
        </w:tc>
        <w:tc>
          <w:tcPr>
            <w:tcW w:w="4724" w:type="dxa"/>
            <w:tcBorders>
              <w:top w:val="single" w:sz="4" w:space="0" w:color="auto"/>
              <w:left w:val="single" w:sz="4" w:space="0" w:color="auto"/>
              <w:bottom w:val="single" w:sz="4" w:space="0" w:color="auto"/>
              <w:right w:val="single" w:sz="4" w:space="0" w:color="auto"/>
            </w:tcBorders>
          </w:tcPr>
          <w:p w:rsidR="00431952" w:rsidRPr="00A20A8B" w:rsidRDefault="00431952" w:rsidP="00387804">
            <w:pPr>
              <w:jc w:val="both"/>
              <w:rPr>
                <w:i/>
                <w:iCs/>
              </w:rPr>
            </w:pPr>
          </w:p>
        </w:tc>
      </w:tr>
      <w:tr w:rsidR="00431952" w:rsidRPr="00A20A8B" w:rsidTr="00431952">
        <w:tc>
          <w:tcPr>
            <w:tcW w:w="4606" w:type="dxa"/>
            <w:gridSpan w:val="2"/>
            <w:tcBorders>
              <w:top w:val="single" w:sz="4" w:space="0" w:color="auto"/>
              <w:left w:val="single" w:sz="4" w:space="0" w:color="auto"/>
              <w:bottom w:val="single" w:sz="4" w:space="0" w:color="auto"/>
              <w:right w:val="single" w:sz="4" w:space="0" w:color="auto"/>
            </w:tcBorders>
          </w:tcPr>
          <w:p w:rsidR="00431952" w:rsidRDefault="00431952" w:rsidP="004D6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У.</w:t>
            </w:r>
            <w:r w:rsidR="004D67EE">
              <w:rPr>
                <w:sz w:val="20"/>
                <w:szCs w:val="20"/>
              </w:rPr>
              <w:t>1</w:t>
            </w:r>
            <w:r>
              <w:rPr>
                <w:sz w:val="28"/>
                <w:szCs w:val="28"/>
              </w:rPr>
              <w:t xml:space="preserve"> </w:t>
            </w:r>
            <w:r>
              <w:rPr>
                <w:sz w:val="20"/>
                <w:szCs w:val="20"/>
              </w:rPr>
              <w:t>*</w:t>
            </w:r>
            <w:r w:rsidRPr="004F3DF1">
              <w:rPr>
                <w:sz w:val="20"/>
                <w:szCs w:val="20"/>
              </w:rPr>
              <w:t>соотносить произведения донских поэтов и писателей с русской классической литературой, выявлять «сквозные» темы и ключевые проблемы</w:t>
            </w:r>
          </w:p>
        </w:tc>
        <w:tc>
          <w:tcPr>
            <w:tcW w:w="4857" w:type="dxa"/>
            <w:gridSpan w:val="3"/>
            <w:tcBorders>
              <w:top w:val="single" w:sz="4" w:space="0" w:color="auto"/>
              <w:left w:val="single" w:sz="4" w:space="0" w:color="auto"/>
              <w:bottom w:val="single" w:sz="4" w:space="0" w:color="auto"/>
              <w:right w:val="single" w:sz="4" w:space="0" w:color="auto"/>
            </w:tcBorders>
          </w:tcPr>
          <w:p w:rsidR="00431952" w:rsidRPr="0065196C" w:rsidRDefault="00431952" w:rsidP="00387804">
            <w:pPr>
              <w:jc w:val="both"/>
              <w:rPr>
                <w:i/>
                <w:iCs/>
                <w:sz w:val="20"/>
                <w:szCs w:val="20"/>
              </w:rPr>
            </w:pPr>
            <w:r>
              <w:rPr>
                <w:i/>
                <w:iCs/>
                <w:sz w:val="20"/>
                <w:szCs w:val="20"/>
              </w:rPr>
              <w:t>с</w:t>
            </w:r>
            <w:r w:rsidRPr="0065196C">
              <w:rPr>
                <w:i/>
                <w:iCs/>
                <w:sz w:val="20"/>
                <w:szCs w:val="20"/>
              </w:rPr>
              <w:t>опоставительный анализ художественного произведения</w:t>
            </w:r>
            <w:r>
              <w:rPr>
                <w:i/>
                <w:iCs/>
                <w:sz w:val="20"/>
                <w:szCs w:val="20"/>
              </w:rPr>
              <w:t>,</w:t>
            </w:r>
            <w:r w:rsidRPr="004A67FF">
              <w:rPr>
                <w:sz w:val="20"/>
                <w:szCs w:val="20"/>
              </w:rPr>
              <w:t xml:space="preserve"> </w:t>
            </w:r>
            <w:r w:rsidRPr="00F266E4">
              <w:rPr>
                <w:i/>
                <w:iCs/>
                <w:sz w:val="20"/>
                <w:szCs w:val="20"/>
              </w:rPr>
              <w:t>аудирование; конспектирование; чтение; комментированное чтение; подготовка сообщений и докладов</w:t>
            </w:r>
          </w:p>
        </w:tc>
      </w:tr>
      <w:tr w:rsidR="00431952" w:rsidRPr="00A20A8B" w:rsidTr="00431952">
        <w:tc>
          <w:tcPr>
            <w:tcW w:w="4606" w:type="dxa"/>
            <w:gridSpan w:val="2"/>
            <w:tcBorders>
              <w:top w:val="single" w:sz="4" w:space="0" w:color="auto"/>
              <w:left w:val="single" w:sz="4" w:space="0" w:color="auto"/>
              <w:bottom w:val="single" w:sz="4" w:space="0" w:color="auto"/>
              <w:right w:val="single" w:sz="4" w:space="0" w:color="auto"/>
            </w:tcBorders>
          </w:tcPr>
          <w:p w:rsidR="00431952" w:rsidRDefault="004D67EE" w:rsidP="004D6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У.2</w:t>
            </w:r>
            <w:r w:rsidR="00431952">
              <w:rPr>
                <w:sz w:val="28"/>
                <w:szCs w:val="28"/>
              </w:rPr>
              <w:t xml:space="preserve"> </w:t>
            </w:r>
            <w:r w:rsidR="00431952">
              <w:rPr>
                <w:sz w:val="20"/>
                <w:szCs w:val="20"/>
              </w:rPr>
              <w:t>*</w:t>
            </w:r>
            <w:r w:rsidR="00431952" w:rsidRPr="00356BF0">
              <w:rPr>
                <w:sz w:val="20"/>
                <w:szCs w:val="20"/>
              </w:rPr>
              <w:t>анализировать и интерпретировать литературные произведения поэтов и писателей Дона</w:t>
            </w:r>
          </w:p>
        </w:tc>
        <w:tc>
          <w:tcPr>
            <w:tcW w:w="4857" w:type="dxa"/>
            <w:gridSpan w:val="3"/>
            <w:tcBorders>
              <w:top w:val="single" w:sz="4" w:space="0" w:color="auto"/>
              <w:left w:val="single" w:sz="4" w:space="0" w:color="auto"/>
              <w:bottom w:val="single" w:sz="4" w:space="0" w:color="auto"/>
              <w:right w:val="single" w:sz="4" w:space="0" w:color="auto"/>
            </w:tcBorders>
          </w:tcPr>
          <w:p w:rsidR="00431952" w:rsidRPr="0065196C" w:rsidRDefault="00431952" w:rsidP="00387804">
            <w:pPr>
              <w:jc w:val="both"/>
              <w:rPr>
                <w:i/>
                <w:iCs/>
                <w:sz w:val="20"/>
                <w:szCs w:val="20"/>
              </w:rPr>
            </w:pPr>
            <w:r>
              <w:rPr>
                <w:i/>
                <w:iCs/>
                <w:sz w:val="20"/>
                <w:szCs w:val="20"/>
              </w:rPr>
              <w:t>с</w:t>
            </w:r>
            <w:r w:rsidRPr="0028127A">
              <w:rPr>
                <w:i/>
                <w:iCs/>
                <w:sz w:val="20"/>
                <w:szCs w:val="20"/>
              </w:rPr>
              <w:t>оставле</w:t>
            </w:r>
            <w:r>
              <w:rPr>
                <w:i/>
                <w:iCs/>
                <w:sz w:val="20"/>
                <w:szCs w:val="20"/>
              </w:rPr>
              <w:t>ние и написание литературоведче</w:t>
            </w:r>
            <w:r w:rsidRPr="0028127A">
              <w:rPr>
                <w:i/>
                <w:iCs/>
                <w:sz w:val="20"/>
                <w:szCs w:val="20"/>
              </w:rPr>
              <w:t>ского ан</w:t>
            </w:r>
            <w:r>
              <w:rPr>
                <w:i/>
                <w:iCs/>
                <w:sz w:val="20"/>
                <w:szCs w:val="20"/>
              </w:rPr>
              <w:t>ализа художественного произведе</w:t>
            </w:r>
            <w:r w:rsidRPr="0028127A">
              <w:rPr>
                <w:i/>
                <w:iCs/>
                <w:sz w:val="20"/>
                <w:szCs w:val="20"/>
              </w:rPr>
              <w:t>ния</w:t>
            </w:r>
            <w:r>
              <w:rPr>
                <w:i/>
                <w:iCs/>
                <w:sz w:val="20"/>
                <w:szCs w:val="20"/>
              </w:rPr>
              <w:t>,</w:t>
            </w:r>
            <w:r>
              <w:t xml:space="preserve"> </w:t>
            </w:r>
            <w:r w:rsidRPr="00F266E4">
              <w:rPr>
                <w:i/>
                <w:iCs/>
                <w:sz w:val="20"/>
                <w:szCs w:val="20"/>
              </w:rPr>
              <w:t>участие в беседе, ответы на вопросы; чтение; комментированное чтение; аналитическая работа с текстами художественных произведений</w:t>
            </w:r>
          </w:p>
        </w:tc>
      </w:tr>
      <w:tr w:rsidR="00431952" w:rsidRPr="00A20A8B" w:rsidTr="00431952">
        <w:tc>
          <w:tcPr>
            <w:tcW w:w="4606" w:type="dxa"/>
            <w:gridSpan w:val="2"/>
            <w:tcBorders>
              <w:top w:val="single" w:sz="4" w:space="0" w:color="auto"/>
              <w:left w:val="single" w:sz="4" w:space="0" w:color="auto"/>
              <w:bottom w:val="single" w:sz="4" w:space="0" w:color="auto"/>
              <w:right w:val="single" w:sz="4" w:space="0" w:color="auto"/>
            </w:tcBorders>
          </w:tcPr>
          <w:p w:rsidR="00431952" w:rsidRDefault="00431952" w:rsidP="004D6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З.</w:t>
            </w:r>
            <w:r w:rsidR="004D67EE">
              <w:rPr>
                <w:sz w:val="20"/>
                <w:szCs w:val="20"/>
              </w:rPr>
              <w:t>1</w:t>
            </w:r>
            <w:r>
              <w:rPr>
                <w:sz w:val="20"/>
                <w:szCs w:val="20"/>
              </w:rPr>
              <w:t xml:space="preserve"> *</w:t>
            </w:r>
            <w:r w:rsidRPr="002B6A6A">
              <w:rPr>
                <w:sz w:val="20"/>
                <w:szCs w:val="20"/>
              </w:rPr>
              <w:t>место донской литературы в историко-литературном процессе</w:t>
            </w:r>
          </w:p>
        </w:tc>
        <w:tc>
          <w:tcPr>
            <w:tcW w:w="4857" w:type="dxa"/>
            <w:gridSpan w:val="3"/>
            <w:tcBorders>
              <w:top w:val="single" w:sz="4" w:space="0" w:color="auto"/>
              <w:left w:val="single" w:sz="4" w:space="0" w:color="auto"/>
              <w:bottom w:val="single" w:sz="4" w:space="0" w:color="auto"/>
              <w:right w:val="single" w:sz="4" w:space="0" w:color="auto"/>
            </w:tcBorders>
          </w:tcPr>
          <w:p w:rsidR="00431952" w:rsidRDefault="00431952" w:rsidP="00387804">
            <w:pPr>
              <w:jc w:val="both"/>
              <w:rPr>
                <w:i/>
                <w:iCs/>
                <w:sz w:val="20"/>
                <w:szCs w:val="20"/>
              </w:rPr>
            </w:pPr>
            <w:r>
              <w:rPr>
                <w:i/>
                <w:iCs/>
                <w:sz w:val="20"/>
                <w:szCs w:val="20"/>
              </w:rPr>
              <w:t xml:space="preserve">доклады, сообщения, </w:t>
            </w:r>
            <w:r w:rsidRPr="00F266E4">
              <w:rPr>
                <w:i/>
                <w:iCs/>
                <w:sz w:val="20"/>
                <w:szCs w:val="20"/>
              </w:rPr>
              <w:t>аудирование</w:t>
            </w:r>
            <w:r>
              <w:rPr>
                <w:i/>
                <w:iCs/>
                <w:sz w:val="20"/>
                <w:szCs w:val="20"/>
              </w:rPr>
              <w:t>,</w:t>
            </w:r>
            <w:r w:rsidRPr="00F266E4">
              <w:rPr>
                <w:i/>
                <w:iCs/>
                <w:sz w:val="20"/>
                <w:szCs w:val="20"/>
              </w:rPr>
              <w:t xml:space="preserve"> аналитическая работа с текстами художественных произведений и критических статей; написание различных видов планов; реферирование; участие в беседе</w:t>
            </w:r>
            <w:r>
              <w:rPr>
                <w:i/>
                <w:iCs/>
                <w:sz w:val="20"/>
                <w:szCs w:val="20"/>
              </w:rPr>
              <w:t>, н</w:t>
            </w:r>
            <w:r w:rsidRPr="0065196C">
              <w:rPr>
                <w:i/>
                <w:iCs/>
                <w:sz w:val="20"/>
                <w:szCs w:val="20"/>
              </w:rPr>
              <w:t>аписание отзывов, аннотаций</w:t>
            </w:r>
            <w:r>
              <w:rPr>
                <w:i/>
                <w:iCs/>
                <w:sz w:val="20"/>
                <w:szCs w:val="20"/>
              </w:rPr>
              <w:t>,</w:t>
            </w:r>
            <w:r>
              <w:t xml:space="preserve"> </w:t>
            </w:r>
            <w:r w:rsidRPr="00356BF0">
              <w:rPr>
                <w:sz w:val="20"/>
                <w:szCs w:val="20"/>
              </w:rPr>
              <w:t xml:space="preserve">подготовка к семинару </w:t>
            </w:r>
            <w:r w:rsidRPr="00F266E4">
              <w:rPr>
                <w:i/>
                <w:iCs/>
                <w:sz w:val="20"/>
                <w:szCs w:val="20"/>
              </w:rPr>
              <w:t>(в том числе подготовка компьютерных презентаций)</w:t>
            </w:r>
          </w:p>
        </w:tc>
      </w:tr>
      <w:tr w:rsidR="00431952" w:rsidRPr="00A20A8B" w:rsidTr="00431952">
        <w:tc>
          <w:tcPr>
            <w:tcW w:w="4606" w:type="dxa"/>
            <w:gridSpan w:val="2"/>
            <w:tcBorders>
              <w:top w:val="single" w:sz="4" w:space="0" w:color="auto"/>
              <w:left w:val="single" w:sz="4" w:space="0" w:color="auto"/>
              <w:bottom w:val="single" w:sz="4" w:space="0" w:color="auto"/>
              <w:right w:val="single" w:sz="4" w:space="0" w:color="auto"/>
            </w:tcBorders>
          </w:tcPr>
          <w:p w:rsidR="00431952" w:rsidRDefault="00431952" w:rsidP="004D6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З</w:t>
            </w:r>
            <w:r w:rsidR="004D67EE">
              <w:rPr>
                <w:sz w:val="20"/>
                <w:szCs w:val="20"/>
              </w:rPr>
              <w:t xml:space="preserve">2 </w:t>
            </w:r>
            <w:r>
              <w:rPr>
                <w:sz w:val="20"/>
                <w:szCs w:val="20"/>
              </w:rPr>
              <w:t>*</w:t>
            </w:r>
            <w:r w:rsidRPr="002B6A6A">
              <w:rPr>
                <w:sz w:val="20"/>
                <w:szCs w:val="20"/>
              </w:rPr>
              <w:t>творческие биографии писателей и поэтов Дона;</w:t>
            </w:r>
          </w:p>
        </w:tc>
        <w:tc>
          <w:tcPr>
            <w:tcW w:w="4857" w:type="dxa"/>
            <w:gridSpan w:val="3"/>
            <w:tcBorders>
              <w:top w:val="single" w:sz="4" w:space="0" w:color="auto"/>
              <w:left w:val="single" w:sz="4" w:space="0" w:color="auto"/>
              <w:bottom w:val="single" w:sz="4" w:space="0" w:color="auto"/>
              <w:right w:val="single" w:sz="4" w:space="0" w:color="auto"/>
            </w:tcBorders>
          </w:tcPr>
          <w:p w:rsidR="00431952" w:rsidRDefault="00431952" w:rsidP="00387804">
            <w:pPr>
              <w:jc w:val="both"/>
              <w:rPr>
                <w:i/>
                <w:iCs/>
                <w:sz w:val="20"/>
                <w:szCs w:val="20"/>
              </w:rPr>
            </w:pPr>
            <w:r>
              <w:rPr>
                <w:i/>
                <w:iCs/>
                <w:sz w:val="20"/>
                <w:szCs w:val="20"/>
              </w:rPr>
              <w:t xml:space="preserve">доклады, сообщения, </w:t>
            </w:r>
            <w:r w:rsidRPr="00F266E4">
              <w:rPr>
                <w:i/>
                <w:iCs/>
                <w:sz w:val="20"/>
                <w:szCs w:val="20"/>
              </w:rPr>
              <w:t>аудирование</w:t>
            </w:r>
            <w:r>
              <w:rPr>
                <w:i/>
                <w:iCs/>
                <w:sz w:val="20"/>
                <w:szCs w:val="20"/>
              </w:rPr>
              <w:t>,</w:t>
            </w:r>
            <w:r w:rsidRPr="00F266E4">
              <w:rPr>
                <w:i/>
                <w:iCs/>
                <w:sz w:val="20"/>
                <w:szCs w:val="20"/>
              </w:rPr>
              <w:t xml:space="preserve"> аналитическая работа с текстами художественных произведений и критических статей; написание различных видов планов; реферирование; участие в беседе</w:t>
            </w:r>
            <w:r>
              <w:rPr>
                <w:i/>
                <w:iCs/>
                <w:sz w:val="20"/>
                <w:szCs w:val="20"/>
              </w:rPr>
              <w:t>, н</w:t>
            </w:r>
            <w:r w:rsidRPr="0065196C">
              <w:rPr>
                <w:i/>
                <w:iCs/>
                <w:sz w:val="20"/>
                <w:szCs w:val="20"/>
              </w:rPr>
              <w:t>аписание отзывов, аннотаций</w:t>
            </w:r>
            <w:r>
              <w:rPr>
                <w:i/>
                <w:iCs/>
                <w:sz w:val="20"/>
                <w:szCs w:val="20"/>
              </w:rPr>
              <w:t>,</w:t>
            </w:r>
            <w:r>
              <w:t xml:space="preserve"> </w:t>
            </w:r>
            <w:r w:rsidRPr="00356BF0">
              <w:rPr>
                <w:sz w:val="20"/>
                <w:szCs w:val="20"/>
              </w:rPr>
              <w:t xml:space="preserve">подготовка к семинару </w:t>
            </w:r>
            <w:r w:rsidRPr="00F266E4">
              <w:rPr>
                <w:i/>
                <w:iCs/>
                <w:sz w:val="20"/>
                <w:szCs w:val="20"/>
              </w:rPr>
              <w:t>(в том числе подготовка компьютерных презентаций)</w:t>
            </w:r>
          </w:p>
        </w:tc>
      </w:tr>
      <w:tr w:rsidR="00431952" w:rsidRPr="00A20A8B" w:rsidTr="00431952">
        <w:tc>
          <w:tcPr>
            <w:tcW w:w="4606" w:type="dxa"/>
            <w:gridSpan w:val="2"/>
            <w:tcBorders>
              <w:top w:val="single" w:sz="4" w:space="0" w:color="auto"/>
              <w:left w:val="single" w:sz="4" w:space="0" w:color="auto"/>
              <w:bottom w:val="single" w:sz="4" w:space="0" w:color="auto"/>
              <w:right w:val="single" w:sz="4" w:space="0" w:color="auto"/>
            </w:tcBorders>
          </w:tcPr>
          <w:p w:rsidR="00431952" w:rsidRDefault="00431952" w:rsidP="004D67EE">
            <w:pPr>
              <w:tabs>
                <w:tab w:val="left" w:pos="916"/>
                <w:tab w:val="left" w:pos="1832"/>
                <w:tab w:val="left" w:pos="2748"/>
                <w:tab w:val="left" w:pos="3664"/>
                <w:tab w:val="left" w:pos="4395"/>
                <w:tab w:val="left" w:pos="4580"/>
                <w:tab w:val="left" w:pos="5496"/>
                <w:tab w:val="left" w:pos="6412"/>
                <w:tab w:val="left" w:pos="7328"/>
                <w:tab w:val="left" w:pos="8244"/>
                <w:tab w:val="left" w:pos="10992"/>
                <w:tab w:val="left" w:pos="11908"/>
                <w:tab w:val="left" w:pos="12824"/>
                <w:tab w:val="left" w:pos="13740"/>
                <w:tab w:val="left" w:pos="14656"/>
              </w:tabs>
              <w:jc w:val="both"/>
              <w:rPr>
                <w:sz w:val="20"/>
                <w:szCs w:val="20"/>
              </w:rPr>
            </w:pPr>
            <w:r>
              <w:rPr>
                <w:sz w:val="20"/>
                <w:szCs w:val="20"/>
              </w:rPr>
              <w:t>З.</w:t>
            </w:r>
            <w:r w:rsidR="004D67EE">
              <w:rPr>
                <w:sz w:val="20"/>
                <w:szCs w:val="20"/>
              </w:rPr>
              <w:t>3</w:t>
            </w:r>
            <w:r>
              <w:rPr>
                <w:sz w:val="28"/>
                <w:szCs w:val="28"/>
              </w:rPr>
              <w:t xml:space="preserve"> </w:t>
            </w:r>
            <w:r>
              <w:rPr>
                <w:sz w:val="20"/>
                <w:szCs w:val="20"/>
              </w:rPr>
              <w:t>*</w:t>
            </w:r>
            <w:r w:rsidRPr="002B6A6A">
              <w:rPr>
                <w:sz w:val="20"/>
                <w:szCs w:val="20"/>
              </w:rPr>
              <w:t>основную тематику и идейное содержание  произведений писателей и поэтов Дона</w:t>
            </w:r>
          </w:p>
        </w:tc>
        <w:tc>
          <w:tcPr>
            <w:tcW w:w="4857" w:type="dxa"/>
            <w:gridSpan w:val="3"/>
            <w:tcBorders>
              <w:top w:val="single" w:sz="4" w:space="0" w:color="auto"/>
              <w:left w:val="single" w:sz="4" w:space="0" w:color="auto"/>
              <w:bottom w:val="single" w:sz="4" w:space="0" w:color="auto"/>
              <w:right w:val="single" w:sz="4" w:space="0" w:color="auto"/>
            </w:tcBorders>
          </w:tcPr>
          <w:p w:rsidR="00431952" w:rsidRDefault="00431952" w:rsidP="00387804">
            <w:pPr>
              <w:jc w:val="both"/>
              <w:rPr>
                <w:i/>
                <w:iCs/>
                <w:sz w:val="20"/>
                <w:szCs w:val="20"/>
              </w:rPr>
            </w:pPr>
            <w:r w:rsidRPr="00DE0B34">
              <w:rPr>
                <w:i/>
                <w:iCs/>
                <w:sz w:val="20"/>
                <w:szCs w:val="20"/>
              </w:rPr>
              <w:t>пересказ</w:t>
            </w:r>
            <w:r>
              <w:rPr>
                <w:i/>
                <w:iCs/>
                <w:sz w:val="20"/>
                <w:szCs w:val="20"/>
              </w:rPr>
              <w:t xml:space="preserve"> текста с сохранением основных </w:t>
            </w:r>
            <w:r w:rsidRPr="00DE0B34">
              <w:rPr>
                <w:i/>
                <w:iCs/>
                <w:sz w:val="20"/>
                <w:szCs w:val="20"/>
              </w:rPr>
              <w:t>стилев</w:t>
            </w:r>
            <w:r>
              <w:rPr>
                <w:i/>
                <w:iCs/>
                <w:sz w:val="20"/>
                <w:szCs w:val="20"/>
              </w:rPr>
              <w:t xml:space="preserve">ых особенностей, выразительное </w:t>
            </w:r>
            <w:r w:rsidRPr="00DE0B34">
              <w:rPr>
                <w:i/>
                <w:iCs/>
                <w:sz w:val="20"/>
                <w:szCs w:val="20"/>
              </w:rPr>
              <w:t>чтение,</w:t>
            </w:r>
            <w:r>
              <w:rPr>
                <w:i/>
                <w:iCs/>
                <w:sz w:val="20"/>
                <w:szCs w:val="20"/>
              </w:rPr>
              <w:t xml:space="preserve"> творческие</w:t>
            </w:r>
          </w:p>
          <w:p w:rsidR="00431952" w:rsidRPr="00F266E4" w:rsidRDefault="00431952" w:rsidP="00387804">
            <w:pPr>
              <w:jc w:val="both"/>
              <w:rPr>
                <w:sz w:val="20"/>
                <w:szCs w:val="20"/>
              </w:rPr>
            </w:pPr>
            <w:r>
              <w:rPr>
                <w:i/>
                <w:iCs/>
                <w:sz w:val="20"/>
                <w:szCs w:val="20"/>
              </w:rPr>
              <w:t xml:space="preserve">работы,  развернутый </w:t>
            </w:r>
            <w:r w:rsidRPr="00DE0B34">
              <w:rPr>
                <w:i/>
                <w:iCs/>
                <w:sz w:val="20"/>
                <w:szCs w:val="20"/>
              </w:rPr>
              <w:t>ответ на вопрос, сопо</w:t>
            </w:r>
            <w:r>
              <w:rPr>
                <w:i/>
                <w:iCs/>
                <w:sz w:val="20"/>
                <w:szCs w:val="20"/>
              </w:rPr>
              <w:t xml:space="preserve">ставительный анализ, </w:t>
            </w:r>
            <w:r w:rsidRPr="00DE0B34">
              <w:rPr>
                <w:i/>
                <w:iCs/>
                <w:sz w:val="20"/>
                <w:szCs w:val="20"/>
              </w:rPr>
              <w:t>ответы на проблемные вопросы</w:t>
            </w:r>
          </w:p>
        </w:tc>
      </w:tr>
    </w:tbl>
    <w:p w:rsidR="00DA31B4" w:rsidRDefault="00DA31B4"/>
    <w:p w:rsidR="00431952" w:rsidRDefault="00431952" w:rsidP="00431952">
      <w:pPr>
        <w:jc w:val="both"/>
        <w:rPr>
          <w:b/>
          <w:sz w:val="28"/>
          <w:szCs w:val="28"/>
        </w:rPr>
      </w:pPr>
      <w:r>
        <w:rPr>
          <w:b/>
          <w:sz w:val="28"/>
          <w:szCs w:val="28"/>
        </w:rPr>
        <w:t>3. Распределение оценивания результатов обучения по видам контроля</w:t>
      </w:r>
    </w:p>
    <w:p w:rsidR="00431952" w:rsidRDefault="00431952"/>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6"/>
        <w:gridCol w:w="2520"/>
        <w:gridCol w:w="25"/>
        <w:gridCol w:w="2063"/>
        <w:gridCol w:w="63"/>
      </w:tblGrid>
      <w:tr w:rsidR="00431952" w:rsidRPr="00431952" w:rsidTr="004D67EE">
        <w:trPr>
          <w:gridAfter w:val="1"/>
          <w:wAfter w:w="63" w:type="dxa"/>
          <w:trHeight w:val="360"/>
        </w:trPr>
        <w:tc>
          <w:tcPr>
            <w:tcW w:w="4968" w:type="dxa"/>
            <w:gridSpan w:val="2"/>
            <w:vMerge w:val="restart"/>
          </w:tcPr>
          <w:p w:rsidR="00431952" w:rsidRPr="00431952" w:rsidRDefault="00431952" w:rsidP="00431952">
            <w:pPr>
              <w:jc w:val="center"/>
              <w:rPr>
                <w:b/>
              </w:rPr>
            </w:pPr>
            <w:r w:rsidRPr="00431952">
              <w:rPr>
                <w:b/>
              </w:rPr>
              <w:t>Наименование элемента умений или знаний</w:t>
            </w:r>
          </w:p>
        </w:tc>
        <w:tc>
          <w:tcPr>
            <w:tcW w:w="4608" w:type="dxa"/>
            <w:gridSpan w:val="3"/>
          </w:tcPr>
          <w:p w:rsidR="00431952" w:rsidRPr="00431952" w:rsidRDefault="00431952" w:rsidP="00431952">
            <w:pPr>
              <w:jc w:val="center"/>
              <w:rPr>
                <w:b/>
              </w:rPr>
            </w:pPr>
            <w:r w:rsidRPr="00431952">
              <w:rPr>
                <w:b/>
              </w:rPr>
              <w:t>Виды аттестации</w:t>
            </w:r>
          </w:p>
        </w:tc>
      </w:tr>
      <w:tr w:rsidR="00431952" w:rsidRPr="00431952" w:rsidTr="004D67EE">
        <w:trPr>
          <w:gridAfter w:val="1"/>
          <w:wAfter w:w="63" w:type="dxa"/>
          <w:trHeight w:val="285"/>
        </w:trPr>
        <w:tc>
          <w:tcPr>
            <w:tcW w:w="4968" w:type="dxa"/>
            <w:gridSpan w:val="2"/>
            <w:vMerge/>
          </w:tcPr>
          <w:p w:rsidR="00431952" w:rsidRPr="00431952" w:rsidRDefault="00431952" w:rsidP="00431952">
            <w:pPr>
              <w:jc w:val="center"/>
              <w:rPr>
                <w:b/>
                <w:sz w:val="28"/>
                <w:szCs w:val="28"/>
              </w:rPr>
            </w:pPr>
          </w:p>
        </w:tc>
        <w:tc>
          <w:tcPr>
            <w:tcW w:w="2520" w:type="dxa"/>
          </w:tcPr>
          <w:p w:rsidR="00431952" w:rsidRPr="00431952" w:rsidRDefault="00431952" w:rsidP="00431952">
            <w:pPr>
              <w:jc w:val="center"/>
              <w:rPr>
                <w:i/>
              </w:rPr>
            </w:pPr>
            <w:r w:rsidRPr="00431952">
              <w:rPr>
                <w:i/>
              </w:rPr>
              <w:t>Текущий контроль</w:t>
            </w:r>
          </w:p>
        </w:tc>
        <w:tc>
          <w:tcPr>
            <w:tcW w:w="2088" w:type="dxa"/>
            <w:gridSpan w:val="2"/>
          </w:tcPr>
          <w:p w:rsidR="00431952" w:rsidRPr="00431952" w:rsidRDefault="00431952" w:rsidP="00431952">
            <w:pPr>
              <w:jc w:val="center"/>
              <w:rPr>
                <w:i/>
              </w:rPr>
            </w:pPr>
            <w:r w:rsidRPr="00431952">
              <w:rPr>
                <w:i/>
              </w:rPr>
              <w:t>Промежуточная аттестация</w:t>
            </w:r>
          </w:p>
        </w:tc>
      </w:tr>
      <w:tr w:rsidR="00431952" w:rsidRPr="006E52B0" w:rsidTr="004D67EE">
        <w:tblPrEx>
          <w:tblLook w:val="04A0" w:firstRow="1" w:lastRow="0" w:firstColumn="1" w:lastColumn="0" w:noHBand="0" w:noVBand="1"/>
        </w:tblPrEx>
        <w:tc>
          <w:tcPr>
            <w:tcW w:w="4962" w:type="dxa"/>
          </w:tcPr>
          <w:p w:rsidR="00431952" w:rsidRPr="00675300" w:rsidRDefault="00815168" w:rsidP="00387804">
            <w:pPr>
              <w:spacing w:before="100" w:beforeAutospacing="1" w:after="100" w:afterAutospacing="1"/>
            </w:pPr>
            <w:r>
              <w:t>У.1</w:t>
            </w:r>
            <w:r w:rsidR="00431952" w:rsidRPr="00675300">
              <w:t xml:space="preserve"> *соотносить произведения донских поэтов и писателей с русской классической литературой, выявлять «сквозные» темы и ключевые проблемы</w:t>
            </w:r>
          </w:p>
        </w:tc>
        <w:tc>
          <w:tcPr>
            <w:tcW w:w="2551" w:type="dxa"/>
            <w:gridSpan w:val="3"/>
          </w:tcPr>
          <w:p w:rsidR="00431952" w:rsidRDefault="00431952" w:rsidP="00387804">
            <w:pPr>
              <w:spacing w:before="100" w:beforeAutospacing="1" w:after="100" w:afterAutospacing="1"/>
            </w:pPr>
            <w:r>
              <w:t>Творческая работа</w:t>
            </w:r>
            <w:r w:rsidR="004D67EE">
              <w:t>,устный ответ</w:t>
            </w:r>
          </w:p>
        </w:tc>
        <w:tc>
          <w:tcPr>
            <w:tcW w:w="2126" w:type="dxa"/>
            <w:gridSpan w:val="2"/>
          </w:tcPr>
          <w:p w:rsidR="00431952" w:rsidRDefault="00431952" w:rsidP="00387804">
            <w:pPr>
              <w:spacing w:before="100" w:beforeAutospacing="1" w:after="100" w:afterAutospacing="1"/>
              <w:jc w:val="both"/>
            </w:pPr>
          </w:p>
          <w:p w:rsidR="004D67EE" w:rsidRDefault="004D67EE" w:rsidP="00387804">
            <w:pPr>
              <w:spacing w:before="100" w:beforeAutospacing="1" w:after="100" w:afterAutospacing="1"/>
              <w:jc w:val="both"/>
            </w:pPr>
            <w:r>
              <w:t>Устный ответ</w:t>
            </w:r>
          </w:p>
        </w:tc>
      </w:tr>
      <w:tr w:rsidR="00431952" w:rsidRPr="006E52B0" w:rsidTr="004D67EE">
        <w:tblPrEx>
          <w:tblLook w:val="04A0" w:firstRow="1" w:lastRow="0" w:firstColumn="1" w:lastColumn="0" w:noHBand="0" w:noVBand="1"/>
        </w:tblPrEx>
        <w:tc>
          <w:tcPr>
            <w:tcW w:w="4962" w:type="dxa"/>
          </w:tcPr>
          <w:p w:rsidR="00431952" w:rsidRPr="00675300" w:rsidRDefault="00815168" w:rsidP="00387804">
            <w:pPr>
              <w:spacing w:before="100" w:beforeAutospacing="1" w:after="100" w:afterAutospacing="1"/>
            </w:pPr>
            <w:r>
              <w:lastRenderedPageBreak/>
              <w:t>У.2</w:t>
            </w:r>
            <w:r w:rsidR="00431952" w:rsidRPr="00675300">
              <w:t xml:space="preserve"> *анализировать и интерпретировать литературные произведения поэтов и писателей Дона</w:t>
            </w:r>
          </w:p>
        </w:tc>
        <w:tc>
          <w:tcPr>
            <w:tcW w:w="2551" w:type="dxa"/>
            <w:gridSpan w:val="3"/>
          </w:tcPr>
          <w:p w:rsidR="00431952" w:rsidRDefault="00431952" w:rsidP="00387804">
            <w:pPr>
              <w:spacing w:before="100" w:beforeAutospacing="1" w:after="100" w:afterAutospacing="1"/>
            </w:pPr>
            <w:r>
              <w:t>Творческая работа</w:t>
            </w:r>
            <w:r w:rsidR="004D67EE">
              <w:t>, Устный ответ</w:t>
            </w:r>
          </w:p>
        </w:tc>
        <w:tc>
          <w:tcPr>
            <w:tcW w:w="2126" w:type="dxa"/>
            <w:gridSpan w:val="2"/>
          </w:tcPr>
          <w:p w:rsidR="00431952" w:rsidRDefault="004D67EE" w:rsidP="00387804">
            <w:pPr>
              <w:spacing w:before="100" w:beforeAutospacing="1" w:after="100" w:afterAutospacing="1"/>
              <w:jc w:val="both"/>
            </w:pPr>
            <w:r>
              <w:t>Устный ответ</w:t>
            </w:r>
          </w:p>
        </w:tc>
      </w:tr>
      <w:tr w:rsidR="00431952" w:rsidRPr="006E52B0" w:rsidTr="004D67EE">
        <w:tblPrEx>
          <w:tblLook w:val="04A0" w:firstRow="1" w:lastRow="0" w:firstColumn="1" w:lastColumn="0" w:noHBand="0" w:noVBand="1"/>
        </w:tblPrEx>
        <w:tc>
          <w:tcPr>
            <w:tcW w:w="4962" w:type="dxa"/>
          </w:tcPr>
          <w:p w:rsidR="00431952" w:rsidRPr="00675300" w:rsidRDefault="00815168" w:rsidP="00387804">
            <w:pPr>
              <w:spacing w:before="100" w:beforeAutospacing="1" w:after="100" w:afterAutospacing="1"/>
            </w:pPr>
            <w:r>
              <w:t>З.1</w:t>
            </w:r>
            <w:r w:rsidR="00431952" w:rsidRPr="00675300">
              <w:t xml:space="preserve"> *место донской литературы в историко-литературном процессе</w:t>
            </w:r>
          </w:p>
        </w:tc>
        <w:tc>
          <w:tcPr>
            <w:tcW w:w="2551" w:type="dxa"/>
            <w:gridSpan w:val="3"/>
          </w:tcPr>
          <w:p w:rsidR="00431952" w:rsidRDefault="00431952" w:rsidP="00387804">
            <w:pPr>
              <w:spacing w:before="100" w:beforeAutospacing="1" w:after="100" w:afterAutospacing="1"/>
            </w:pPr>
            <w:r>
              <w:t>Творческая работа</w:t>
            </w:r>
            <w:r w:rsidR="004D67EE">
              <w:t xml:space="preserve"> Устный ответ, презентации.</w:t>
            </w:r>
          </w:p>
        </w:tc>
        <w:tc>
          <w:tcPr>
            <w:tcW w:w="2126" w:type="dxa"/>
            <w:gridSpan w:val="2"/>
          </w:tcPr>
          <w:p w:rsidR="00431952" w:rsidRDefault="004D67EE" w:rsidP="00387804">
            <w:pPr>
              <w:spacing w:before="100" w:beforeAutospacing="1" w:after="100" w:afterAutospacing="1"/>
              <w:jc w:val="both"/>
            </w:pPr>
            <w:r>
              <w:t>Устный ответ</w:t>
            </w:r>
          </w:p>
        </w:tc>
      </w:tr>
      <w:tr w:rsidR="00431952" w:rsidRPr="006E52B0" w:rsidTr="004D67EE">
        <w:tblPrEx>
          <w:tblLook w:val="04A0" w:firstRow="1" w:lastRow="0" w:firstColumn="1" w:lastColumn="0" w:noHBand="0" w:noVBand="1"/>
        </w:tblPrEx>
        <w:tc>
          <w:tcPr>
            <w:tcW w:w="4962" w:type="dxa"/>
          </w:tcPr>
          <w:p w:rsidR="00431952" w:rsidRPr="00675300" w:rsidRDefault="00815168" w:rsidP="00387804">
            <w:pPr>
              <w:spacing w:before="100" w:beforeAutospacing="1" w:after="100" w:afterAutospacing="1"/>
            </w:pPr>
            <w:r>
              <w:t>З.2</w:t>
            </w:r>
            <w:r w:rsidR="00431952" w:rsidRPr="00675300">
              <w:t>*творческие биографии писателей и поэтов Дона</w:t>
            </w:r>
          </w:p>
        </w:tc>
        <w:tc>
          <w:tcPr>
            <w:tcW w:w="2551" w:type="dxa"/>
            <w:gridSpan w:val="3"/>
          </w:tcPr>
          <w:p w:rsidR="00431952" w:rsidRDefault="00431952" w:rsidP="00387804">
            <w:pPr>
              <w:spacing w:before="100" w:beforeAutospacing="1" w:after="100" w:afterAutospacing="1"/>
            </w:pPr>
            <w:r>
              <w:t>Творческая работа</w:t>
            </w:r>
            <w:r w:rsidR="004D67EE">
              <w:t>, презентации</w:t>
            </w:r>
          </w:p>
        </w:tc>
        <w:tc>
          <w:tcPr>
            <w:tcW w:w="2126" w:type="dxa"/>
            <w:gridSpan w:val="2"/>
          </w:tcPr>
          <w:p w:rsidR="00431952" w:rsidRDefault="004D67EE" w:rsidP="00387804">
            <w:pPr>
              <w:spacing w:before="100" w:beforeAutospacing="1" w:after="100" w:afterAutospacing="1"/>
              <w:jc w:val="both"/>
            </w:pPr>
            <w:r>
              <w:t>Устный ответ</w:t>
            </w:r>
          </w:p>
        </w:tc>
      </w:tr>
      <w:tr w:rsidR="00431952" w:rsidRPr="006E52B0" w:rsidTr="004D67EE">
        <w:tblPrEx>
          <w:tblLook w:val="04A0" w:firstRow="1" w:lastRow="0" w:firstColumn="1" w:lastColumn="0" w:noHBand="0" w:noVBand="1"/>
        </w:tblPrEx>
        <w:tc>
          <w:tcPr>
            <w:tcW w:w="4962" w:type="dxa"/>
          </w:tcPr>
          <w:p w:rsidR="00431952" w:rsidRPr="00675300" w:rsidRDefault="00815168" w:rsidP="00387804">
            <w:pPr>
              <w:spacing w:before="100" w:beforeAutospacing="1" w:after="100" w:afterAutospacing="1"/>
            </w:pPr>
            <w:r>
              <w:t>З.3</w:t>
            </w:r>
            <w:r w:rsidR="00431952" w:rsidRPr="00675300">
              <w:t xml:space="preserve"> *основную тематику и идейное содержание  произведений писателей и поэтов Дона</w:t>
            </w:r>
          </w:p>
        </w:tc>
        <w:tc>
          <w:tcPr>
            <w:tcW w:w="2551" w:type="dxa"/>
            <w:gridSpan w:val="3"/>
          </w:tcPr>
          <w:p w:rsidR="00431952" w:rsidRDefault="00431952" w:rsidP="00387804">
            <w:pPr>
              <w:spacing w:before="100" w:beforeAutospacing="1" w:after="100" w:afterAutospacing="1"/>
            </w:pPr>
            <w:r>
              <w:t>Творческая работа</w:t>
            </w:r>
            <w:r w:rsidR="004D67EE">
              <w:t>, презентации</w:t>
            </w:r>
          </w:p>
        </w:tc>
        <w:tc>
          <w:tcPr>
            <w:tcW w:w="2126" w:type="dxa"/>
            <w:gridSpan w:val="2"/>
          </w:tcPr>
          <w:p w:rsidR="00431952" w:rsidRDefault="004D67EE" w:rsidP="00387804">
            <w:pPr>
              <w:spacing w:before="100" w:beforeAutospacing="1" w:after="100" w:afterAutospacing="1"/>
              <w:jc w:val="both"/>
            </w:pPr>
            <w:r>
              <w:t>Устный ответ</w:t>
            </w:r>
          </w:p>
        </w:tc>
      </w:tr>
    </w:tbl>
    <w:p w:rsidR="00431952" w:rsidRDefault="00431952"/>
    <w:p w:rsidR="00431952" w:rsidRDefault="00431952" w:rsidP="00431952">
      <w:pPr>
        <w:jc w:val="both"/>
        <w:rPr>
          <w:b/>
          <w:sz w:val="28"/>
          <w:szCs w:val="28"/>
        </w:rPr>
      </w:pPr>
      <w:r>
        <w:rPr>
          <w:b/>
          <w:sz w:val="28"/>
          <w:szCs w:val="28"/>
        </w:rPr>
        <w:t>4. Распределение типов контрольных заданий по элементам знаний и умений</w:t>
      </w:r>
    </w:p>
    <w:p w:rsidR="00815168" w:rsidRDefault="00815168" w:rsidP="00815168"/>
    <w:tbl>
      <w:tblPr>
        <w:tblW w:w="10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6"/>
        <w:gridCol w:w="468"/>
        <w:gridCol w:w="453"/>
        <w:gridCol w:w="310"/>
        <w:gridCol w:w="471"/>
        <w:gridCol w:w="477"/>
        <w:gridCol w:w="483"/>
        <w:gridCol w:w="479"/>
        <w:gridCol w:w="466"/>
        <w:gridCol w:w="346"/>
        <w:gridCol w:w="14"/>
        <w:gridCol w:w="236"/>
        <w:gridCol w:w="478"/>
        <w:gridCol w:w="522"/>
        <w:gridCol w:w="621"/>
        <w:gridCol w:w="478"/>
        <w:gridCol w:w="563"/>
        <w:gridCol w:w="495"/>
        <w:gridCol w:w="607"/>
        <w:gridCol w:w="415"/>
        <w:gridCol w:w="25"/>
      </w:tblGrid>
      <w:tr w:rsidR="00815168" w:rsidRPr="004D67EE" w:rsidTr="00815168">
        <w:trPr>
          <w:gridAfter w:val="1"/>
          <w:wAfter w:w="25" w:type="dxa"/>
        </w:trPr>
        <w:tc>
          <w:tcPr>
            <w:tcW w:w="1626" w:type="dxa"/>
            <w:vMerge w:val="restart"/>
          </w:tcPr>
          <w:p w:rsidR="00815168" w:rsidRPr="004D67EE" w:rsidRDefault="00815168" w:rsidP="00815168">
            <w:pPr>
              <w:rPr>
                <w:b/>
              </w:rPr>
            </w:pPr>
            <w:r w:rsidRPr="004D67EE">
              <w:rPr>
                <w:b/>
              </w:rPr>
              <w:t>Содержание учеб</w:t>
            </w:r>
            <w:r w:rsidRPr="004D67EE">
              <w:rPr>
                <w:b/>
              </w:rPr>
              <w:softHyphen/>
              <w:t>ного материала по программе УД</w:t>
            </w:r>
          </w:p>
        </w:tc>
        <w:tc>
          <w:tcPr>
            <w:tcW w:w="8382" w:type="dxa"/>
            <w:gridSpan w:val="19"/>
          </w:tcPr>
          <w:p w:rsidR="00815168" w:rsidRPr="004D67EE" w:rsidRDefault="00815168" w:rsidP="00815168">
            <w:pPr>
              <w:spacing w:before="100" w:beforeAutospacing="1" w:after="100" w:afterAutospacing="1"/>
              <w:jc w:val="center"/>
              <w:rPr>
                <w:b/>
              </w:rPr>
            </w:pPr>
            <w:r w:rsidRPr="004D67EE">
              <w:rPr>
                <w:b/>
              </w:rPr>
              <w:t>Тип контрольного задания</w:t>
            </w:r>
          </w:p>
        </w:tc>
      </w:tr>
      <w:tr w:rsidR="00815168" w:rsidRPr="004D67EE" w:rsidTr="00815168">
        <w:tc>
          <w:tcPr>
            <w:tcW w:w="1626" w:type="dxa"/>
            <w:vMerge/>
          </w:tcPr>
          <w:p w:rsidR="00815168" w:rsidRPr="004D67EE" w:rsidRDefault="00815168" w:rsidP="00815168">
            <w:pPr>
              <w:rPr>
                <w:b/>
              </w:rPr>
            </w:pPr>
          </w:p>
        </w:tc>
        <w:tc>
          <w:tcPr>
            <w:tcW w:w="468" w:type="dxa"/>
          </w:tcPr>
          <w:p w:rsidR="00815168" w:rsidRPr="004D67EE" w:rsidRDefault="00815168" w:rsidP="00815168">
            <w:pPr>
              <w:jc w:val="center"/>
              <w:rPr>
                <w:b/>
                <w:sz w:val="20"/>
                <w:szCs w:val="20"/>
              </w:rPr>
            </w:pPr>
            <w:r w:rsidRPr="004D67EE">
              <w:rPr>
                <w:b/>
                <w:sz w:val="20"/>
                <w:szCs w:val="20"/>
              </w:rPr>
              <w:t>У1</w:t>
            </w:r>
          </w:p>
        </w:tc>
        <w:tc>
          <w:tcPr>
            <w:tcW w:w="453" w:type="dxa"/>
          </w:tcPr>
          <w:p w:rsidR="00815168" w:rsidRPr="004D67EE" w:rsidRDefault="00815168" w:rsidP="00815168">
            <w:pPr>
              <w:jc w:val="center"/>
              <w:rPr>
                <w:b/>
                <w:sz w:val="20"/>
                <w:szCs w:val="20"/>
              </w:rPr>
            </w:pPr>
            <w:r w:rsidRPr="004D67EE">
              <w:rPr>
                <w:b/>
                <w:sz w:val="20"/>
                <w:szCs w:val="20"/>
              </w:rPr>
              <w:t>У2</w:t>
            </w:r>
          </w:p>
        </w:tc>
        <w:tc>
          <w:tcPr>
            <w:tcW w:w="310" w:type="dxa"/>
          </w:tcPr>
          <w:p w:rsidR="00815168" w:rsidRPr="004D67EE" w:rsidRDefault="00815168" w:rsidP="00815168">
            <w:pPr>
              <w:jc w:val="center"/>
              <w:rPr>
                <w:b/>
                <w:sz w:val="20"/>
                <w:szCs w:val="20"/>
              </w:rPr>
            </w:pPr>
            <w:r>
              <w:rPr>
                <w:b/>
                <w:sz w:val="20"/>
                <w:szCs w:val="20"/>
              </w:rPr>
              <w:t>З1</w:t>
            </w:r>
          </w:p>
        </w:tc>
        <w:tc>
          <w:tcPr>
            <w:tcW w:w="471" w:type="dxa"/>
          </w:tcPr>
          <w:p w:rsidR="00815168" w:rsidRPr="004D67EE" w:rsidRDefault="00815168" w:rsidP="00815168">
            <w:pPr>
              <w:jc w:val="center"/>
              <w:rPr>
                <w:b/>
                <w:sz w:val="20"/>
                <w:szCs w:val="20"/>
              </w:rPr>
            </w:pPr>
            <w:r>
              <w:rPr>
                <w:b/>
                <w:sz w:val="20"/>
                <w:szCs w:val="20"/>
              </w:rPr>
              <w:t>З2</w:t>
            </w:r>
          </w:p>
        </w:tc>
        <w:tc>
          <w:tcPr>
            <w:tcW w:w="477" w:type="dxa"/>
          </w:tcPr>
          <w:p w:rsidR="00815168" w:rsidRPr="004D67EE" w:rsidRDefault="00815168" w:rsidP="00815168">
            <w:pPr>
              <w:jc w:val="center"/>
              <w:rPr>
                <w:b/>
                <w:sz w:val="20"/>
                <w:szCs w:val="20"/>
              </w:rPr>
            </w:pPr>
            <w:r>
              <w:rPr>
                <w:b/>
                <w:sz w:val="20"/>
                <w:szCs w:val="20"/>
              </w:rPr>
              <w:t>З3</w:t>
            </w:r>
          </w:p>
        </w:tc>
        <w:tc>
          <w:tcPr>
            <w:tcW w:w="483" w:type="dxa"/>
          </w:tcPr>
          <w:p w:rsidR="00815168" w:rsidRPr="004D67EE" w:rsidRDefault="00815168" w:rsidP="00815168">
            <w:pPr>
              <w:jc w:val="center"/>
              <w:rPr>
                <w:b/>
                <w:sz w:val="20"/>
                <w:szCs w:val="20"/>
              </w:rPr>
            </w:pPr>
          </w:p>
        </w:tc>
        <w:tc>
          <w:tcPr>
            <w:tcW w:w="479" w:type="dxa"/>
          </w:tcPr>
          <w:p w:rsidR="00815168" w:rsidRPr="004D67EE" w:rsidRDefault="00815168" w:rsidP="00815168">
            <w:pPr>
              <w:jc w:val="center"/>
              <w:rPr>
                <w:b/>
                <w:sz w:val="20"/>
                <w:szCs w:val="20"/>
              </w:rPr>
            </w:pPr>
          </w:p>
        </w:tc>
        <w:tc>
          <w:tcPr>
            <w:tcW w:w="466" w:type="dxa"/>
          </w:tcPr>
          <w:p w:rsidR="00815168" w:rsidRPr="004D67EE" w:rsidRDefault="00815168" w:rsidP="00815168">
            <w:pPr>
              <w:jc w:val="center"/>
              <w:rPr>
                <w:b/>
                <w:sz w:val="20"/>
                <w:szCs w:val="20"/>
              </w:rPr>
            </w:pPr>
          </w:p>
        </w:tc>
        <w:tc>
          <w:tcPr>
            <w:tcW w:w="346" w:type="dxa"/>
          </w:tcPr>
          <w:p w:rsidR="00815168" w:rsidRPr="004D67EE" w:rsidRDefault="00815168" w:rsidP="00815168">
            <w:pPr>
              <w:jc w:val="center"/>
              <w:rPr>
                <w:b/>
                <w:sz w:val="20"/>
                <w:szCs w:val="20"/>
              </w:rPr>
            </w:pPr>
          </w:p>
        </w:tc>
        <w:tc>
          <w:tcPr>
            <w:tcW w:w="250" w:type="dxa"/>
            <w:gridSpan w:val="2"/>
          </w:tcPr>
          <w:p w:rsidR="00815168" w:rsidRPr="004D67EE" w:rsidRDefault="00815168" w:rsidP="00815168">
            <w:pPr>
              <w:jc w:val="center"/>
              <w:rPr>
                <w:b/>
                <w:sz w:val="20"/>
                <w:szCs w:val="20"/>
              </w:rPr>
            </w:pPr>
          </w:p>
        </w:tc>
        <w:tc>
          <w:tcPr>
            <w:tcW w:w="478" w:type="dxa"/>
          </w:tcPr>
          <w:p w:rsidR="00815168" w:rsidRPr="004D67EE" w:rsidRDefault="00815168" w:rsidP="00815168">
            <w:pPr>
              <w:jc w:val="center"/>
              <w:rPr>
                <w:b/>
                <w:sz w:val="20"/>
                <w:szCs w:val="20"/>
              </w:rPr>
            </w:pPr>
          </w:p>
        </w:tc>
        <w:tc>
          <w:tcPr>
            <w:tcW w:w="522" w:type="dxa"/>
          </w:tcPr>
          <w:p w:rsidR="00815168" w:rsidRPr="004D67EE" w:rsidRDefault="00815168" w:rsidP="00815168">
            <w:pPr>
              <w:rPr>
                <w:b/>
                <w:sz w:val="20"/>
                <w:szCs w:val="20"/>
              </w:rPr>
            </w:pPr>
          </w:p>
        </w:tc>
        <w:tc>
          <w:tcPr>
            <w:tcW w:w="621" w:type="dxa"/>
          </w:tcPr>
          <w:p w:rsidR="00815168" w:rsidRPr="004D67EE" w:rsidRDefault="00815168" w:rsidP="00815168">
            <w:pPr>
              <w:jc w:val="center"/>
              <w:rPr>
                <w:b/>
                <w:sz w:val="20"/>
                <w:szCs w:val="20"/>
              </w:rPr>
            </w:pPr>
          </w:p>
        </w:tc>
        <w:tc>
          <w:tcPr>
            <w:tcW w:w="478" w:type="dxa"/>
          </w:tcPr>
          <w:p w:rsidR="00815168" w:rsidRPr="004D67EE" w:rsidRDefault="00815168" w:rsidP="00815168">
            <w:pPr>
              <w:jc w:val="center"/>
              <w:rPr>
                <w:b/>
                <w:sz w:val="20"/>
                <w:szCs w:val="20"/>
              </w:rPr>
            </w:pPr>
          </w:p>
        </w:tc>
        <w:tc>
          <w:tcPr>
            <w:tcW w:w="563" w:type="dxa"/>
          </w:tcPr>
          <w:p w:rsidR="00815168" w:rsidRPr="004D67EE" w:rsidRDefault="00815168" w:rsidP="00815168">
            <w:pPr>
              <w:jc w:val="center"/>
              <w:rPr>
                <w:b/>
                <w:sz w:val="20"/>
                <w:szCs w:val="20"/>
              </w:rPr>
            </w:pPr>
          </w:p>
        </w:tc>
        <w:tc>
          <w:tcPr>
            <w:tcW w:w="495" w:type="dxa"/>
          </w:tcPr>
          <w:p w:rsidR="00815168" w:rsidRPr="004D67EE" w:rsidRDefault="00815168" w:rsidP="00815168">
            <w:pPr>
              <w:jc w:val="center"/>
              <w:rPr>
                <w:b/>
                <w:sz w:val="20"/>
                <w:szCs w:val="20"/>
              </w:rPr>
            </w:pPr>
          </w:p>
        </w:tc>
        <w:tc>
          <w:tcPr>
            <w:tcW w:w="607" w:type="dxa"/>
          </w:tcPr>
          <w:p w:rsidR="00815168" w:rsidRPr="004D67EE" w:rsidRDefault="00815168" w:rsidP="00815168">
            <w:pPr>
              <w:jc w:val="center"/>
              <w:rPr>
                <w:b/>
                <w:sz w:val="20"/>
                <w:szCs w:val="20"/>
              </w:rPr>
            </w:pPr>
          </w:p>
        </w:tc>
        <w:tc>
          <w:tcPr>
            <w:tcW w:w="440" w:type="dxa"/>
            <w:gridSpan w:val="2"/>
          </w:tcPr>
          <w:p w:rsidR="00815168" w:rsidRPr="004D67EE" w:rsidRDefault="00815168" w:rsidP="00815168">
            <w:pPr>
              <w:jc w:val="center"/>
              <w:rPr>
                <w:b/>
                <w:sz w:val="20"/>
                <w:szCs w:val="20"/>
              </w:rPr>
            </w:pPr>
          </w:p>
        </w:tc>
      </w:tr>
      <w:tr w:rsidR="00815168" w:rsidRPr="004D67EE" w:rsidTr="00815168">
        <w:trPr>
          <w:gridAfter w:val="1"/>
          <w:wAfter w:w="25" w:type="dxa"/>
        </w:trPr>
        <w:tc>
          <w:tcPr>
            <w:tcW w:w="10008" w:type="dxa"/>
            <w:gridSpan w:val="20"/>
          </w:tcPr>
          <w:p w:rsidR="00815168" w:rsidRPr="004D67EE" w:rsidRDefault="00815168" w:rsidP="00815168">
            <w:pPr>
              <w:jc w:val="both"/>
              <w:rPr>
                <w:b/>
                <w:bCs/>
                <w:i/>
              </w:rPr>
            </w:pPr>
            <w:r w:rsidRPr="004D67EE">
              <w:rPr>
                <w:b/>
                <w:bCs/>
                <w:i/>
              </w:rPr>
              <w:t xml:space="preserve">Раздел 1. </w:t>
            </w:r>
            <w:r w:rsidRPr="00781207">
              <w:rPr>
                <w:b/>
                <w:bCs/>
                <w:color w:val="000000"/>
                <w:sz w:val="22"/>
                <w:szCs w:val="22"/>
              </w:rPr>
              <w:t>Донской фольклор</w:t>
            </w:r>
          </w:p>
        </w:tc>
      </w:tr>
      <w:tr w:rsidR="00815168" w:rsidRPr="004D67EE" w:rsidTr="00815168">
        <w:tc>
          <w:tcPr>
            <w:tcW w:w="1626" w:type="dxa"/>
          </w:tcPr>
          <w:p w:rsidR="00815168" w:rsidRPr="004D67EE" w:rsidRDefault="00815168" w:rsidP="00815168">
            <w:r w:rsidRPr="004D67EE">
              <w:t xml:space="preserve">Тема 1.1. </w:t>
            </w:r>
            <w:r w:rsidRPr="002F5EC5">
              <w:rPr>
                <w:sz w:val="22"/>
                <w:szCs w:val="22"/>
              </w:rPr>
              <w:t>Легенды и мифы древнего Дона и Приазовья.</w:t>
            </w:r>
          </w:p>
        </w:tc>
        <w:tc>
          <w:tcPr>
            <w:tcW w:w="468" w:type="dxa"/>
          </w:tcPr>
          <w:p w:rsidR="00815168" w:rsidRPr="004662B6" w:rsidRDefault="00815168" w:rsidP="00815168">
            <w:pPr>
              <w:spacing w:before="100" w:beforeAutospacing="1" w:after="100" w:afterAutospacing="1"/>
              <w:jc w:val="both"/>
              <w:rPr>
                <w:sz w:val="22"/>
                <w:szCs w:val="22"/>
              </w:rPr>
            </w:pPr>
            <w:r w:rsidRPr="004662B6">
              <w:rPr>
                <w:sz w:val="22"/>
                <w:szCs w:val="22"/>
              </w:rPr>
              <w:t>ТР</w:t>
            </w:r>
          </w:p>
        </w:tc>
        <w:tc>
          <w:tcPr>
            <w:tcW w:w="453" w:type="dxa"/>
          </w:tcPr>
          <w:p w:rsidR="00815168" w:rsidRPr="004662B6" w:rsidRDefault="00815168" w:rsidP="00815168">
            <w:pPr>
              <w:spacing w:before="100" w:beforeAutospacing="1" w:after="100" w:afterAutospacing="1"/>
              <w:jc w:val="both"/>
              <w:rPr>
                <w:sz w:val="22"/>
                <w:szCs w:val="22"/>
              </w:rPr>
            </w:pPr>
            <w:r w:rsidRPr="004662B6">
              <w:rPr>
                <w:sz w:val="22"/>
                <w:szCs w:val="22"/>
              </w:rPr>
              <w:t>ТР</w:t>
            </w:r>
          </w:p>
        </w:tc>
        <w:tc>
          <w:tcPr>
            <w:tcW w:w="310" w:type="dxa"/>
          </w:tcPr>
          <w:p w:rsidR="00815168" w:rsidRPr="004662B6" w:rsidRDefault="00815168" w:rsidP="00815168">
            <w:pPr>
              <w:spacing w:before="100" w:beforeAutospacing="1" w:after="100" w:afterAutospacing="1"/>
              <w:jc w:val="both"/>
              <w:rPr>
                <w:sz w:val="22"/>
                <w:szCs w:val="22"/>
              </w:rPr>
            </w:pPr>
            <w:r w:rsidRPr="004662B6">
              <w:rPr>
                <w:sz w:val="22"/>
                <w:szCs w:val="22"/>
              </w:rPr>
              <w:t>У</w:t>
            </w:r>
          </w:p>
        </w:tc>
        <w:tc>
          <w:tcPr>
            <w:tcW w:w="471" w:type="dxa"/>
          </w:tcPr>
          <w:p w:rsidR="00815168" w:rsidRPr="004662B6" w:rsidRDefault="00815168" w:rsidP="00815168">
            <w:pPr>
              <w:spacing w:before="100" w:beforeAutospacing="1" w:after="100" w:afterAutospacing="1"/>
              <w:jc w:val="both"/>
              <w:rPr>
                <w:sz w:val="22"/>
                <w:szCs w:val="22"/>
              </w:rPr>
            </w:pPr>
            <w:r w:rsidRPr="004662B6">
              <w:rPr>
                <w:sz w:val="22"/>
                <w:szCs w:val="22"/>
              </w:rPr>
              <w:t>ТР</w:t>
            </w:r>
          </w:p>
        </w:tc>
        <w:tc>
          <w:tcPr>
            <w:tcW w:w="477" w:type="dxa"/>
          </w:tcPr>
          <w:p w:rsidR="00815168" w:rsidRPr="004662B6" w:rsidRDefault="00815168" w:rsidP="00815168">
            <w:pPr>
              <w:spacing w:before="100" w:beforeAutospacing="1" w:after="100" w:afterAutospacing="1"/>
              <w:jc w:val="both"/>
              <w:rPr>
                <w:sz w:val="22"/>
                <w:szCs w:val="22"/>
              </w:rPr>
            </w:pPr>
            <w:r w:rsidRPr="004662B6">
              <w:rPr>
                <w:sz w:val="22"/>
                <w:szCs w:val="22"/>
              </w:rPr>
              <w:t>ТР</w:t>
            </w:r>
          </w:p>
        </w:tc>
        <w:tc>
          <w:tcPr>
            <w:tcW w:w="483" w:type="dxa"/>
          </w:tcPr>
          <w:p w:rsidR="00815168" w:rsidRPr="004D67EE" w:rsidRDefault="00815168" w:rsidP="00815168">
            <w:pPr>
              <w:spacing w:before="100" w:beforeAutospacing="1" w:after="100" w:afterAutospacing="1"/>
              <w:jc w:val="both"/>
            </w:pPr>
          </w:p>
        </w:tc>
        <w:tc>
          <w:tcPr>
            <w:tcW w:w="479" w:type="dxa"/>
          </w:tcPr>
          <w:p w:rsidR="00815168" w:rsidRPr="004D67EE" w:rsidRDefault="00815168" w:rsidP="00815168">
            <w:pPr>
              <w:spacing w:before="100" w:beforeAutospacing="1" w:after="100" w:afterAutospacing="1"/>
              <w:jc w:val="both"/>
            </w:pPr>
          </w:p>
        </w:tc>
        <w:tc>
          <w:tcPr>
            <w:tcW w:w="466" w:type="dxa"/>
          </w:tcPr>
          <w:p w:rsidR="00815168" w:rsidRPr="004D67EE" w:rsidRDefault="00815168" w:rsidP="00815168">
            <w:pPr>
              <w:spacing w:before="100" w:beforeAutospacing="1" w:after="100" w:afterAutospacing="1"/>
              <w:jc w:val="both"/>
            </w:pPr>
          </w:p>
        </w:tc>
        <w:tc>
          <w:tcPr>
            <w:tcW w:w="360" w:type="dxa"/>
            <w:gridSpan w:val="2"/>
          </w:tcPr>
          <w:p w:rsidR="00815168" w:rsidRPr="004D67EE" w:rsidRDefault="00815168" w:rsidP="00815168">
            <w:pPr>
              <w:spacing w:before="100" w:beforeAutospacing="1" w:after="100" w:afterAutospacing="1"/>
              <w:jc w:val="both"/>
            </w:pPr>
          </w:p>
        </w:tc>
        <w:tc>
          <w:tcPr>
            <w:tcW w:w="236" w:type="dxa"/>
          </w:tcPr>
          <w:p w:rsidR="00815168" w:rsidRPr="004D67EE" w:rsidRDefault="00815168" w:rsidP="00815168">
            <w:pPr>
              <w:spacing w:before="100" w:beforeAutospacing="1" w:after="100" w:afterAutospacing="1"/>
              <w:jc w:val="both"/>
            </w:pPr>
          </w:p>
        </w:tc>
        <w:tc>
          <w:tcPr>
            <w:tcW w:w="478" w:type="dxa"/>
          </w:tcPr>
          <w:p w:rsidR="00815168" w:rsidRPr="004D67EE" w:rsidRDefault="00815168" w:rsidP="00815168">
            <w:pPr>
              <w:spacing w:before="100" w:beforeAutospacing="1" w:after="100" w:afterAutospacing="1"/>
              <w:jc w:val="both"/>
            </w:pPr>
          </w:p>
        </w:tc>
        <w:tc>
          <w:tcPr>
            <w:tcW w:w="522" w:type="dxa"/>
          </w:tcPr>
          <w:p w:rsidR="00815168" w:rsidRPr="004D67EE" w:rsidRDefault="00815168" w:rsidP="00815168">
            <w:pPr>
              <w:spacing w:before="100" w:beforeAutospacing="1" w:after="100" w:afterAutospacing="1"/>
              <w:jc w:val="both"/>
            </w:pPr>
          </w:p>
        </w:tc>
        <w:tc>
          <w:tcPr>
            <w:tcW w:w="621" w:type="dxa"/>
          </w:tcPr>
          <w:p w:rsidR="00815168" w:rsidRPr="004D67EE" w:rsidRDefault="00815168" w:rsidP="00815168">
            <w:pPr>
              <w:spacing w:before="100" w:beforeAutospacing="1" w:after="100" w:afterAutospacing="1"/>
              <w:jc w:val="both"/>
            </w:pPr>
          </w:p>
        </w:tc>
        <w:tc>
          <w:tcPr>
            <w:tcW w:w="478" w:type="dxa"/>
          </w:tcPr>
          <w:p w:rsidR="00815168" w:rsidRPr="004D67EE" w:rsidRDefault="00815168" w:rsidP="00815168">
            <w:pPr>
              <w:spacing w:before="100" w:beforeAutospacing="1" w:after="100" w:afterAutospacing="1"/>
              <w:jc w:val="both"/>
            </w:pPr>
          </w:p>
        </w:tc>
        <w:tc>
          <w:tcPr>
            <w:tcW w:w="563" w:type="dxa"/>
          </w:tcPr>
          <w:p w:rsidR="00815168" w:rsidRPr="004D67EE" w:rsidRDefault="00815168" w:rsidP="00815168">
            <w:pPr>
              <w:spacing w:before="100" w:beforeAutospacing="1" w:after="100" w:afterAutospacing="1"/>
              <w:jc w:val="both"/>
            </w:pPr>
          </w:p>
        </w:tc>
        <w:tc>
          <w:tcPr>
            <w:tcW w:w="495" w:type="dxa"/>
          </w:tcPr>
          <w:p w:rsidR="00815168" w:rsidRPr="004D67EE" w:rsidRDefault="00815168" w:rsidP="00815168">
            <w:pPr>
              <w:spacing w:before="100" w:beforeAutospacing="1" w:after="100" w:afterAutospacing="1"/>
              <w:jc w:val="both"/>
            </w:pPr>
          </w:p>
        </w:tc>
        <w:tc>
          <w:tcPr>
            <w:tcW w:w="607" w:type="dxa"/>
          </w:tcPr>
          <w:p w:rsidR="00815168" w:rsidRPr="004D67EE" w:rsidRDefault="00815168" w:rsidP="00815168">
            <w:pPr>
              <w:spacing w:before="100" w:beforeAutospacing="1" w:after="100" w:afterAutospacing="1"/>
              <w:jc w:val="both"/>
            </w:pPr>
          </w:p>
        </w:tc>
        <w:tc>
          <w:tcPr>
            <w:tcW w:w="440" w:type="dxa"/>
            <w:gridSpan w:val="2"/>
          </w:tcPr>
          <w:p w:rsidR="00815168" w:rsidRPr="004D67EE" w:rsidRDefault="00815168" w:rsidP="00815168">
            <w:pPr>
              <w:spacing w:before="100" w:beforeAutospacing="1" w:after="100" w:afterAutospacing="1"/>
              <w:jc w:val="both"/>
            </w:pPr>
          </w:p>
        </w:tc>
      </w:tr>
      <w:tr w:rsidR="00815168" w:rsidRPr="004D67EE" w:rsidTr="00815168">
        <w:trPr>
          <w:gridAfter w:val="1"/>
          <w:wAfter w:w="25" w:type="dxa"/>
        </w:trPr>
        <w:tc>
          <w:tcPr>
            <w:tcW w:w="10008" w:type="dxa"/>
            <w:gridSpan w:val="20"/>
          </w:tcPr>
          <w:p w:rsidR="00815168" w:rsidRPr="004662B6" w:rsidRDefault="00815168" w:rsidP="00815168">
            <w:pPr>
              <w:jc w:val="both"/>
              <w:rPr>
                <w:b/>
                <w:i/>
                <w:sz w:val="22"/>
                <w:szCs w:val="22"/>
              </w:rPr>
            </w:pPr>
          </w:p>
        </w:tc>
      </w:tr>
      <w:tr w:rsidR="00815168" w:rsidRPr="004D67EE" w:rsidTr="00815168">
        <w:tc>
          <w:tcPr>
            <w:tcW w:w="1626" w:type="dxa"/>
          </w:tcPr>
          <w:p w:rsidR="00815168" w:rsidRPr="004D67EE"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4D67EE">
              <w:rPr>
                <w:bCs/>
              </w:rPr>
              <w:t xml:space="preserve">Тема 2.1. </w:t>
            </w:r>
            <w:r w:rsidRPr="002F5EC5">
              <w:rPr>
                <w:bCs/>
                <w:color w:val="000000"/>
                <w:sz w:val="22"/>
                <w:szCs w:val="22"/>
              </w:rPr>
              <w:t>Сказки донских писателей</w:t>
            </w:r>
            <w:r w:rsidRPr="00781207">
              <w:rPr>
                <w:b/>
                <w:bCs/>
                <w:sz w:val="22"/>
                <w:szCs w:val="22"/>
              </w:rPr>
              <w:t>.</w:t>
            </w:r>
          </w:p>
        </w:tc>
        <w:tc>
          <w:tcPr>
            <w:tcW w:w="468" w:type="dxa"/>
          </w:tcPr>
          <w:p w:rsidR="00815168" w:rsidRPr="004662B6" w:rsidRDefault="00815168" w:rsidP="00815168">
            <w:pPr>
              <w:rPr>
                <w:sz w:val="22"/>
                <w:szCs w:val="22"/>
              </w:rPr>
            </w:pPr>
            <w:r w:rsidRPr="004662B6">
              <w:rPr>
                <w:sz w:val="22"/>
                <w:szCs w:val="22"/>
              </w:rPr>
              <w:t>У ТР</w:t>
            </w:r>
          </w:p>
        </w:tc>
        <w:tc>
          <w:tcPr>
            <w:tcW w:w="453" w:type="dxa"/>
          </w:tcPr>
          <w:p w:rsidR="00815168" w:rsidRPr="004662B6" w:rsidRDefault="00815168" w:rsidP="00815168">
            <w:pPr>
              <w:rPr>
                <w:sz w:val="22"/>
                <w:szCs w:val="22"/>
              </w:rPr>
            </w:pPr>
            <w:r w:rsidRPr="004662B6">
              <w:rPr>
                <w:sz w:val="22"/>
                <w:szCs w:val="22"/>
              </w:rPr>
              <w:t>ТР У</w:t>
            </w:r>
          </w:p>
        </w:tc>
        <w:tc>
          <w:tcPr>
            <w:tcW w:w="310" w:type="dxa"/>
          </w:tcPr>
          <w:p w:rsidR="00815168" w:rsidRPr="004662B6" w:rsidRDefault="00815168" w:rsidP="00815168">
            <w:pPr>
              <w:rPr>
                <w:sz w:val="22"/>
                <w:szCs w:val="22"/>
              </w:rPr>
            </w:pPr>
            <w:r w:rsidRPr="004662B6">
              <w:rPr>
                <w:sz w:val="22"/>
                <w:szCs w:val="22"/>
              </w:rPr>
              <w:t>У ТР</w:t>
            </w:r>
          </w:p>
        </w:tc>
        <w:tc>
          <w:tcPr>
            <w:tcW w:w="471" w:type="dxa"/>
          </w:tcPr>
          <w:p w:rsidR="00815168" w:rsidRPr="004662B6" w:rsidRDefault="00815168" w:rsidP="00815168">
            <w:pPr>
              <w:spacing w:before="100" w:beforeAutospacing="1" w:after="100" w:afterAutospacing="1"/>
              <w:jc w:val="both"/>
              <w:rPr>
                <w:sz w:val="22"/>
                <w:szCs w:val="22"/>
              </w:rPr>
            </w:pPr>
            <w:r w:rsidRPr="004662B6">
              <w:rPr>
                <w:sz w:val="22"/>
                <w:szCs w:val="22"/>
              </w:rPr>
              <w:t>У ТР</w:t>
            </w:r>
          </w:p>
        </w:tc>
        <w:tc>
          <w:tcPr>
            <w:tcW w:w="477" w:type="dxa"/>
          </w:tcPr>
          <w:p w:rsidR="00815168" w:rsidRPr="004662B6" w:rsidRDefault="00815168" w:rsidP="00815168">
            <w:pPr>
              <w:spacing w:before="100" w:beforeAutospacing="1" w:after="100" w:afterAutospacing="1"/>
              <w:jc w:val="both"/>
              <w:rPr>
                <w:sz w:val="22"/>
                <w:szCs w:val="22"/>
              </w:rPr>
            </w:pPr>
            <w:r w:rsidRPr="004662B6">
              <w:rPr>
                <w:sz w:val="22"/>
                <w:szCs w:val="22"/>
              </w:rPr>
              <w:t>ТР У</w:t>
            </w:r>
          </w:p>
        </w:tc>
        <w:tc>
          <w:tcPr>
            <w:tcW w:w="483" w:type="dxa"/>
          </w:tcPr>
          <w:p w:rsidR="00815168" w:rsidRPr="004D67EE" w:rsidRDefault="00815168" w:rsidP="00815168">
            <w:pPr>
              <w:spacing w:before="100" w:beforeAutospacing="1" w:after="100" w:afterAutospacing="1"/>
              <w:jc w:val="both"/>
            </w:pPr>
          </w:p>
        </w:tc>
        <w:tc>
          <w:tcPr>
            <w:tcW w:w="479" w:type="dxa"/>
          </w:tcPr>
          <w:p w:rsidR="00815168" w:rsidRPr="004D67EE" w:rsidRDefault="00815168" w:rsidP="00815168">
            <w:pPr>
              <w:spacing w:before="100" w:beforeAutospacing="1" w:after="100" w:afterAutospacing="1"/>
              <w:jc w:val="both"/>
            </w:pPr>
          </w:p>
        </w:tc>
        <w:tc>
          <w:tcPr>
            <w:tcW w:w="466" w:type="dxa"/>
          </w:tcPr>
          <w:p w:rsidR="00815168" w:rsidRPr="004D67EE" w:rsidRDefault="00815168" w:rsidP="00815168">
            <w:pPr>
              <w:spacing w:before="100" w:beforeAutospacing="1" w:after="100" w:afterAutospacing="1"/>
              <w:jc w:val="both"/>
            </w:pPr>
          </w:p>
        </w:tc>
        <w:tc>
          <w:tcPr>
            <w:tcW w:w="360" w:type="dxa"/>
            <w:gridSpan w:val="2"/>
          </w:tcPr>
          <w:p w:rsidR="00815168" w:rsidRPr="004D67EE" w:rsidRDefault="00815168" w:rsidP="00815168">
            <w:pPr>
              <w:spacing w:before="100" w:beforeAutospacing="1" w:after="100" w:afterAutospacing="1"/>
              <w:jc w:val="both"/>
            </w:pPr>
          </w:p>
        </w:tc>
        <w:tc>
          <w:tcPr>
            <w:tcW w:w="236" w:type="dxa"/>
          </w:tcPr>
          <w:p w:rsidR="00815168" w:rsidRPr="004D67EE" w:rsidRDefault="00815168" w:rsidP="00815168">
            <w:pPr>
              <w:spacing w:before="100" w:beforeAutospacing="1" w:after="100" w:afterAutospacing="1"/>
              <w:jc w:val="both"/>
            </w:pPr>
          </w:p>
        </w:tc>
        <w:tc>
          <w:tcPr>
            <w:tcW w:w="478" w:type="dxa"/>
          </w:tcPr>
          <w:p w:rsidR="00815168" w:rsidRPr="004D67EE" w:rsidRDefault="00815168" w:rsidP="00815168">
            <w:pPr>
              <w:spacing w:before="100" w:beforeAutospacing="1" w:after="100" w:afterAutospacing="1"/>
              <w:jc w:val="both"/>
            </w:pPr>
          </w:p>
        </w:tc>
        <w:tc>
          <w:tcPr>
            <w:tcW w:w="522" w:type="dxa"/>
          </w:tcPr>
          <w:p w:rsidR="00815168" w:rsidRPr="004D67EE" w:rsidRDefault="00815168" w:rsidP="00815168">
            <w:pPr>
              <w:spacing w:before="100" w:beforeAutospacing="1" w:after="100" w:afterAutospacing="1"/>
              <w:jc w:val="both"/>
            </w:pPr>
          </w:p>
        </w:tc>
        <w:tc>
          <w:tcPr>
            <w:tcW w:w="621" w:type="dxa"/>
          </w:tcPr>
          <w:p w:rsidR="00815168" w:rsidRPr="004D67EE" w:rsidRDefault="00815168" w:rsidP="00815168">
            <w:pPr>
              <w:spacing w:before="100" w:beforeAutospacing="1" w:after="100" w:afterAutospacing="1"/>
              <w:jc w:val="both"/>
            </w:pPr>
          </w:p>
        </w:tc>
        <w:tc>
          <w:tcPr>
            <w:tcW w:w="478" w:type="dxa"/>
          </w:tcPr>
          <w:p w:rsidR="00815168" w:rsidRPr="004D67EE" w:rsidRDefault="00815168" w:rsidP="00815168">
            <w:pPr>
              <w:spacing w:before="100" w:beforeAutospacing="1" w:after="100" w:afterAutospacing="1"/>
              <w:jc w:val="both"/>
            </w:pPr>
          </w:p>
        </w:tc>
        <w:tc>
          <w:tcPr>
            <w:tcW w:w="563" w:type="dxa"/>
          </w:tcPr>
          <w:p w:rsidR="00815168" w:rsidRPr="004D67EE" w:rsidRDefault="00815168" w:rsidP="00815168">
            <w:pPr>
              <w:spacing w:before="100" w:beforeAutospacing="1" w:after="100" w:afterAutospacing="1"/>
              <w:jc w:val="both"/>
            </w:pPr>
          </w:p>
        </w:tc>
        <w:tc>
          <w:tcPr>
            <w:tcW w:w="495" w:type="dxa"/>
          </w:tcPr>
          <w:p w:rsidR="00815168" w:rsidRPr="004D67EE" w:rsidRDefault="00815168" w:rsidP="00815168">
            <w:pPr>
              <w:spacing w:before="100" w:beforeAutospacing="1" w:after="100" w:afterAutospacing="1"/>
              <w:jc w:val="both"/>
            </w:pPr>
          </w:p>
        </w:tc>
        <w:tc>
          <w:tcPr>
            <w:tcW w:w="607" w:type="dxa"/>
          </w:tcPr>
          <w:p w:rsidR="00815168" w:rsidRPr="004D67EE" w:rsidRDefault="00815168" w:rsidP="00815168">
            <w:pPr>
              <w:spacing w:before="100" w:beforeAutospacing="1" w:after="100" w:afterAutospacing="1"/>
              <w:jc w:val="both"/>
            </w:pPr>
          </w:p>
        </w:tc>
        <w:tc>
          <w:tcPr>
            <w:tcW w:w="440" w:type="dxa"/>
            <w:gridSpan w:val="2"/>
          </w:tcPr>
          <w:p w:rsidR="00815168" w:rsidRPr="004D67EE" w:rsidRDefault="00815168" w:rsidP="00815168">
            <w:pPr>
              <w:spacing w:before="100" w:beforeAutospacing="1" w:after="100" w:afterAutospacing="1"/>
              <w:jc w:val="both"/>
            </w:pPr>
          </w:p>
        </w:tc>
      </w:tr>
      <w:tr w:rsidR="00815168" w:rsidRPr="004D67EE" w:rsidTr="00815168">
        <w:tc>
          <w:tcPr>
            <w:tcW w:w="1626" w:type="dxa"/>
          </w:tcPr>
          <w:p w:rsidR="00815168" w:rsidRPr="002F5EC5"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sidRPr="004D67EE">
              <w:rPr>
                <w:bCs/>
              </w:rPr>
              <w:t xml:space="preserve">Тема 2.2. </w:t>
            </w:r>
            <w:r w:rsidRPr="002F5EC5">
              <w:rPr>
                <w:bCs/>
                <w:color w:val="000000"/>
                <w:sz w:val="22"/>
                <w:szCs w:val="22"/>
              </w:rPr>
              <w:t>Проза донских писателей</w:t>
            </w:r>
          </w:p>
          <w:p w:rsidR="00815168" w:rsidRPr="004D67EE"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4D67EE">
              <w:rPr>
                <w:bCs/>
              </w:rPr>
              <w:t xml:space="preserve">. </w:t>
            </w:r>
          </w:p>
        </w:tc>
        <w:tc>
          <w:tcPr>
            <w:tcW w:w="468" w:type="dxa"/>
          </w:tcPr>
          <w:p w:rsidR="00815168" w:rsidRPr="004662B6" w:rsidRDefault="00815168" w:rsidP="00815168">
            <w:pPr>
              <w:rPr>
                <w:sz w:val="22"/>
                <w:szCs w:val="22"/>
              </w:rPr>
            </w:pPr>
            <w:r w:rsidRPr="004662B6">
              <w:rPr>
                <w:sz w:val="22"/>
                <w:szCs w:val="22"/>
              </w:rPr>
              <w:t>У ТР</w:t>
            </w:r>
          </w:p>
        </w:tc>
        <w:tc>
          <w:tcPr>
            <w:tcW w:w="453" w:type="dxa"/>
          </w:tcPr>
          <w:p w:rsidR="00815168" w:rsidRPr="004662B6" w:rsidRDefault="00815168" w:rsidP="00815168">
            <w:pPr>
              <w:rPr>
                <w:sz w:val="22"/>
                <w:szCs w:val="22"/>
              </w:rPr>
            </w:pPr>
            <w:r w:rsidRPr="004662B6">
              <w:rPr>
                <w:sz w:val="22"/>
                <w:szCs w:val="22"/>
              </w:rPr>
              <w:t>ТР У</w:t>
            </w:r>
          </w:p>
        </w:tc>
        <w:tc>
          <w:tcPr>
            <w:tcW w:w="310" w:type="dxa"/>
          </w:tcPr>
          <w:p w:rsidR="00815168" w:rsidRPr="004662B6" w:rsidRDefault="00815168" w:rsidP="00815168">
            <w:pPr>
              <w:rPr>
                <w:sz w:val="22"/>
                <w:szCs w:val="22"/>
              </w:rPr>
            </w:pPr>
            <w:r w:rsidRPr="004662B6">
              <w:rPr>
                <w:sz w:val="22"/>
                <w:szCs w:val="22"/>
              </w:rPr>
              <w:t>ТР У</w:t>
            </w:r>
          </w:p>
        </w:tc>
        <w:tc>
          <w:tcPr>
            <w:tcW w:w="471" w:type="dxa"/>
          </w:tcPr>
          <w:p w:rsidR="00815168" w:rsidRPr="004662B6" w:rsidRDefault="00815168" w:rsidP="00815168">
            <w:pPr>
              <w:spacing w:before="100" w:beforeAutospacing="1" w:after="100" w:afterAutospacing="1"/>
              <w:jc w:val="both"/>
              <w:rPr>
                <w:sz w:val="22"/>
                <w:szCs w:val="22"/>
              </w:rPr>
            </w:pPr>
            <w:r w:rsidRPr="004662B6">
              <w:rPr>
                <w:sz w:val="22"/>
                <w:szCs w:val="22"/>
              </w:rPr>
              <w:t>в ТР</w:t>
            </w:r>
          </w:p>
        </w:tc>
        <w:tc>
          <w:tcPr>
            <w:tcW w:w="477" w:type="dxa"/>
          </w:tcPr>
          <w:p w:rsidR="00815168" w:rsidRPr="004662B6" w:rsidRDefault="00815168" w:rsidP="00815168">
            <w:pPr>
              <w:spacing w:before="100" w:beforeAutospacing="1" w:after="100" w:afterAutospacing="1"/>
              <w:jc w:val="both"/>
              <w:rPr>
                <w:sz w:val="22"/>
                <w:szCs w:val="22"/>
              </w:rPr>
            </w:pPr>
            <w:r w:rsidRPr="004662B6">
              <w:rPr>
                <w:sz w:val="22"/>
                <w:szCs w:val="22"/>
              </w:rPr>
              <w:t>У ТР</w:t>
            </w:r>
          </w:p>
        </w:tc>
        <w:tc>
          <w:tcPr>
            <w:tcW w:w="483" w:type="dxa"/>
          </w:tcPr>
          <w:p w:rsidR="00815168" w:rsidRPr="004D67EE" w:rsidRDefault="00815168" w:rsidP="00815168">
            <w:pPr>
              <w:spacing w:before="100" w:beforeAutospacing="1" w:after="100" w:afterAutospacing="1"/>
              <w:jc w:val="both"/>
            </w:pPr>
          </w:p>
        </w:tc>
        <w:tc>
          <w:tcPr>
            <w:tcW w:w="479" w:type="dxa"/>
          </w:tcPr>
          <w:p w:rsidR="00815168" w:rsidRPr="004D67EE" w:rsidRDefault="00815168" w:rsidP="00815168">
            <w:pPr>
              <w:spacing w:before="100" w:beforeAutospacing="1" w:after="100" w:afterAutospacing="1"/>
              <w:jc w:val="both"/>
            </w:pPr>
          </w:p>
        </w:tc>
        <w:tc>
          <w:tcPr>
            <w:tcW w:w="466" w:type="dxa"/>
          </w:tcPr>
          <w:p w:rsidR="00815168" w:rsidRPr="004D67EE" w:rsidRDefault="00815168" w:rsidP="00815168">
            <w:pPr>
              <w:spacing w:before="100" w:beforeAutospacing="1" w:after="100" w:afterAutospacing="1"/>
              <w:jc w:val="both"/>
            </w:pPr>
          </w:p>
        </w:tc>
        <w:tc>
          <w:tcPr>
            <w:tcW w:w="360" w:type="dxa"/>
            <w:gridSpan w:val="2"/>
          </w:tcPr>
          <w:p w:rsidR="00815168" w:rsidRPr="004D67EE" w:rsidRDefault="00815168" w:rsidP="00815168">
            <w:pPr>
              <w:spacing w:before="100" w:beforeAutospacing="1" w:after="100" w:afterAutospacing="1"/>
              <w:jc w:val="both"/>
            </w:pPr>
          </w:p>
        </w:tc>
        <w:tc>
          <w:tcPr>
            <w:tcW w:w="236" w:type="dxa"/>
          </w:tcPr>
          <w:p w:rsidR="00815168" w:rsidRPr="004D67EE" w:rsidRDefault="00815168" w:rsidP="00815168">
            <w:pPr>
              <w:spacing w:before="100" w:beforeAutospacing="1" w:after="100" w:afterAutospacing="1"/>
              <w:jc w:val="both"/>
            </w:pPr>
          </w:p>
        </w:tc>
        <w:tc>
          <w:tcPr>
            <w:tcW w:w="478" w:type="dxa"/>
          </w:tcPr>
          <w:p w:rsidR="00815168" w:rsidRPr="004D67EE" w:rsidRDefault="00815168" w:rsidP="00815168">
            <w:pPr>
              <w:spacing w:before="100" w:beforeAutospacing="1" w:after="100" w:afterAutospacing="1"/>
              <w:jc w:val="both"/>
            </w:pPr>
          </w:p>
        </w:tc>
        <w:tc>
          <w:tcPr>
            <w:tcW w:w="522" w:type="dxa"/>
          </w:tcPr>
          <w:p w:rsidR="00815168" w:rsidRPr="004D67EE" w:rsidRDefault="00815168" w:rsidP="00815168">
            <w:pPr>
              <w:spacing w:before="100" w:beforeAutospacing="1" w:after="100" w:afterAutospacing="1"/>
              <w:jc w:val="both"/>
            </w:pPr>
          </w:p>
        </w:tc>
        <w:tc>
          <w:tcPr>
            <w:tcW w:w="621" w:type="dxa"/>
          </w:tcPr>
          <w:p w:rsidR="00815168" w:rsidRPr="004D67EE" w:rsidRDefault="00815168" w:rsidP="00815168">
            <w:pPr>
              <w:spacing w:before="100" w:beforeAutospacing="1" w:after="100" w:afterAutospacing="1"/>
              <w:jc w:val="both"/>
            </w:pPr>
          </w:p>
        </w:tc>
        <w:tc>
          <w:tcPr>
            <w:tcW w:w="478" w:type="dxa"/>
          </w:tcPr>
          <w:p w:rsidR="00815168" w:rsidRPr="004D67EE" w:rsidRDefault="00815168" w:rsidP="00815168">
            <w:pPr>
              <w:spacing w:before="100" w:beforeAutospacing="1" w:after="100" w:afterAutospacing="1"/>
              <w:jc w:val="both"/>
            </w:pPr>
          </w:p>
        </w:tc>
        <w:tc>
          <w:tcPr>
            <w:tcW w:w="563" w:type="dxa"/>
          </w:tcPr>
          <w:p w:rsidR="00815168" w:rsidRPr="004D67EE" w:rsidRDefault="00815168" w:rsidP="00815168">
            <w:pPr>
              <w:spacing w:before="100" w:beforeAutospacing="1" w:after="100" w:afterAutospacing="1"/>
              <w:jc w:val="both"/>
            </w:pPr>
          </w:p>
        </w:tc>
        <w:tc>
          <w:tcPr>
            <w:tcW w:w="495" w:type="dxa"/>
          </w:tcPr>
          <w:p w:rsidR="00815168" w:rsidRPr="004D67EE" w:rsidRDefault="00815168" w:rsidP="00815168">
            <w:pPr>
              <w:spacing w:before="100" w:beforeAutospacing="1" w:after="100" w:afterAutospacing="1"/>
              <w:jc w:val="both"/>
            </w:pPr>
          </w:p>
        </w:tc>
        <w:tc>
          <w:tcPr>
            <w:tcW w:w="607" w:type="dxa"/>
          </w:tcPr>
          <w:p w:rsidR="00815168" w:rsidRPr="004D67EE" w:rsidRDefault="00815168" w:rsidP="00815168">
            <w:pPr>
              <w:spacing w:before="100" w:beforeAutospacing="1" w:after="100" w:afterAutospacing="1"/>
              <w:jc w:val="both"/>
            </w:pPr>
          </w:p>
        </w:tc>
        <w:tc>
          <w:tcPr>
            <w:tcW w:w="440" w:type="dxa"/>
            <w:gridSpan w:val="2"/>
          </w:tcPr>
          <w:p w:rsidR="00815168" w:rsidRPr="004D67EE" w:rsidRDefault="00815168" w:rsidP="00815168">
            <w:pPr>
              <w:spacing w:before="100" w:beforeAutospacing="1" w:after="100" w:afterAutospacing="1"/>
              <w:jc w:val="both"/>
            </w:pPr>
          </w:p>
        </w:tc>
      </w:tr>
      <w:tr w:rsidR="00815168" w:rsidRPr="004D67EE" w:rsidTr="00815168">
        <w:tc>
          <w:tcPr>
            <w:tcW w:w="1626" w:type="dxa"/>
          </w:tcPr>
          <w:p w:rsidR="00815168" w:rsidRPr="004D67EE"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4D67EE">
              <w:rPr>
                <w:bCs/>
              </w:rPr>
              <w:t xml:space="preserve">Тема 2.3. </w:t>
            </w:r>
            <w:r w:rsidRPr="002F5EC5">
              <w:rPr>
                <w:sz w:val="22"/>
                <w:szCs w:val="22"/>
              </w:rPr>
              <w:t>Поэты   Дона</w:t>
            </w:r>
            <w:r w:rsidRPr="004D67EE">
              <w:rPr>
                <w:bCs/>
              </w:rPr>
              <w:t>.</w:t>
            </w:r>
          </w:p>
        </w:tc>
        <w:tc>
          <w:tcPr>
            <w:tcW w:w="468" w:type="dxa"/>
          </w:tcPr>
          <w:p w:rsidR="00815168" w:rsidRPr="004662B6" w:rsidRDefault="00815168" w:rsidP="00815168">
            <w:pPr>
              <w:rPr>
                <w:sz w:val="22"/>
                <w:szCs w:val="22"/>
              </w:rPr>
            </w:pPr>
            <w:r w:rsidRPr="004662B6">
              <w:rPr>
                <w:sz w:val="22"/>
                <w:szCs w:val="22"/>
              </w:rPr>
              <w:t>У ТР</w:t>
            </w:r>
          </w:p>
        </w:tc>
        <w:tc>
          <w:tcPr>
            <w:tcW w:w="453" w:type="dxa"/>
          </w:tcPr>
          <w:p w:rsidR="00815168" w:rsidRPr="004662B6" w:rsidRDefault="00815168" w:rsidP="00815168">
            <w:pPr>
              <w:rPr>
                <w:sz w:val="22"/>
                <w:szCs w:val="22"/>
              </w:rPr>
            </w:pPr>
            <w:r w:rsidRPr="004662B6">
              <w:rPr>
                <w:sz w:val="22"/>
                <w:szCs w:val="22"/>
              </w:rPr>
              <w:t>У ТР</w:t>
            </w:r>
          </w:p>
        </w:tc>
        <w:tc>
          <w:tcPr>
            <w:tcW w:w="310" w:type="dxa"/>
          </w:tcPr>
          <w:p w:rsidR="00815168" w:rsidRPr="004662B6" w:rsidRDefault="00815168" w:rsidP="00815168">
            <w:pPr>
              <w:rPr>
                <w:sz w:val="22"/>
                <w:szCs w:val="22"/>
              </w:rPr>
            </w:pPr>
            <w:r w:rsidRPr="004662B6">
              <w:rPr>
                <w:sz w:val="22"/>
                <w:szCs w:val="22"/>
              </w:rPr>
              <w:t>У</w:t>
            </w:r>
          </w:p>
        </w:tc>
        <w:tc>
          <w:tcPr>
            <w:tcW w:w="471" w:type="dxa"/>
          </w:tcPr>
          <w:p w:rsidR="00815168" w:rsidRPr="004662B6" w:rsidRDefault="00815168" w:rsidP="00815168">
            <w:pPr>
              <w:spacing w:before="100" w:beforeAutospacing="1" w:after="100" w:afterAutospacing="1"/>
              <w:jc w:val="both"/>
              <w:rPr>
                <w:sz w:val="22"/>
                <w:szCs w:val="22"/>
              </w:rPr>
            </w:pPr>
            <w:r w:rsidRPr="004662B6">
              <w:rPr>
                <w:sz w:val="22"/>
                <w:szCs w:val="22"/>
              </w:rPr>
              <w:t>в ТР</w:t>
            </w:r>
          </w:p>
        </w:tc>
        <w:tc>
          <w:tcPr>
            <w:tcW w:w="477" w:type="dxa"/>
          </w:tcPr>
          <w:p w:rsidR="00815168" w:rsidRPr="004662B6" w:rsidRDefault="00815168" w:rsidP="00815168">
            <w:pPr>
              <w:spacing w:before="100" w:beforeAutospacing="1" w:after="100" w:afterAutospacing="1"/>
              <w:jc w:val="both"/>
              <w:rPr>
                <w:sz w:val="22"/>
                <w:szCs w:val="22"/>
              </w:rPr>
            </w:pPr>
            <w:r w:rsidRPr="004662B6">
              <w:rPr>
                <w:sz w:val="22"/>
                <w:szCs w:val="22"/>
              </w:rPr>
              <w:t>У</w:t>
            </w:r>
          </w:p>
        </w:tc>
        <w:tc>
          <w:tcPr>
            <w:tcW w:w="483" w:type="dxa"/>
          </w:tcPr>
          <w:p w:rsidR="00815168" w:rsidRPr="004D67EE" w:rsidRDefault="00815168" w:rsidP="00815168">
            <w:pPr>
              <w:spacing w:before="100" w:beforeAutospacing="1" w:after="100" w:afterAutospacing="1"/>
              <w:jc w:val="both"/>
            </w:pPr>
          </w:p>
        </w:tc>
        <w:tc>
          <w:tcPr>
            <w:tcW w:w="479" w:type="dxa"/>
          </w:tcPr>
          <w:p w:rsidR="00815168" w:rsidRPr="004D67EE" w:rsidRDefault="00815168" w:rsidP="00815168">
            <w:pPr>
              <w:spacing w:before="100" w:beforeAutospacing="1" w:after="100" w:afterAutospacing="1"/>
              <w:jc w:val="both"/>
            </w:pPr>
          </w:p>
        </w:tc>
        <w:tc>
          <w:tcPr>
            <w:tcW w:w="466" w:type="dxa"/>
          </w:tcPr>
          <w:p w:rsidR="00815168" w:rsidRPr="004D67EE" w:rsidRDefault="00815168" w:rsidP="00815168">
            <w:pPr>
              <w:spacing w:before="100" w:beforeAutospacing="1" w:after="100" w:afterAutospacing="1"/>
              <w:jc w:val="both"/>
            </w:pPr>
          </w:p>
        </w:tc>
        <w:tc>
          <w:tcPr>
            <w:tcW w:w="360" w:type="dxa"/>
            <w:gridSpan w:val="2"/>
          </w:tcPr>
          <w:p w:rsidR="00815168" w:rsidRPr="004D67EE" w:rsidRDefault="00815168" w:rsidP="00815168">
            <w:pPr>
              <w:spacing w:before="100" w:beforeAutospacing="1" w:after="100" w:afterAutospacing="1"/>
              <w:jc w:val="both"/>
            </w:pPr>
          </w:p>
        </w:tc>
        <w:tc>
          <w:tcPr>
            <w:tcW w:w="236" w:type="dxa"/>
          </w:tcPr>
          <w:p w:rsidR="00815168" w:rsidRPr="004D67EE" w:rsidRDefault="00815168" w:rsidP="00815168">
            <w:pPr>
              <w:spacing w:before="100" w:beforeAutospacing="1" w:after="100" w:afterAutospacing="1"/>
              <w:jc w:val="both"/>
            </w:pPr>
          </w:p>
        </w:tc>
        <w:tc>
          <w:tcPr>
            <w:tcW w:w="478" w:type="dxa"/>
          </w:tcPr>
          <w:p w:rsidR="00815168" w:rsidRPr="004D67EE" w:rsidRDefault="00815168" w:rsidP="00815168">
            <w:pPr>
              <w:spacing w:before="100" w:beforeAutospacing="1" w:after="100" w:afterAutospacing="1"/>
              <w:jc w:val="both"/>
            </w:pPr>
          </w:p>
        </w:tc>
        <w:tc>
          <w:tcPr>
            <w:tcW w:w="522" w:type="dxa"/>
          </w:tcPr>
          <w:p w:rsidR="00815168" w:rsidRPr="004D67EE" w:rsidRDefault="00815168" w:rsidP="00815168">
            <w:pPr>
              <w:spacing w:before="100" w:beforeAutospacing="1" w:after="100" w:afterAutospacing="1"/>
              <w:jc w:val="both"/>
            </w:pPr>
          </w:p>
        </w:tc>
        <w:tc>
          <w:tcPr>
            <w:tcW w:w="621" w:type="dxa"/>
          </w:tcPr>
          <w:p w:rsidR="00815168" w:rsidRPr="004D67EE" w:rsidRDefault="00815168" w:rsidP="00815168">
            <w:pPr>
              <w:spacing w:before="100" w:beforeAutospacing="1" w:after="100" w:afterAutospacing="1"/>
              <w:jc w:val="both"/>
            </w:pPr>
          </w:p>
        </w:tc>
        <w:tc>
          <w:tcPr>
            <w:tcW w:w="478" w:type="dxa"/>
          </w:tcPr>
          <w:p w:rsidR="00815168" w:rsidRPr="004D67EE" w:rsidRDefault="00815168" w:rsidP="00815168">
            <w:pPr>
              <w:spacing w:before="100" w:beforeAutospacing="1" w:after="100" w:afterAutospacing="1"/>
              <w:jc w:val="both"/>
            </w:pPr>
          </w:p>
        </w:tc>
        <w:tc>
          <w:tcPr>
            <w:tcW w:w="563" w:type="dxa"/>
          </w:tcPr>
          <w:p w:rsidR="00815168" w:rsidRPr="004D67EE" w:rsidRDefault="00815168" w:rsidP="00815168">
            <w:pPr>
              <w:spacing w:before="100" w:beforeAutospacing="1" w:after="100" w:afterAutospacing="1"/>
              <w:jc w:val="both"/>
            </w:pPr>
          </w:p>
        </w:tc>
        <w:tc>
          <w:tcPr>
            <w:tcW w:w="495" w:type="dxa"/>
          </w:tcPr>
          <w:p w:rsidR="00815168" w:rsidRPr="004D67EE" w:rsidRDefault="00815168" w:rsidP="00815168">
            <w:pPr>
              <w:spacing w:before="100" w:beforeAutospacing="1" w:after="100" w:afterAutospacing="1"/>
              <w:jc w:val="both"/>
            </w:pPr>
          </w:p>
        </w:tc>
        <w:tc>
          <w:tcPr>
            <w:tcW w:w="607" w:type="dxa"/>
          </w:tcPr>
          <w:p w:rsidR="00815168" w:rsidRPr="004D67EE" w:rsidRDefault="00815168" w:rsidP="00815168">
            <w:pPr>
              <w:spacing w:before="100" w:beforeAutospacing="1" w:after="100" w:afterAutospacing="1"/>
              <w:jc w:val="both"/>
            </w:pPr>
          </w:p>
        </w:tc>
        <w:tc>
          <w:tcPr>
            <w:tcW w:w="440" w:type="dxa"/>
            <w:gridSpan w:val="2"/>
          </w:tcPr>
          <w:p w:rsidR="00815168" w:rsidRPr="004D67EE" w:rsidRDefault="00815168" w:rsidP="00815168">
            <w:pPr>
              <w:spacing w:before="100" w:beforeAutospacing="1" w:after="100" w:afterAutospacing="1"/>
              <w:jc w:val="both"/>
            </w:pPr>
          </w:p>
        </w:tc>
      </w:tr>
      <w:tr w:rsidR="00815168" w:rsidRPr="004D67EE" w:rsidTr="00815168">
        <w:tc>
          <w:tcPr>
            <w:tcW w:w="1626" w:type="dxa"/>
          </w:tcPr>
          <w:p w:rsidR="00815168" w:rsidRPr="00AA3F25"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r w:rsidRPr="004D67EE">
              <w:rPr>
                <w:bCs/>
              </w:rPr>
              <w:t xml:space="preserve"> Тема 2.4. </w:t>
            </w:r>
          </w:p>
          <w:p w:rsidR="00815168" w:rsidRPr="004D67EE"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AA3F25">
              <w:rPr>
                <w:sz w:val="22"/>
                <w:szCs w:val="22"/>
              </w:rPr>
              <w:t>Литературное краеведение</w:t>
            </w:r>
            <w:r w:rsidRPr="004D67EE">
              <w:rPr>
                <w:bCs/>
              </w:rPr>
              <w:t>.</w:t>
            </w:r>
          </w:p>
        </w:tc>
        <w:tc>
          <w:tcPr>
            <w:tcW w:w="468" w:type="dxa"/>
          </w:tcPr>
          <w:p w:rsidR="00815168" w:rsidRPr="004662B6" w:rsidRDefault="00815168" w:rsidP="00815168">
            <w:pPr>
              <w:rPr>
                <w:sz w:val="22"/>
                <w:szCs w:val="22"/>
              </w:rPr>
            </w:pPr>
            <w:r w:rsidRPr="004662B6">
              <w:rPr>
                <w:sz w:val="22"/>
                <w:szCs w:val="22"/>
              </w:rPr>
              <w:t>У</w:t>
            </w:r>
          </w:p>
        </w:tc>
        <w:tc>
          <w:tcPr>
            <w:tcW w:w="453" w:type="dxa"/>
          </w:tcPr>
          <w:p w:rsidR="00815168" w:rsidRPr="004662B6" w:rsidRDefault="00815168" w:rsidP="00815168">
            <w:pPr>
              <w:rPr>
                <w:sz w:val="22"/>
                <w:szCs w:val="22"/>
              </w:rPr>
            </w:pPr>
            <w:r w:rsidRPr="004662B6">
              <w:rPr>
                <w:sz w:val="22"/>
                <w:szCs w:val="22"/>
              </w:rPr>
              <w:t>У</w:t>
            </w:r>
          </w:p>
        </w:tc>
        <w:tc>
          <w:tcPr>
            <w:tcW w:w="310" w:type="dxa"/>
          </w:tcPr>
          <w:p w:rsidR="00815168" w:rsidRPr="004662B6" w:rsidRDefault="00815168" w:rsidP="00815168">
            <w:pPr>
              <w:rPr>
                <w:sz w:val="22"/>
                <w:szCs w:val="22"/>
              </w:rPr>
            </w:pPr>
            <w:r w:rsidRPr="004662B6">
              <w:rPr>
                <w:sz w:val="22"/>
                <w:szCs w:val="22"/>
              </w:rPr>
              <w:t>У</w:t>
            </w:r>
          </w:p>
        </w:tc>
        <w:tc>
          <w:tcPr>
            <w:tcW w:w="471" w:type="dxa"/>
          </w:tcPr>
          <w:p w:rsidR="00815168" w:rsidRPr="004662B6" w:rsidRDefault="00815168" w:rsidP="00815168">
            <w:pPr>
              <w:spacing w:before="100" w:beforeAutospacing="1" w:after="100" w:afterAutospacing="1"/>
              <w:jc w:val="both"/>
              <w:rPr>
                <w:sz w:val="22"/>
                <w:szCs w:val="22"/>
              </w:rPr>
            </w:pPr>
            <w:r w:rsidRPr="004662B6">
              <w:rPr>
                <w:sz w:val="22"/>
                <w:szCs w:val="22"/>
              </w:rPr>
              <w:t>ТР</w:t>
            </w:r>
          </w:p>
        </w:tc>
        <w:tc>
          <w:tcPr>
            <w:tcW w:w="477" w:type="dxa"/>
          </w:tcPr>
          <w:p w:rsidR="00815168" w:rsidRPr="004662B6" w:rsidRDefault="00815168" w:rsidP="00815168">
            <w:pPr>
              <w:spacing w:before="100" w:beforeAutospacing="1" w:after="100" w:afterAutospacing="1"/>
              <w:jc w:val="both"/>
              <w:rPr>
                <w:sz w:val="22"/>
                <w:szCs w:val="22"/>
              </w:rPr>
            </w:pPr>
            <w:r w:rsidRPr="004662B6">
              <w:rPr>
                <w:sz w:val="22"/>
                <w:szCs w:val="22"/>
              </w:rPr>
              <w:t>ТР</w:t>
            </w:r>
          </w:p>
        </w:tc>
        <w:tc>
          <w:tcPr>
            <w:tcW w:w="483" w:type="dxa"/>
          </w:tcPr>
          <w:p w:rsidR="00815168" w:rsidRPr="004D67EE" w:rsidRDefault="00815168" w:rsidP="00815168">
            <w:pPr>
              <w:spacing w:before="100" w:beforeAutospacing="1" w:after="100" w:afterAutospacing="1"/>
              <w:jc w:val="both"/>
            </w:pPr>
          </w:p>
        </w:tc>
        <w:tc>
          <w:tcPr>
            <w:tcW w:w="479" w:type="dxa"/>
          </w:tcPr>
          <w:p w:rsidR="00815168" w:rsidRPr="004D67EE" w:rsidRDefault="00815168" w:rsidP="00815168">
            <w:pPr>
              <w:spacing w:before="100" w:beforeAutospacing="1" w:after="100" w:afterAutospacing="1"/>
              <w:jc w:val="both"/>
            </w:pPr>
          </w:p>
        </w:tc>
        <w:tc>
          <w:tcPr>
            <w:tcW w:w="466" w:type="dxa"/>
          </w:tcPr>
          <w:p w:rsidR="00815168" w:rsidRPr="004D67EE" w:rsidRDefault="00815168" w:rsidP="00815168">
            <w:pPr>
              <w:spacing w:before="100" w:beforeAutospacing="1" w:after="100" w:afterAutospacing="1"/>
              <w:jc w:val="both"/>
            </w:pPr>
          </w:p>
        </w:tc>
        <w:tc>
          <w:tcPr>
            <w:tcW w:w="360" w:type="dxa"/>
            <w:gridSpan w:val="2"/>
          </w:tcPr>
          <w:p w:rsidR="00815168" w:rsidRPr="004D67EE" w:rsidRDefault="00815168" w:rsidP="00815168">
            <w:pPr>
              <w:spacing w:before="100" w:beforeAutospacing="1" w:after="100" w:afterAutospacing="1"/>
              <w:jc w:val="both"/>
            </w:pPr>
          </w:p>
        </w:tc>
        <w:tc>
          <w:tcPr>
            <w:tcW w:w="236" w:type="dxa"/>
          </w:tcPr>
          <w:p w:rsidR="00815168" w:rsidRPr="004D67EE" w:rsidRDefault="00815168" w:rsidP="00815168">
            <w:pPr>
              <w:spacing w:before="100" w:beforeAutospacing="1" w:after="100" w:afterAutospacing="1"/>
              <w:jc w:val="both"/>
            </w:pPr>
          </w:p>
        </w:tc>
        <w:tc>
          <w:tcPr>
            <w:tcW w:w="478" w:type="dxa"/>
          </w:tcPr>
          <w:p w:rsidR="00815168" w:rsidRPr="004D67EE" w:rsidRDefault="00815168" w:rsidP="00815168">
            <w:pPr>
              <w:spacing w:before="100" w:beforeAutospacing="1" w:after="100" w:afterAutospacing="1"/>
              <w:jc w:val="both"/>
            </w:pPr>
          </w:p>
        </w:tc>
        <w:tc>
          <w:tcPr>
            <w:tcW w:w="522" w:type="dxa"/>
          </w:tcPr>
          <w:p w:rsidR="00815168" w:rsidRPr="004D67EE" w:rsidRDefault="00815168" w:rsidP="00815168">
            <w:pPr>
              <w:spacing w:before="100" w:beforeAutospacing="1" w:after="100" w:afterAutospacing="1"/>
              <w:jc w:val="both"/>
            </w:pPr>
          </w:p>
        </w:tc>
        <w:tc>
          <w:tcPr>
            <w:tcW w:w="621" w:type="dxa"/>
          </w:tcPr>
          <w:p w:rsidR="00815168" w:rsidRPr="004D67EE" w:rsidRDefault="00815168" w:rsidP="00815168">
            <w:pPr>
              <w:spacing w:before="100" w:beforeAutospacing="1" w:after="100" w:afterAutospacing="1"/>
              <w:jc w:val="both"/>
            </w:pPr>
          </w:p>
        </w:tc>
        <w:tc>
          <w:tcPr>
            <w:tcW w:w="478" w:type="dxa"/>
          </w:tcPr>
          <w:p w:rsidR="00815168" w:rsidRPr="004D67EE" w:rsidRDefault="00815168" w:rsidP="00815168">
            <w:pPr>
              <w:spacing w:before="100" w:beforeAutospacing="1" w:after="100" w:afterAutospacing="1"/>
              <w:jc w:val="both"/>
            </w:pPr>
          </w:p>
        </w:tc>
        <w:tc>
          <w:tcPr>
            <w:tcW w:w="563" w:type="dxa"/>
          </w:tcPr>
          <w:p w:rsidR="00815168" w:rsidRPr="004D67EE" w:rsidRDefault="00815168" w:rsidP="00815168">
            <w:pPr>
              <w:spacing w:before="100" w:beforeAutospacing="1" w:after="100" w:afterAutospacing="1"/>
              <w:jc w:val="both"/>
            </w:pPr>
          </w:p>
        </w:tc>
        <w:tc>
          <w:tcPr>
            <w:tcW w:w="495" w:type="dxa"/>
          </w:tcPr>
          <w:p w:rsidR="00815168" w:rsidRPr="004D67EE" w:rsidRDefault="00815168" w:rsidP="00815168">
            <w:pPr>
              <w:spacing w:before="100" w:beforeAutospacing="1" w:after="100" w:afterAutospacing="1"/>
              <w:jc w:val="both"/>
            </w:pPr>
          </w:p>
        </w:tc>
        <w:tc>
          <w:tcPr>
            <w:tcW w:w="607" w:type="dxa"/>
          </w:tcPr>
          <w:p w:rsidR="00815168" w:rsidRPr="004D67EE" w:rsidRDefault="00815168" w:rsidP="00815168">
            <w:pPr>
              <w:spacing w:before="100" w:beforeAutospacing="1" w:after="100" w:afterAutospacing="1"/>
              <w:jc w:val="both"/>
            </w:pPr>
          </w:p>
        </w:tc>
        <w:tc>
          <w:tcPr>
            <w:tcW w:w="440" w:type="dxa"/>
            <w:gridSpan w:val="2"/>
          </w:tcPr>
          <w:p w:rsidR="00815168" w:rsidRPr="004D67EE" w:rsidRDefault="00815168" w:rsidP="00815168">
            <w:pPr>
              <w:spacing w:before="100" w:beforeAutospacing="1" w:after="100" w:afterAutospacing="1"/>
              <w:jc w:val="both"/>
            </w:pPr>
          </w:p>
        </w:tc>
      </w:tr>
    </w:tbl>
    <w:p w:rsidR="00815168" w:rsidRDefault="00815168" w:rsidP="00815168"/>
    <w:p w:rsidR="00815168" w:rsidRPr="004D67EE" w:rsidRDefault="00815168" w:rsidP="00815168">
      <w:pPr>
        <w:jc w:val="both"/>
        <w:rPr>
          <w:b/>
          <w:sz w:val="28"/>
          <w:szCs w:val="28"/>
        </w:rPr>
      </w:pPr>
      <w:r w:rsidRPr="004D67EE">
        <w:rPr>
          <w:b/>
          <w:sz w:val="28"/>
          <w:szCs w:val="28"/>
        </w:rPr>
        <w:t>5. Распределение типов и количества контрольных заданий по элементам знаний и умений, контролируемых на промежуточной аттестации.</w:t>
      </w:r>
    </w:p>
    <w:p w:rsidR="00815168" w:rsidRPr="004D67EE" w:rsidRDefault="00815168" w:rsidP="00815168">
      <w:pPr>
        <w:contextualSpacing/>
        <w:rPr>
          <w:b/>
          <w:sz w:val="28"/>
        </w:rPr>
      </w:pPr>
      <w:r w:rsidRPr="004D67EE">
        <w:rPr>
          <w:b/>
          <w:sz w:val="28"/>
          <w:szCs w:val="28"/>
        </w:rPr>
        <w:t xml:space="preserve"> </w:t>
      </w:r>
    </w:p>
    <w:tbl>
      <w:tblPr>
        <w:tblW w:w="9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439"/>
        <w:gridCol w:w="423"/>
        <w:gridCol w:w="441"/>
        <w:gridCol w:w="425"/>
        <w:gridCol w:w="426"/>
        <w:gridCol w:w="399"/>
        <w:gridCol w:w="386"/>
        <w:gridCol w:w="104"/>
        <w:gridCol w:w="259"/>
        <w:gridCol w:w="63"/>
        <w:gridCol w:w="300"/>
        <w:gridCol w:w="68"/>
        <w:gridCol w:w="425"/>
        <w:gridCol w:w="386"/>
        <w:gridCol w:w="99"/>
        <w:gridCol w:w="368"/>
        <w:gridCol w:w="57"/>
        <w:gridCol w:w="415"/>
        <w:gridCol w:w="40"/>
        <w:gridCol w:w="415"/>
        <w:gridCol w:w="46"/>
        <w:gridCol w:w="432"/>
        <w:gridCol w:w="45"/>
        <w:gridCol w:w="447"/>
        <w:gridCol w:w="45"/>
        <w:gridCol w:w="382"/>
        <w:gridCol w:w="47"/>
        <w:gridCol w:w="307"/>
        <w:gridCol w:w="38"/>
      </w:tblGrid>
      <w:tr w:rsidR="00815168" w:rsidRPr="004D67EE" w:rsidTr="00815168">
        <w:trPr>
          <w:gridAfter w:val="1"/>
          <w:wAfter w:w="38" w:type="dxa"/>
        </w:trPr>
        <w:tc>
          <w:tcPr>
            <w:tcW w:w="1862" w:type="dxa"/>
            <w:vMerge w:val="restart"/>
          </w:tcPr>
          <w:p w:rsidR="00815168" w:rsidRPr="004D67EE" w:rsidRDefault="00815168" w:rsidP="00815168">
            <w:pPr>
              <w:rPr>
                <w:b/>
              </w:rPr>
            </w:pPr>
            <w:r w:rsidRPr="004D67EE">
              <w:rPr>
                <w:b/>
              </w:rPr>
              <w:t>Содержание учеб</w:t>
            </w:r>
            <w:r w:rsidRPr="004D67EE">
              <w:rPr>
                <w:b/>
              </w:rPr>
              <w:softHyphen/>
              <w:t>ного материала по программе УД</w:t>
            </w:r>
          </w:p>
        </w:tc>
        <w:tc>
          <w:tcPr>
            <w:tcW w:w="7689" w:type="dxa"/>
            <w:gridSpan w:val="28"/>
          </w:tcPr>
          <w:p w:rsidR="00815168" w:rsidRPr="004D67EE" w:rsidRDefault="00815168" w:rsidP="00815168">
            <w:pPr>
              <w:spacing w:before="100" w:beforeAutospacing="1" w:after="100" w:afterAutospacing="1"/>
              <w:jc w:val="center"/>
              <w:rPr>
                <w:b/>
              </w:rPr>
            </w:pPr>
            <w:r w:rsidRPr="004D67EE">
              <w:rPr>
                <w:b/>
              </w:rPr>
              <w:t>Тип контрольного задания</w:t>
            </w:r>
          </w:p>
        </w:tc>
      </w:tr>
      <w:tr w:rsidR="00815168" w:rsidRPr="004D67EE" w:rsidTr="00815168">
        <w:trPr>
          <w:gridAfter w:val="1"/>
          <w:wAfter w:w="38" w:type="dxa"/>
        </w:trPr>
        <w:tc>
          <w:tcPr>
            <w:tcW w:w="1862" w:type="dxa"/>
            <w:vMerge/>
          </w:tcPr>
          <w:p w:rsidR="00815168" w:rsidRPr="004D67EE" w:rsidRDefault="00815168" w:rsidP="00815168">
            <w:pPr>
              <w:rPr>
                <w:b/>
              </w:rPr>
            </w:pPr>
          </w:p>
        </w:tc>
        <w:tc>
          <w:tcPr>
            <w:tcW w:w="439" w:type="dxa"/>
          </w:tcPr>
          <w:p w:rsidR="00815168" w:rsidRPr="004D67EE" w:rsidRDefault="00815168" w:rsidP="00815168">
            <w:pPr>
              <w:jc w:val="center"/>
              <w:rPr>
                <w:b/>
                <w:sz w:val="20"/>
                <w:szCs w:val="20"/>
              </w:rPr>
            </w:pPr>
            <w:r w:rsidRPr="004D67EE">
              <w:rPr>
                <w:b/>
                <w:sz w:val="20"/>
                <w:szCs w:val="20"/>
              </w:rPr>
              <w:t>У</w:t>
            </w:r>
          </w:p>
          <w:p w:rsidR="00815168" w:rsidRPr="004D67EE" w:rsidRDefault="00815168" w:rsidP="00815168">
            <w:pPr>
              <w:jc w:val="center"/>
              <w:rPr>
                <w:b/>
                <w:sz w:val="20"/>
                <w:szCs w:val="20"/>
              </w:rPr>
            </w:pPr>
            <w:r w:rsidRPr="004D67EE">
              <w:rPr>
                <w:b/>
                <w:sz w:val="20"/>
                <w:szCs w:val="20"/>
              </w:rPr>
              <w:t>1</w:t>
            </w:r>
          </w:p>
        </w:tc>
        <w:tc>
          <w:tcPr>
            <w:tcW w:w="423" w:type="dxa"/>
          </w:tcPr>
          <w:p w:rsidR="00815168" w:rsidRPr="004D67EE" w:rsidRDefault="00815168" w:rsidP="00815168">
            <w:pPr>
              <w:jc w:val="center"/>
              <w:rPr>
                <w:b/>
                <w:sz w:val="20"/>
                <w:szCs w:val="20"/>
              </w:rPr>
            </w:pPr>
            <w:r w:rsidRPr="004D67EE">
              <w:rPr>
                <w:b/>
                <w:sz w:val="20"/>
                <w:szCs w:val="20"/>
              </w:rPr>
              <w:t>У</w:t>
            </w:r>
          </w:p>
          <w:p w:rsidR="00815168" w:rsidRPr="004D67EE" w:rsidRDefault="00815168" w:rsidP="00815168">
            <w:pPr>
              <w:jc w:val="center"/>
              <w:rPr>
                <w:b/>
                <w:sz w:val="20"/>
                <w:szCs w:val="20"/>
              </w:rPr>
            </w:pPr>
            <w:r w:rsidRPr="004D67EE">
              <w:rPr>
                <w:b/>
                <w:sz w:val="20"/>
                <w:szCs w:val="20"/>
              </w:rPr>
              <w:t>2</w:t>
            </w:r>
          </w:p>
        </w:tc>
        <w:tc>
          <w:tcPr>
            <w:tcW w:w="441" w:type="dxa"/>
          </w:tcPr>
          <w:p w:rsidR="00815168" w:rsidRPr="004D67EE" w:rsidRDefault="00815168" w:rsidP="00815168">
            <w:pPr>
              <w:jc w:val="center"/>
              <w:rPr>
                <w:b/>
                <w:sz w:val="20"/>
                <w:szCs w:val="20"/>
              </w:rPr>
            </w:pPr>
            <w:r w:rsidRPr="004D67EE">
              <w:rPr>
                <w:b/>
                <w:sz w:val="20"/>
                <w:szCs w:val="20"/>
              </w:rPr>
              <w:t>У</w:t>
            </w:r>
          </w:p>
          <w:p w:rsidR="00815168" w:rsidRPr="004D67EE" w:rsidRDefault="00815168" w:rsidP="00815168">
            <w:pPr>
              <w:jc w:val="center"/>
              <w:rPr>
                <w:b/>
                <w:sz w:val="20"/>
                <w:szCs w:val="20"/>
              </w:rPr>
            </w:pPr>
            <w:r w:rsidRPr="004D67EE">
              <w:rPr>
                <w:b/>
                <w:sz w:val="20"/>
                <w:szCs w:val="20"/>
              </w:rPr>
              <w:t>3</w:t>
            </w:r>
          </w:p>
        </w:tc>
        <w:tc>
          <w:tcPr>
            <w:tcW w:w="425" w:type="dxa"/>
          </w:tcPr>
          <w:p w:rsidR="00815168" w:rsidRPr="004D67EE" w:rsidRDefault="00815168" w:rsidP="00815168">
            <w:pPr>
              <w:jc w:val="center"/>
              <w:rPr>
                <w:b/>
                <w:sz w:val="20"/>
                <w:szCs w:val="20"/>
              </w:rPr>
            </w:pPr>
            <w:r w:rsidRPr="004D67EE">
              <w:rPr>
                <w:b/>
                <w:sz w:val="20"/>
                <w:szCs w:val="20"/>
              </w:rPr>
              <w:t>У</w:t>
            </w:r>
          </w:p>
          <w:p w:rsidR="00815168" w:rsidRPr="004D67EE" w:rsidRDefault="00815168" w:rsidP="00815168">
            <w:pPr>
              <w:jc w:val="center"/>
              <w:rPr>
                <w:b/>
                <w:sz w:val="20"/>
                <w:szCs w:val="20"/>
              </w:rPr>
            </w:pPr>
            <w:r w:rsidRPr="004D67EE">
              <w:rPr>
                <w:b/>
                <w:sz w:val="20"/>
                <w:szCs w:val="20"/>
              </w:rPr>
              <w:t>4</w:t>
            </w:r>
          </w:p>
        </w:tc>
        <w:tc>
          <w:tcPr>
            <w:tcW w:w="426" w:type="dxa"/>
          </w:tcPr>
          <w:p w:rsidR="00815168" w:rsidRPr="004D67EE" w:rsidRDefault="00815168" w:rsidP="00815168">
            <w:pPr>
              <w:jc w:val="center"/>
              <w:rPr>
                <w:b/>
                <w:sz w:val="20"/>
                <w:szCs w:val="20"/>
              </w:rPr>
            </w:pPr>
            <w:r w:rsidRPr="004D67EE">
              <w:rPr>
                <w:b/>
                <w:sz w:val="20"/>
                <w:szCs w:val="20"/>
              </w:rPr>
              <w:t>У</w:t>
            </w:r>
          </w:p>
          <w:p w:rsidR="00815168" w:rsidRPr="004D67EE" w:rsidRDefault="00815168" w:rsidP="00815168">
            <w:pPr>
              <w:jc w:val="center"/>
              <w:rPr>
                <w:b/>
                <w:sz w:val="20"/>
                <w:szCs w:val="20"/>
              </w:rPr>
            </w:pPr>
            <w:r w:rsidRPr="004D67EE">
              <w:rPr>
                <w:b/>
                <w:sz w:val="20"/>
                <w:szCs w:val="20"/>
              </w:rPr>
              <w:t>5</w:t>
            </w:r>
          </w:p>
        </w:tc>
        <w:tc>
          <w:tcPr>
            <w:tcW w:w="399" w:type="dxa"/>
          </w:tcPr>
          <w:p w:rsidR="00815168" w:rsidRPr="004D67EE" w:rsidRDefault="00815168" w:rsidP="00815168">
            <w:pPr>
              <w:jc w:val="center"/>
              <w:rPr>
                <w:b/>
                <w:sz w:val="20"/>
                <w:szCs w:val="20"/>
              </w:rPr>
            </w:pPr>
            <w:r w:rsidRPr="004D67EE">
              <w:rPr>
                <w:b/>
                <w:sz w:val="20"/>
                <w:szCs w:val="20"/>
              </w:rPr>
              <w:t>У</w:t>
            </w:r>
          </w:p>
          <w:p w:rsidR="00815168" w:rsidRPr="004D67EE" w:rsidRDefault="00815168" w:rsidP="00815168">
            <w:pPr>
              <w:jc w:val="center"/>
              <w:rPr>
                <w:b/>
                <w:sz w:val="20"/>
                <w:szCs w:val="20"/>
              </w:rPr>
            </w:pPr>
            <w:r w:rsidRPr="004D67EE">
              <w:rPr>
                <w:b/>
                <w:sz w:val="20"/>
                <w:szCs w:val="20"/>
              </w:rPr>
              <w:t>6</w:t>
            </w:r>
          </w:p>
        </w:tc>
        <w:tc>
          <w:tcPr>
            <w:tcW w:w="386" w:type="dxa"/>
          </w:tcPr>
          <w:p w:rsidR="00815168" w:rsidRPr="004D67EE" w:rsidRDefault="00815168" w:rsidP="00815168">
            <w:pPr>
              <w:jc w:val="center"/>
              <w:rPr>
                <w:b/>
                <w:sz w:val="20"/>
                <w:szCs w:val="20"/>
              </w:rPr>
            </w:pPr>
            <w:r w:rsidRPr="004D67EE">
              <w:rPr>
                <w:b/>
                <w:sz w:val="20"/>
                <w:szCs w:val="20"/>
              </w:rPr>
              <w:t>У</w:t>
            </w:r>
          </w:p>
          <w:p w:rsidR="00815168" w:rsidRPr="004D67EE" w:rsidRDefault="00815168" w:rsidP="00815168">
            <w:pPr>
              <w:jc w:val="center"/>
              <w:rPr>
                <w:b/>
                <w:sz w:val="20"/>
                <w:szCs w:val="20"/>
              </w:rPr>
            </w:pPr>
            <w:r w:rsidRPr="004D67EE">
              <w:rPr>
                <w:b/>
                <w:sz w:val="20"/>
                <w:szCs w:val="20"/>
              </w:rPr>
              <w:t>7</w:t>
            </w:r>
          </w:p>
        </w:tc>
        <w:tc>
          <w:tcPr>
            <w:tcW w:w="363" w:type="dxa"/>
            <w:gridSpan w:val="2"/>
          </w:tcPr>
          <w:p w:rsidR="00815168" w:rsidRPr="004D67EE" w:rsidRDefault="00815168" w:rsidP="00815168">
            <w:pPr>
              <w:jc w:val="center"/>
              <w:rPr>
                <w:b/>
                <w:sz w:val="20"/>
                <w:szCs w:val="20"/>
              </w:rPr>
            </w:pPr>
            <w:r w:rsidRPr="004D67EE">
              <w:rPr>
                <w:b/>
                <w:sz w:val="20"/>
                <w:szCs w:val="20"/>
              </w:rPr>
              <w:t>У</w:t>
            </w:r>
          </w:p>
          <w:p w:rsidR="00815168" w:rsidRPr="004D67EE" w:rsidRDefault="00815168" w:rsidP="00815168">
            <w:pPr>
              <w:jc w:val="center"/>
              <w:rPr>
                <w:b/>
                <w:sz w:val="20"/>
                <w:szCs w:val="20"/>
              </w:rPr>
            </w:pPr>
            <w:r w:rsidRPr="004D67EE">
              <w:rPr>
                <w:b/>
                <w:sz w:val="20"/>
                <w:szCs w:val="20"/>
              </w:rPr>
              <w:t>8</w:t>
            </w:r>
          </w:p>
        </w:tc>
        <w:tc>
          <w:tcPr>
            <w:tcW w:w="363" w:type="dxa"/>
            <w:gridSpan w:val="2"/>
          </w:tcPr>
          <w:p w:rsidR="00815168" w:rsidRPr="004D67EE" w:rsidRDefault="00815168" w:rsidP="00815168">
            <w:pPr>
              <w:jc w:val="center"/>
              <w:rPr>
                <w:b/>
                <w:sz w:val="20"/>
                <w:szCs w:val="20"/>
              </w:rPr>
            </w:pPr>
          </w:p>
        </w:tc>
        <w:tc>
          <w:tcPr>
            <w:tcW w:w="493" w:type="dxa"/>
            <w:gridSpan w:val="2"/>
          </w:tcPr>
          <w:p w:rsidR="00815168" w:rsidRPr="004D67EE" w:rsidRDefault="00815168" w:rsidP="00815168">
            <w:pPr>
              <w:jc w:val="center"/>
              <w:rPr>
                <w:b/>
                <w:sz w:val="20"/>
                <w:szCs w:val="20"/>
              </w:rPr>
            </w:pPr>
          </w:p>
        </w:tc>
        <w:tc>
          <w:tcPr>
            <w:tcW w:w="386" w:type="dxa"/>
          </w:tcPr>
          <w:p w:rsidR="00815168" w:rsidRPr="004D67EE" w:rsidRDefault="00815168" w:rsidP="00815168">
            <w:pPr>
              <w:jc w:val="center"/>
              <w:rPr>
                <w:b/>
                <w:sz w:val="20"/>
                <w:szCs w:val="20"/>
              </w:rPr>
            </w:pPr>
            <w:r w:rsidRPr="004D67EE">
              <w:rPr>
                <w:b/>
                <w:sz w:val="20"/>
                <w:szCs w:val="20"/>
              </w:rPr>
              <w:t>З</w:t>
            </w:r>
          </w:p>
          <w:p w:rsidR="00815168" w:rsidRPr="004D67EE" w:rsidRDefault="00815168" w:rsidP="00815168">
            <w:pPr>
              <w:jc w:val="center"/>
              <w:rPr>
                <w:b/>
                <w:sz w:val="20"/>
                <w:szCs w:val="20"/>
              </w:rPr>
            </w:pPr>
            <w:r w:rsidRPr="004D67EE">
              <w:rPr>
                <w:b/>
                <w:sz w:val="20"/>
                <w:szCs w:val="20"/>
              </w:rPr>
              <w:t>1</w:t>
            </w:r>
          </w:p>
        </w:tc>
        <w:tc>
          <w:tcPr>
            <w:tcW w:w="467" w:type="dxa"/>
            <w:gridSpan w:val="2"/>
          </w:tcPr>
          <w:p w:rsidR="00815168" w:rsidRPr="004D67EE" w:rsidRDefault="00815168" w:rsidP="00815168">
            <w:pPr>
              <w:jc w:val="center"/>
              <w:rPr>
                <w:b/>
                <w:sz w:val="20"/>
                <w:szCs w:val="20"/>
              </w:rPr>
            </w:pPr>
            <w:r w:rsidRPr="004D67EE">
              <w:rPr>
                <w:b/>
                <w:sz w:val="20"/>
                <w:szCs w:val="20"/>
              </w:rPr>
              <w:t>З</w:t>
            </w:r>
          </w:p>
          <w:p w:rsidR="00815168" w:rsidRPr="004D67EE" w:rsidRDefault="00815168" w:rsidP="00815168">
            <w:pPr>
              <w:jc w:val="center"/>
              <w:rPr>
                <w:b/>
                <w:sz w:val="20"/>
                <w:szCs w:val="20"/>
              </w:rPr>
            </w:pPr>
            <w:r w:rsidRPr="004D67EE">
              <w:rPr>
                <w:b/>
                <w:sz w:val="20"/>
                <w:szCs w:val="20"/>
              </w:rPr>
              <w:t>2</w:t>
            </w:r>
          </w:p>
        </w:tc>
        <w:tc>
          <w:tcPr>
            <w:tcW w:w="472" w:type="dxa"/>
            <w:gridSpan w:val="2"/>
          </w:tcPr>
          <w:p w:rsidR="00815168" w:rsidRPr="004D67EE" w:rsidRDefault="00815168" w:rsidP="00815168">
            <w:pPr>
              <w:jc w:val="center"/>
              <w:rPr>
                <w:b/>
                <w:sz w:val="20"/>
                <w:szCs w:val="20"/>
              </w:rPr>
            </w:pPr>
            <w:r w:rsidRPr="004D67EE">
              <w:rPr>
                <w:b/>
                <w:sz w:val="20"/>
                <w:szCs w:val="20"/>
              </w:rPr>
              <w:t>З</w:t>
            </w:r>
          </w:p>
          <w:p w:rsidR="00815168" w:rsidRPr="004D67EE" w:rsidRDefault="00815168" w:rsidP="00815168">
            <w:pPr>
              <w:jc w:val="center"/>
              <w:rPr>
                <w:b/>
                <w:sz w:val="20"/>
                <w:szCs w:val="20"/>
              </w:rPr>
            </w:pPr>
            <w:r w:rsidRPr="004D67EE">
              <w:rPr>
                <w:b/>
                <w:sz w:val="20"/>
                <w:szCs w:val="20"/>
              </w:rPr>
              <w:t>3</w:t>
            </w:r>
          </w:p>
        </w:tc>
        <w:tc>
          <w:tcPr>
            <w:tcW w:w="455" w:type="dxa"/>
            <w:gridSpan w:val="2"/>
          </w:tcPr>
          <w:p w:rsidR="00815168" w:rsidRPr="004D67EE" w:rsidRDefault="00815168" w:rsidP="00815168">
            <w:pPr>
              <w:jc w:val="center"/>
              <w:rPr>
                <w:b/>
                <w:sz w:val="20"/>
                <w:szCs w:val="20"/>
              </w:rPr>
            </w:pPr>
            <w:r w:rsidRPr="004D67EE">
              <w:rPr>
                <w:b/>
                <w:sz w:val="20"/>
                <w:szCs w:val="20"/>
              </w:rPr>
              <w:t>З</w:t>
            </w:r>
          </w:p>
          <w:p w:rsidR="00815168" w:rsidRPr="004D67EE" w:rsidRDefault="00815168" w:rsidP="00815168">
            <w:pPr>
              <w:jc w:val="center"/>
              <w:rPr>
                <w:b/>
                <w:sz w:val="20"/>
                <w:szCs w:val="20"/>
              </w:rPr>
            </w:pPr>
            <w:r w:rsidRPr="004D67EE">
              <w:rPr>
                <w:b/>
                <w:sz w:val="20"/>
                <w:szCs w:val="20"/>
              </w:rPr>
              <w:t>4</w:t>
            </w:r>
          </w:p>
        </w:tc>
        <w:tc>
          <w:tcPr>
            <w:tcW w:w="478" w:type="dxa"/>
            <w:gridSpan w:val="2"/>
          </w:tcPr>
          <w:p w:rsidR="00815168" w:rsidRPr="004D67EE" w:rsidRDefault="00815168" w:rsidP="00815168">
            <w:pPr>
              <w:rPr>
                <w:b/>
                <w:sz w:val="20"/>
                <w:szCs w:val="20"/>
              </w:rPr>
            </w:pPr>
            <w:r w:rsidRPr="004D67EE">
              <w:rPr>
                <w:b/>
                <w:sz w:val="20"/>
                <w:szCs w:val="20"/>
              </w:rPr>
              <w:t>З</w:t>
            </w:r>
          </w:p>
          <w:p w:rsidR="00815168" w:rsidRPr="004D67EE" w:rsidRDefault="00815168" w:rsidP="00815168">
            <w:pPr>
              <w:rPr>
                <w:b/>
                <w:sz w:val="20"/>
                <w:szCs w:val="20"/>
              </w:rPr>
            </w:pPr>
            <w:r w:rsidRPr="004D67EE">
              <w:rPr>
                <w:b/>
                <w:sz w:val="20"/>
                <w:szCs w:val="20"/>
              </w:rPr>
              <w:t>5</w:t>
            </w:r>
          </w:p>
        </w:tc>
        <w:tc>
          <w:tcPr>
            <w:tcW w:w="492" w:type="dxa"/>
            <w:gridSpan w:val="2"/>
          </w:tcPr>
          <w:p w:rsidR="00815168" w:rsidRPr="004D67EE" w:rsidRDefault="00815168" w:rsidP="00815168">
            <w:pPr>
              <w:jc w:val="center"/>
              <w:rPr>
                <w:b/>
                <w:sz w:val="20"/>
                <w:szCs w:val="20"/>
              </w:rPr>
            </w:pPr>
          </w:p>
        </w:tc>
        <w:tc>
          <w:tcPr>
            <w:tcW w:w="427" w:type="dxa"/>
            <w:gridSpan w:val="2"/>
          </w:tcPr>
          <w:p w:rsidR="00815168" w:rsidRPr="004D67EE" w:rsidRDefault="00815168" w:rsidP="00815168">
            <w:pPr>
              <w:jc w:val="center"/>
              <w:rPr>
                <w:b/>
                <w:sz w:val="20"/>
                <w:szCs w:val="20"/>
              </w:rPr>
            </w:pPr>
          </w:p>
        </w:tc>
        <w:tc>
          <w:tcPr>
            <w:tcW w:w="354" w:type="dxa"/>
            <w:gridSpan w:val="2"/>
          </w:tcPr>
          <w:p w:rsidR="00815168" w:rsidRPr="004D67EE" w:rsidRDefault="00815168" w:rsidP="00815168">
            <w:pPr>
              <w:jc w:val="center"/>
              <w:rPr>
                <w:b/>
                <w:sz w:val="20"/>
                <w:szCs w:val="20"/>
              </w:rPr>
            </w:pPr>
          </w:p>
        </w:tc>
      </w:tr>
      <w:tr w:rsidR="00815168" w:rsidRPr="004D67EE" w:rsidTr="00815168">
        <w:trPr>
          <w:gridAfter w:val="1"/>
          <w:wAfter w:w="38" w:type="dxa"/>
        </w:trPr>
        <w:tc>
          <w:tcPr>
            <w:tcW w:w="9551" w:type="dxa"/>
            <w:gridSpan w:val="29"/>
          </w:tcPr>
          <w:p w:rsidR="00815168" w:rsidRPr="004D67EE" w:rsidRDefault="00815168" w:rsidP="00815168">
            <w:pPr>
              <w:jc w:val="both"/>
              <w:rPr>
                <w:b/>
                <w:bCs/>
                <w:i/>
              </w:rPr>
            </w:pPr>
            <w:r w:rsidRPr="004D67EE">
              <w:rPr>
                <w:b/>
                <w:bCs/>
                <w:i/>
              </w:rPr>
              <w:t xml:space="preserve">Раздел 1. </w:t>
            </w:r>
            <w:r w:rsidRPr="00781207">
              <w:rPr>
                <w:b/>
                <w:bCs/>
                <w:color w:val="000000"/>
                <w:sz w:val="22"/>
                <w:szCs w:val="22"/>
              </w:rPr>
              <w:t>Донской фольклор</w:t>
            </w:r>
          </w:p>
        </w:tc>
      </w:tr>
      <w:tr w:rsidR="00815168" w:rsidRPr="004D67EE" w:rsidTr="00815168">
        <w:trPr>
          <w:gridAfter w:val="1"/>
          <w:wAfter w:w="38" w:type="dxa"/>
        </w:trPr>
        <w:tc>
          <w:tcPr>
            <w:tcW w:w="1862" w:type="dxa"/>
          </w:tcPr>
          <w:p w:rsidR="00815168" w:rsidRPr="004D67EE" w:rsidRDefault="00815168" w:rsidP="00815168">
            <w:r w:rsidRPr="004D67EE">
              <w:t xml:space="preserve">Тема 1.1. </w:t>
            </w:r>
            <w:r w:rsidRPr="002F5EC5">
              <w:rPr>
                <w:sz w:val="22"/>
                <w:szCs w:val="22"/>
              </w:rPr>
              <w:t xml:space="preserve">Легенды и мифы </w:t>
            </w:r>
            <w:r w:rsidRPr="002F5EC5">
              <w:rPr>
                <w:sz w:val="22"/>
                <w:szCs w:val="22"/>
              </w:rPr>
              <w:lastRenderedPageBreak/>
              <w:t>древнего Дона и Приазовья.</w:t>
            </w:r>
          </w:p>
        </w:tc>
        <w:tc>
          <w:tcPr>
            <w:tcW w:w="439" w:type="dxa"/>
          </w:tcPr>
          <w:p w:rsidR="00815168" w:rsidRPr="004D67EE" w:rsidRDefault="00815168" w:rsidP="00815168">
            <w:pPr>
              <w:spacing w:before="100" w:beforeAutospacing="1" w:after="100" w:afterAutospacing="1"/>
              <w:jc w:val="both"/>
            </w:pPr>
            <w:r w:rsidRPr="004D67EE">
              <w:lastRenderedPageBreak/>
              <w:t>У</w:t>
            </w:r>
          </w:p>
        </w:tc>
        <w:tc>
          <w:tcPr>
            <w:tcW w:w="423" w:type="dxa"/>
          </w:tcPr>
          <w:p w:rsidR="00815168" w:rsidRPr="004D67EE" w:rsidRDefault="00815168" w:rsidP="00815168">
            <w:r w:rsidRPr="004D67EE">
              <w:t>У</w:t>
            </w:r>
          </w:p>
        </w:tc>
        <w:tc>
          <w:tcPr>
            <w:tcW w:w="441" w:type="dxa"/>
          </w:tcPr>
          <w:p w:rsidR="00815168" w:rsidRPr="004D67EE" w:rsidRDefault="00815168" w:rsidP="00815168">
            <w:r w:rsidRPr="004D67EE">
              <w:t>У</w:t>
            </w:r>
          </w:p>
        </w:tc>
        <w:tc>
          <w:tcPr>
            <w:tcW w:w="425" w:type="dxa"/>
          </w:tcPr>
          <w:p w:rsidR="00815168" w:rsidRPr="004D67EE" w:rsidRDefault="00815168" w:rsidP="00815168">
            <w:r w:rsidRPr="004D67EE">
              <w:t>У</w:t>
            </w:r>
          </w:p>
        </w:tc>
        <w:tc>
          <w:tcPr>
            <w:tcW w:w="426" w:type="dxa"/>
          </w:tcPr>
          <w:p w:rsidR="00815168" w:rsidRPr="004D67EE" w:rsidRDefault="00815168" w:rsidP="00815168">
            <w:r w:rsidRPr="004D67EE">
              <w:t>У</w:t>
            </w:r>
          </w:p>
        </w:tc>
        <w:tc>
          <w:tcPr>
            <w:tcW w:w="399" w:type="dxa"/>
          </w:tcPr>
          <w:p w:rsidR="00815168" w:rsidRPr="004D67EE" w:rsidRDefault="00815168" w:rsidP="00815168">
            <w:r w:rsidRPr="004D67EE">
              <w:t>У</w:t>
            </w:r>
          </w:p>
        </w:tc>
        <w:tc>
          <w:tcPr>
            <w:tcW w:w="386" w:type="dxa"/>
          </w:tcPr>
          <w:p w:rsidR="00815168" w:rsidRPr="004D67EE" w:rsidRDefault="00815168" w:rsidP="00815168">
            <w:r w:rsidRPr="004D67EE">
              <w:t>У</w:t>
            </w:r>
          </w:p>
        </w:tc>
        <w:tc>
          <w:tcPr>
            <w:tcW w:w="363" w:type="dxa"/>
            <w:gridSpan w:val="2"/>
          </w:tcPr>
          <w:p w:rsidR="00815168" w:rsidRPr="004D67EE" w:rsidRDefault="00815168" w:rsidP="00815168"/>
        </w:tc>
        <w:tc>
          <w:tcPr>
            <w:tcW w:w="431" w:type="dxa"/>
            <w:gridSpan w:val="3"/>
          </w:tcPr>
          <w:p w:rsidR="00815168" w:rsidRPr="004D67EE" w:rsidRDefault="00815168" w:rsidP="00815168"/>
        </w:tc>
        <w:tc>
          <w:tcPr>
            <w:tcW w:w="425" w:type="dxa"/>
          </w:tcPr>
          <w:p w:rsidR="00815168" w:rsidRPr="004D67EE" w:rsidRDefault="00815168" w:rsidP="00815168"/>
        </w:tc>
        <w:tc>
          <w:tcPr>
            <w:tcW w:w="386" w:type="dxa"/>
          </w:tcPr>
          <w:p w:rsidR="00815168" w:rsidRPr="004D67EE" w:rsidRDefault="00815168" w:rsidP="00815168">
            <w:r w:rsidRPr="004D67EE">
              <w:t>У</w:t>
            </w:r>
          </w:p>
        </w:tc>
        <w:tc>
          <w:tcPr>
            <w:tcW w:w="467" w:type="dxa"/>
            <w:gridSpan w:val="2"/>
          </w:tcPr>
          <w:p w:rsidR="00815168" w:rsidRPr="004D67EE" w:rsidRDefault="00815168" w:rsidP="00815168">
            <w:r w:rsidRPr="004D67EE">
              <w:t>У</w:t>
            </w:r>
          </w:p>
        </w:tc>
        <w:tc>
          <w:tcPr>
            <w:tcW w:w="472" w:type="dxa"/>
            <w:gridSpan w:val="2"/>
          </w:tcPr>
          <w:p w:rsidR="00815168" w:rsidRPr="004D67EE" w:rsidRDefault="00815168" w:rsidP="00815168">
            <w:r w:rsidRPr="004D67EE">
              <w:t>У</w:t>
            </w:r>
          </w:p>
        </w:tc>
        <w:tc>
          <w:tcPr>
            <w:tcW w:w="455" w:type="dxa"/>
            <w:gridSpan w:val="2"/>
          </w:tcPr>
          <w:p w:rsidR="00815168" w:rsidRPr="004D67EE" w:rsidRDefault="00815168" w:rsidP="00815168">
            <w:r w:rsidRPr="004D67EE">
              <w:t>У</w:t>
            </w:r>
          </w:p>
        </w:tc>
        <w:tc>
          <w:tcPr>
            <w:tcW w:w="478" w:type="dxa"/>
            <w:gridSpan w:val="2"/>
          </w:tcPr>
          <w:p w:rsidR="00815168" w:rsidRPr="004D67EE" w:rsidRDefault="00815168" w:rsidP="00815168">
            <w:r w:rsidRPr="004D67EE">
              <w:t>У</w:t>
            </w:r>
          </w:p>
        </w:tc>
        <w:tc>
          <w:tcPr>
            <w:tcW w:w="492" w:type="dxa"/>
            <w:gridSpan w:val="2"/>
          </w:tcPr>
          <w:p w:rsidR="00815168" w:rsidRPr="004D67EE" w:rsidRDefault="00815168" w:rsidP="00815168"/>
        </w:tc>
        <w:tc>
          <w:tcPr>
            <w:tcW w:w="427" w:type="dxa"/>
            <w:gridSpan w:val="2"/>
          </w:tcPr>
          <w:p w:rsidR="00815168" w:rsidRPr="004D67EE" w:rsidRDefault="00815168" w:rsidP="00815168"/>
        </w:tc>
        <w:tc>
          <w:tcPr>
            <w:tcW w:w="354" w:type="dxa"/>
            <w:gridSpan w:val="2"/>
          </w:tcPr>
          <w:p w:rsidR="00815168" w:rsidRPr="004D67EE" w:rsidRDefault="00815168" w:rsidP="00815168"/>
        </w:tc>
      </w:tr>
      <w:tr w:rsidR="00815168" w:rsidRPr="004D67EE" w:rsidTr="00815168">
        <w:trPr>
          <w:gridAfter w:val="1"/>
          <w:wAfter w:w="38" w:type="dxa"/>
        </w:trPr>
        <w:tc>
          <w:tcPr>
            <w:tcW w:w="9551" w:type="dxa"/>
            <w:gridSpan w:val="29"/>
          </w:tcPr>
          <w:p w:rsidR="00815168" w:rsidRPr="004D67EE" w:rsidRDefault="00815168" w:rsidP="00815168">
            <w:pPr>
              <w:jc w:val="both"/>
              <w:rPr>
                <w:b/>
                <w:i/>
              </w:rPr>
            </w:pPr>
            <w:r w:rsidRPr="004D67EE">
              <w:rPr>
                <w:b/>
                <w:i/>
              </w:rPr>
              <w:lastRenderedPageBreak/>
              <w:t xml:space="preserve">Раздел 2. </w:t>
            </w:r>
            <w:r w:rsidRPr="00781207">
              <w:rPr>
                <w:b/>
                <w:bCs/>
                <w:sz w:val="22"/>
                <w:szCs w:val="22"/>
              </w:rPr>
              <w:t>Донские писатели и поэты</w:t>
            </w:r>
            <w:r w:rsidRPr="004D67EE">
              <w:rPr>
                <w:b/>
                <w:i/>
              </w:rPr>
              <w:t>.</w:t>
            </w:r>
          </w:p>
        </w:tc>
      </w:tr>
      <w:tr w:rsidR="00815168" w:rsidRPr="004D67EE" w:rsidTr="00815168">
        <w:tc>
          <w:tcPr>
            <w:tcW w:w="1862" w:type="dxa"/>
          </w:tcPr>
          <w:p w:rsidR="00815168" w:rsidRPr="004D67EE"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4D67EE">
              <w:rPr>
                <w:bCs/>
              </w:rPr>
              <w:t xml:space="preserve">Тема 2.1. </w:t>
            </w:r>
            <w:r w:rsidRPr="002F5EC5">
              <w:rPr>
                <w:bCs/>
                <w:color w:val="000000"/>
                <w:sz w:val="22"/>
                <w:szCs w:val="22"/>
              </w:rPr>
              <w:t>Сказки донских писателей</w:t>
            </w:r>
            <w:r w:rsidRPr="00781207">
              <w:rPr>
                <w:b/>
                <w:bCs/>
                <w:sz w:val="22"/>
                <w:szCs w:val="22"/>
              </w:rPr>
              <w:t>.</w:t>
            </w:r>
          </w:p>
        </w:tc>
        <w:tc>
          <w:tcPr>
            <w:tcW w:w="439" w:type="dxa"/>
          </w:tcPr>
          <w:p w:rsidR="00815168" w:rsidRPr="004D67EE" w:rsidRDefault="00815168" w:rsidP="00815168">
            <w:r w:rsidRPr="004D67EE">
              <w:t>У</w:t>
            </w:r>
          </w:p>
        </w:tc>
        <w:tc>
          <w:tcPr>
            <w:tcW w:w="423" w:type="dxa"/>
          </w:tcPr>
          <w:p w:rsidR="00815168" w:rsidRPr="004D67EE" w:rsidRDefault="00815168" w:rsidP="00815168">
            <w:r w:rsidRPr="004D67EE">
              <w:t>У</w:t>
            </w:r>
          </w:p>
        </w:tc>
        <w:tc>
          <w:tcPr>
            <w:tcW w:w="441" w:type="dxa"/>
          </w:tcPr>
          <w:p w:rsidR="00815168" w:rsidRPr="004D67EE" w:rsidRDefault="00815168" w:rsidP="00815168">
            <w:r w:rsidRPr="004D67EE">
              <w:t>У</w:t>
            </w:r>
          </w:p>
        </w:tc>
        <w:tc>
          <w:tcPr>
            <w:tcW w:w="425" w:type="dxa"/>
          </w:tcPr>
          <w:p w:rsidR="00815168" w:rsidRPr="004D67EE" w:rsidRDefault="00815168" w:rsidP="00815168">
            <w:r w:rsidRPr="004D67EE">
              <w:t>У</w:t>
            </w:r>
          </w:p>
        </w:tc>
        <w:tc>
          <w:tcPr>
            <w:tcW w:w="426" w:type="dxa"/>
          </w:tcPr>
          <w:p w:rsidR="00815168" w:rsidRPr="004D67EE" w:rsidRDefault="00815168" w:rsidP="00815168">
            <w:r w:rsidRPr="004D67EE">
              <w:t>У</w:t>
            </w:r>
          </w:p>
        </w:tc>
        <w:tc>
          <w:tcPr>
            <w:tcW w:w="399" w:type="dxa"/>
          </w:tcPr>
          <w:p w:rsidR="00815168" w:rsidRPr="004D67EE" w:rsidRDefault="00815168" w:rsidP="00815168">
            <w:r w:rsidRPr="004D67EE">
              <w:t>У</w:t>
            </w:r>
          </w:p>
        </w:tc>
        <w:tc>
          <w:tcPr>
            <w:tcW w:w="490" w:type="dxa"/>
            <w:gridSpan w:val="2"/>
          </w:tcPr>
          <w:p w:rsidR="00815168" w:rsidRPr="004D67EE" w:rsidRDefault="00815168" w:rsidP="00815168">
            <w:r w:rsidRPr="004D67EE">
              <w:t>У</w:t>
            </w:r>
          </w:p>
        </w:tc>
        <w:tc>
          <w:tcPr>
            <w:tcW w:w="322" w:type="dxa"/>
            <w:gridSpan w:val="2"/>
          </w:tcPr>
          <w:p w:rsidR="00815168" w:rsidRPr="004D67EE" w:rsidRDefault="00815168" w:rsidP="00815168"/>
        </w:tc>
        <w:tc>
          <w:tcPr>
            <w:tcW w:w="368" w:type="dxa"/>
            <w:gridSpan w:val="2"/>
          </w:tcPr>
          <w:p w:rsidR="00815168" w:rsidRPr="004D67EE" w:rsidRDefault="00815168" w:rsidP="00815168"/>
        </w:tc>
        <w:tc>
          <w:tcPr>
            <w:tcW w:w="425" w:type="dxa"/>
          </w:tcPr>
          <w:p w:rsidR="00815168" w:rsidRPr="004D67EE" w:rsidRDefault="00815168" w:rsidP="00815168"/>
        </w:tc>
        <w:tc>
          <w:tcPr>
            <w:tcW w:w="485" w:type="dxa"/>
            <w:gridSpan w:val="2"/>
          </w:tcPr>
          <w:p w:rsidR="00815168" w:rsidRPr="004D67EE" w:rsidRDefault="00815168" w:rsidP="00815168">
            <w:r w:rsidRPr="004D67EE">
              <w:t>У</w:t>
            </w:r>
          </w:p>
        </w:tc>
        <w:tc>
          <w:tcPr>
            <w:tcW w:w="425" w:type="dxa"/>
            <w:gridSpan w:val="2"/>
          </w:tcPr>
          <w:p w:rsidR="00815168" w:rsidRPr="004D67EE" w:rsidRDefault="00815168" w:rsidP="00815168">
            <w:r w:rsidRPr="004D67EE">
              <w:t>У</w:t>
            </w:r>
          </w:p>
        </w:tc>
        <w:tc>
          <w:tcPr>
            <w:tcW w:w="455" w:type="dxa"/>
            <w:gridSpan w:val="2"/>
          </w:tcPr>
          <w:p w:rsidR="00815168" w:rsidRPr="004D67EE" w:rsidRDefault="00815168" w:rsidP="00815168">
            <w:r w:rsidRPr="004D67EE">
              <w:t>У</w:t>
            </w:r>
          </w:p>
        </w:tc>
        <w:tc>
          <w:tcPr>
            <w:tcW w:w="461" w:type="dxa"/>
            <w:gridSpan w:val="2"/>
          </w:tcPr>
          <w:p w:rsidR="00815168" w:rsidRPr="004D67EE" w:rsidRDefault="00815168" w:rsidP="00815168">
            <w:r w:rsidRPr="004D67EE">
              <w:t>У</w:t>
            </w:r>
          </w:p>
        </w:tc>
        <w:tc>
          <w:tcPr>
            <w:tcW w:w="477" w:type="dxa"/>
            <w:gridSpan w:val="2"/>
          </w:tcPr>
          <w:p w:rsidR="00815168" w:rsidRPr="004D67EE" w:rsidRDefault="00815168" w:rsidP="00815168">
            <w:r w:rsidRPr="004D67EE">
              <w:t>У</w:t>
            </w:r>
          </w:p>
        </w:tc>
        <w:tc>
          <w:tcPr>
            <w:tcW w:w="492" w:type="dxa"/>
            <w:gridSpan w:val="2"/>
          </w:tcPr>
          <w:p w:rsidR="00815168" w:rsidRPr="004D67EE" w:rsidRDefault="00815168" w:rsidP="00815168"/>
        </w:tc>
        <w:tc>
          <w:tcPr>
            <w:tcW w:w="429" w:type="dxa"/>
            <w:gridSpan w:val="2"/>
          </w:tcPr>
          <w:p w:rsidR="00815168" w:rsidRPr="004D67EE" w:rsidRDefault="00815168" w:rsidP="00815168"/>
        </w:tc>
        <w:tc>
          <w:tcPr>
            <w:tcW w:w="345" w:type="dxa"/>
            <w:gridSpan w:val="2"/>
          </w:tcPr>
          <w:p w:rsidR="00815168" w:rsidRPr="004D67EE" w:rsidRDefault="00815168" w:rsidP="00815168"/>
        </w:tc>
      </w:tr>
      <w:tr w:rsidR="00815168" w:rsidRPr="004D67EE" w:rsidTr="00815168">
        <w:tc>
          <w:tcPr>
            <w:tcW w:w="1862" w:type="dxa"/>
          </w:tcPr>
          <w:p w:rsidR="00815168"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4D67EE">
              <w:rPr>
                <w:bCs/>
              </w:rPr>
              <w:t xml:space="preserve">Тема 2.2. </w:t>
            </w:r>
          </w:p>
          <w:p w:rsidR="00815168" w:rsidRPr="002F5EC5"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2"/>
                <w:szCs w:val="22"/>
              </w:rPr>
            </w:pPr>
            <w:r w:rsidRPr="002F5EC5">
              <w:rPr>
                <w:bCs/>
                <w:color w:val="000000"/>
                <w:sz w:val="22"/>
                <w:szCs w:val="22"/>
              </w:rPr>
              <w:t>Проза донских писателей</w:t>
            </w:r>
          </w:p>
          <w:p w:rsidR="00815168" w:rsidRPr="004D67EE"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439" w:type="dxa"/>
          </w:tcPr>
          <w:p w:rsidR="00815168" w:rsidRPr="004D67EE" w:rsidRDefault="00815168" w:rsidP="00815168">
            <w:r w:rsidRPr="004D67EE">
              <w:t>У</w:t>
            </w:r>
          </w:p>
        </w:tc>
        <w:tc>
          <w:tcPr>
            <w:tcW w:w="423" w:type="dxa"/>
          </w:tcPr>
          <w:p w:rsidR="00815168" w:rsidRPr="004D67EE" w:rsidRDefault="00815168" w:rsidP="00815168">
            <w:r w:rsidRPr="004D67EE">
              <w:t>У</w:t>
            </w:r>
          </w:p>
        </w:tc>
        <w:tc>
          <w:tcPr>
            <w:tcW w:w="441" w:type="dxa"/>
          </w:tcPr>
          <w:p w:rsidR="00815168" w:rsidRPr="004D67EE" w:rsidRDefault="00815168" w:rsidP="00815168">
            <w:r w:rsidRPr="004D67EE">
              <w:t>У</w:t>
            </w:r>
          </w:p>
        </w:tc>
        <w:tc>
          <w:tcPr>
            <w:tcW w:w="425" w:type="dxa"/>
          </w:tcPr>
          <w:p w:rsidR="00815168" w:rsidRPr="004D67EE" w:rsidRDefault="00815168" w:rsidP="00815168">
            <w:r w:rsidRPr="004D67EE">
              <w:t>У</w:t>
            </w:r>
          </w:p>
        </w:tc>
        <w:tc>
          <w:tcPr>
            <w:tcW w:w="426" w:type="dxa"/>
          </w:tcPr>
          <w:p w:rsidR="00815168" w:rsidRPr="004D67EE" w:rsidRDefault="00815168" w:rsidP="00815168">
            <w:r w:rsidRPr="004D67EE">
              <w:t>У</w:t>
            </w:r>
          </w:p>
        </w:tc>
        <w:tc>
          <w:tcPr>
            <w:tcW w:w="399" w:type="dxa"/>
          </w:tcPr>
          <w:p w:rsidR="00815168" w:rsidRPr="004D67EE" w:rsidRDefault="00815168" w:rsidP="00815168">
            <w:r w:rsidRPr="004D67EE">
              <w:t>У</w:t>
            </w:r>
          </w:p>
        </w:tc>
        <w:tc>
          <w:tcPr>
            <w:tcW w:w="490" w:type="dxa"/>
            <w:gridSpan w:val="2"/>
          </w:tcPr>
          <w:p w:rsidR="00815168" w:rsidRPr="004D67EE" w:rsidRDefault="00815168" w:rsidP="00815168">
            <w:r w:rsidRPr="004D67EE">
              <w:t>У</w:t>
            </w:r>
          </w:p>
        </w:tc>
        <w:tc>
          <w:tcPr>
            <w:tcW w:w="322" w:type="dxa"/>
            <w:gridSpan w:val="2"/>
          </w:tcPr>
          <w:p w:rsidR="00815168" w:rsidRPr="004D67EE" w:rsidRDefault="00815168" w:rsidP="00815168"/>
        </w:tc>
        <w:tc>
          <w:tcPr>
            <w:tcW w:w="368" w:type="dxa"/>
            <w:gridSpan w:val="2"/>
          </w:tcPr>
          <w:p w:rsidR="00815168" w:rsidRPr="004D67EE" w:rsidRDefault="00815168" w:rsidP="00815168"/>
        </w:tc>
        <w:tc>
          <w:tcPr>
            <w:tcW w:w="425" w:type="dxa"/>
          </w:tcPr>
          <w:p w:rsidR="00815168" w:rsidRPr="004D67EE" w:rsidRDefault="00815168" w:rsidP="00815168"/>
        </w:tc>
        <w:tc>
          <w:tcPr>
            <w:tcW w:w="485" w:type="dxa"/>
            <w:gridSpan w:val="2"/>
          </w:tcPr>
          <w:p w:rsidR="00815168" w:rsidRPr="004D67EE" w:rsidRDefault="00815168" w:rsidP="00815168">
            <w:r w:rsidRPr="004D67EE">
              <w:t>У</w:t>
            </w:r>
          </w:p>
        </w:tc>
        <w:tc>
          <w:tcPr>
            <w:tcW w:w="425" w:type="dxa"/>
            <w:gridSpan w:val="2"/>
          </w:tcPr>
          <w:p w:rsidR="00815168" w:rsidRPr="004D67EE" w:rsidRDefault="00815168" w:rsidP="00815168">
            <w:r w:rsidRPr="004D67EE">
              <w:t>У</w:t>
            </w:r>
          </w:p>
        </w:tc>
        <w:tc>
          <w:tcPr>
            <w:tcW w:w="455" w:type="dxa"/>
            <w:gridSpan w:val="2"/>
          </w:tcPr>
          <w:p w:rsidR="00815168" w:rsidRPr="004D67EE" w:rsidRDefault="00815168" w:rsidP="00815168">
            <w:r w:rsidRPr="004D67EE">
              <w:t>У</w:t>
            </w:r>
          </w:p>
        </w:tc>
        <w:tc>
          <w:tcPr>
            <w:tcW w:w="461" w:type="dxa"/>
            <w:gridSpan w:val="2"/>
          </w:tcPr>
          <w:p w:rsidR="00815168" w:rsidRPr="004D67EE" w:rsidRDefault="00815168" w:rsidP="00815168">
            <w:r w:rsidRPr="004D67EE">
              <w:t>У</w:t>
            </w:r>
          </w:p>
        </w:tc>
        <w:tc>
          <w:tcPr>
            <w:tcW w:w="477" w:type="dxa"/>
            <w:gridSpan w:val="2"/>
          </w:tcPr>
          <w:p w:rsidR="00815168" w:rsidRPr="004D67EE" w:rsidRDefault="00815168" w:rsidP="00815168">
            <w:r w:rsidRPr="004D67EE">
              <w:t>У</w:t>
            </w:r>
          </w:p>
        </w:tc>
        <w:tc>
          <w:tcPr>
            <w:tcW w:w="492" w:type="dxa"/>
            <w:gridSpan w:val="2"/>
          </w:tcPr>
          <w:p w:rsidR="00815168" w:rsidRPr="004D67EE" w:rsidRDefault="00815168" w:rsidP="00815168"/>
        </w:tc>
        <w:tc>
          <w:tcPr>
            <w:tcW w:w="429" w:type="dxa"/>
            <w:gridSpan w:val="2"/>
          </w:tcPr>
          <w:p w:rsidR="00815168" w:rsidRPr="004D67EE" w:rsidRDefault="00815168" w:rsidP="00815168"/>
        </w:tc>
        <w:tc>
          <w:tcPr>
            <w:tcW w:w="345" w:type="dxa"/>
            <w:gridSpan w:val="2"/>
          </w:tcPr>
          <w:p w:rsidR="00815168" w:rsidRPr="004D67EE" w:rsidRDefault="00815168" w:rsidP="00815168"/>
        </w:tc>
      </w:tr>
      <w:tr w:rsidR="00815168" w:rsidRPr="004D67EE" w:rsidTr="00815168">
        <w:tc>
          <w:tcPr>
            <w:tcW w:w="1862" w:type="dxa"/>
          </w:tcPr>
          <w:p w:rsidR="00815168"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4D67EE">
              <w:rPr>
                <w:bCs/>
              </w:rPr>
              <w:t xml:space="preserve">Тема 2.3. </w:t>
            </w:r>
          </w:p>
          <w:p w:rsidR="00815168" w:rsidRPr="004D67EE"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F5EC5">
              <w:rPr>
                <w:sz w:val="22"/>
                <w:szCs w:val="22"/>
              </w:rPr>
              <w:t>Поэты   Дона</w:t>
            </w:r>
          </w:p>
        </w:tc>
        <w:tc>
          <w:tcPr>
            <w:tcW w:w="439" w:type="dxa"/>
          </w:tcPr>
          <w:p w:rsidR="00815168" w:rsidRPr="004D67EE" w:rsidRDefault="00815168" w:rsidP="00815168">
            <w:r w:rsidRPr="004D67EE">
              <w:t>У</w:t>
            </w:r>
          </w:p>
        </w:tc>
        <w:tc>
          <w:tcPr>
            <w:tcW w:w="423" w:type="dxa"/>
          </w:tcPr>
          <w:p w:rsidR="00815168" w:rsidRPr="004D67EE" w:rsidRDefault="00815168" w:rsidP="00815168">
            <w:r w:rsidRPr="004D67EE">
              <w:t>У</w:t>
            </w:r>
          </w:p>
        </w:tc>
        <w:tc>
          <w:tcPr>
            <w:tcW w:w="441" w:type="dxa"/>
          </w:tcPr>
          <w:p w:rsidR="00815168" w:rsidRPr="004D67EE" w:rsidRDefault="00815168" w:rsidP="00815168">
            <w:r w:rsidRPr="004D67EE">
              <w:t>У</w:t>
            </w:r>
          </w:p>
        </w:tc>
        <w:tc>
          <w:tcPr>
            <w:tcW w:w="425" w:type="dxa"/>
          </w:tcPr>
          <w:p w:rsidR="00815168" w:rsidRPr="004D67EE" w:rsidRDefault="00815168" w:rsidP="00815168">
            <w:r w:rsidRPr="004D67EE">
              <w:t>У</w:t>
            </w:r>
          </w:p>
        </w:tc>
        <w:tc>
          <w:tcPr>
            <w:tcW w:w="426" w:type="dxa"/>
          </w:tcPr>
          <w:p w:rsidR="00815168" w:rsidRPr="004D67EE" w:rsidRDefault="00815168" w:rsidP="00815168">
            <w:r w:rsidRPr="004D67EE">
              <w:t>У</w:t>
            </w:r>
          </w:p>
        </w:tc>
        <w:tc>
          <w:tcPr>
            <w:tcW w:w="399" w:type="dxa"/>
          </w:tcPr>
          <w:p w:rsidR="00815168" w:rsidRPr="004D67EE" w:rsidRDefault="00815168" w:rsidP="00815168">
            <w:r w:rsidRPr="004D67EE">
              <w:t>У</w:t>
            </w:r>
          </w:p>
        </w:tc>
        <w:tc>
          <w:tcPr>
            <w:tcW w:w="490" w:type="dxa"/>
            <w:gridSpan w:val="2"/>
          </w:tcPr>
          <w:p w:rsidR="00815168" w:rsidRPr="004D67EE" w:rsidRDefault="00815168" w:rsidP="00815168">
            <w:r w:rsidRPr="004D67EE">
              <w:t>У</w:t>
            </w:r>
          </w:p>
        </w:tc>
        <w:tc>
          <w:tcPr>
            <w:tcW w:w="322" w:type="dxa"/>
            <w:gridSpan w:val="2"/>
          </w:tcPr>
          <w:p w:rsidR="00815168" w:rsidRPr="004D67EE" w:rsidRDefault="00815168" w:rsidP="00815168"/>
        </w:tc>
        <w:tc>
          <w:tcPr>
            <w:tcW w:w="368" w:type="dxa"/>
            <w:gridSpan w:val="2"/>
          </w:tcPr>
          <w:p w:rsidR="00815168" w:rsidRPr="004D67EE" w:rsidRDefault="00815168" w:rsidP="00815168"/>
        </w:tc>
        <w:tc>
          <w:tcPr>
            <w:tcW w:w="425" w:type="dxa"/>
          </w:tcPr>
          <w:p w:rsidR="00815168" w:rsidRPr="004D67EE" w:rsidRDefault="00815168" w:rsidP="00815168"/>
        </w:tc>
        <w:tc>
          <w:tcPr>
            <w:tcW w:w="485" w:type="dxa"/>
            <w:gridSpan w:val="2"/>
          </w:tcPr>
          <w:p w:rsidR="00815168" w:rsidRPr="004D67EE" w:rsidRDefault="00815168" w:rsidP="00815168">
            <w:r w:rsidRPr="004D67EE">
              <w:t>У</w:t>
            </w:r>
          </w:p>
        </w:tc>
        <w:tc>
          <w:tcPr>
            <w:tcW w:w="425" w:type="dxa"/>
            <w:gridSpan w:val="2"/>
          </w:tcPr>
          <w:p w:rsidR="00815168" w:rsidRPr="004D67EE" w:rsidRDefault="00815168" w:rsidP="00815168">
            <w:r w:rsidRPr="004D67EE">
              <w:t>У</w:t>
            </w:r>
          </w:p>
        </w:tc>
        <w:tc>
          <w:tcPr>
            <w:tcW w:w="455" w:type="dxa"/>
            <w:gridSpan w:val="2"/>
          </w:tcPr>
          <w:p w:rsidR="00815168" w:rsidRPr="004D67EE" w:rsidRDefault="00815168" w:rsidP="00815168">
            <w:r w:rsidRPr="004D67EE">
              <w:t>У</w:t>
            </w:r>
          </w:p>
        </w:tc>
        <w:tc>
          <w:tcPr>
            <w:tcW w:w="461" w:type="dxa"/>
            <w:gridSpan w:val="2"/>
          </w:tcPr>
          <w:p w:rsidR="00815168" w:rsidRPr="004D67EE" w:rsidRDefault="00815168" w:rsidP="00815168">
            <w:r w:rsidRPr="004D67EE">
              <w:t>У</w:t>
            </w:r>
          </w:p>
        </w:tc>
        <w:tc>
          <w:tcPr>
            <w:tcW w:w="477" w:type="dxa"/>
            <w:gridSpan w:val="2"/>
          </w:tcPr>
          <w:p w:rsidR="00815168" w:rsidRPr="004D67EE" w:rsidRDefault="00815168" w:rsidP="00815168">
            <w:r w:rsidRPr="004D67EE">
              <w:t>У</w:t>
            </w:r>
          </w:p>
        </w:tc>
        <w:tc>
          <w:tcPr>
            <w:tcW w:w="492" w:type="dxa"/>
            <w:gridSpan w:val="2"/>
          </w:tcPr>
          <w:p w:rsidR="00815168" w:rsidRPr="004D67EE" w:rsidRDefault="00815168" w:rsidP="00815168"/>
        </w:tc>
        <w:tc>
          <w:tcPr>
            <w:tcW w:w="429" w:type="dxa"/>
            <w:gridSpan w:val="2"/>
          </w:tcPr>
          <w:p w:rsidR="00815168" w:rsidRPr="004D67EE" w:rsidRDefault="00815168" w:rsidP="00815168"/>
        </w:tc>
        <w:tc>
          <w:tcPr>
            <w:tcW w:w="345" w:type="dxa"/>
            <w:gridSpan w:val="2"/>
          </w:tcPr>
          <w:p w:rsidR="00815168" w:rsidRPr="004D67EE" w:rsidRDefault="00815168" w:rsidP="00815168"/>
        </w:tc>
      </w:tr>
      <w:tr w:rsidR="00815168" w:rsidRPr="004D67EE" w:rsidTr="00815168">
        <w:tc>
          <w:tcPr>
            <w:tcW w:w="1862" w:type="dxa"/>
          </w:tcPr>
          <w:p w:rsidR="00815168" w:rsidRPr="00AA3F25"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2"/>
                <w:szCs w:val="22"/>
              </w:rPr>
            </w:pPr>
            <w:r w:rsidRPr="004D67EE">
              <w:rPr>
                <w:bCs/>
              </w:rPr>
              <w:t xml:space="preserve">Тема 2.4. </w:t>
            </w:r>
          </w:p>
          <w:p w:rsidR="00815168" w:rsidRPr="004D67EE"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AA3F25">
              <w:rPr>
                <w:sz w:val="22"/>
                <w:szCs w:val="22"/>
              </w:rPr>
              <w:t>Литературное краеведение</w:t>
            </w:r>
          </w:p>
        </w:tc>
        <w:tc>
          <w:tcPr>
            <w:tcW w:w="439" w:type="dxa"/>
          </w:tcPr>
          <w:p w:rsidR="00815168" w:rsidRPr="004D67EE" w:rsidRDefault="00815168" w:rsidP="00815168">
            <w:r w:rsidRPr="004D67EE">
              <w:t>У</w:t>
            </w:r>
          </w:p>
        </w:tc>
        <w:tc>
          <w:tcPr>
            <w:tcW w:w="423" w:type="dxa"/>
          </w:tcPr>
          <w:p w:rsidR="00815168" w:rsidRPr="004D67EE" w:rsidRDefault="00815168" w:rsidP="00815168">
            <w:r w:rsidRPr="004D67EE">
              <w:t>У</w:t>
            </w:r>
          </w:p>
        </w:tc>
        <w:tc>
          <w:tcPr>
            <w:tcW w:w="441" w:type="dxa"/>
          </w:tcPr>
          <w:p w:rsidR="00815168" w:rsidRPr="004D67EE" w:rsidRDefault="00815168" w:rsidP="00815168">
            <w:r w:rsidRPr="004D67EE">
              <w:t>У</w:t>
            </w:r>
          </w:p>
        </w:tc>
        <w:tc>
          <w:tcPr>
            <w:tcW w:w="425" w:type="dxa"/>
          </w:tcPr>
          <w:p w:rsidR="00815168" w:rsidRPr="004D67EE" w:rsidRDefault="00815168" w:rsidP="00815168">
            <w:r w:rsidRPr="004D67EE">
              <w:t>У</w:t>
            </w:r>
          </w:p>
        </w:tc>
        <w:tc>
          <w:tcPr>
            <w:tcW w:w="426" w:type="dxa"/>
          </w:tcPr>
          <w:p w:rsidR="00815168" w:rsidRPr="004D67EE" w:rsidRDefault="00815168" w:rsidP="00815168">
            <w:r w:rsidRPr="004D67EE">
              <w:t>У</w:t>
            </w:r>
          </w:p>
        </w:tc>
        <w:tc>
          <w:tcPr>
            <w:tcW w:w="399" w:type="dxa"/>
          </w:tcPr>
          <w:p w:rsidR="00815168" w:rsidRPr="004D67EE" w:rsidRDefault="00815168" w:rsidP="00815168">
            <w:r w:rsidRPr="004D67EE">
              <w:t>У</w:t>
            </w:r>
          </w:p>
        </w:tc>
        <w:tc>
          <w:tcPr>
            <w:tcW w:w="490" w:type="dxa"/>
            <w:gridSpan w:val="2"/>
          </w:tcPr>
          <w:p w:rsidR="00815168" w:rsidRPr="004D67EE" w:rsidRDefault="00815168" w:rsidP="00815168">
            <w:r w:rsidRPr="004D67EE">
              <w:t>У</w:t>
            </w:r>
          </w:p>
        </w:tc>
        <w:tc>
          <w:tcPr>
            <w:tcW w:w="322" w:type="dxa"/>
            <w:gridSpan w:val="2"/>
          </w:tcPr>
          <w:p w:rsidR="00815168" w:rsidRPr="004D67EE" w:rsidRDefault="00815168" w:rsidP="00815168"/>
        </w:tc>
        <w:tc>
          <w:tcPr>
            <w:tcW w:w="368" w:type="dxa"/>
            <w:gridSpan w:val="2"/>
          </w:tcPr>
          <w:p w:rsidR="00815168" w:rsidRPr="004D67EE" w:rsidRDefault="00815168" w:rsidP="00815168"/>
        </w:tc>
        <w:tc>
          <w:tcPr>
            <w:tcW w:w="425" w:type="dxa"/>
          </w:tcPr>
          <w:p w:rsidR="00815168" w:rsidRPr="004D67EE" w:rsidRDefault="00815168" w:rsidP="00815168"/>
        </w:tc>
        <w:tc>
          <w:tcPr>
            <w:tcW w:w="485" w:type="dxa"/>
            <w:gridSpan w:val="2"/>
          </w:tcPr>
          <w:p w:rsidR="00815168" w:rsidRPr="004D67EE" w:rsidRDefault="00815168" w:rsidP="00815168">
            <w:r w:rsidRPr="004D67EE">
              <w:t>У</w:t>
            </w:r>
          </w:p>
        </w:tc>
        <w:tc>
          <w:tcPr>
            <w:tcW w:w="425" w:type="dxa"/>
            <w:gridSpan w:val="2"/>
          </w:tcPr>
          <w:p w:rsidR="00815168" w:rsidRPr="004D67EE" w:rsidRDefault="00815168" w:rsidP="00815168">
            <w:r w:rsidRPr="004D67EE">
              <w:t>У</w:t>
            </w:r>
          </w:p>
        </w:tc>
        <w:tc>
          <w:tcPr>
            <w:tcW w:w="455" w:type="dxa"/>
            <w:gridSpan w:val="2"/>
          </w:tcPr>
          <w:p w:rsidR="00815168" w:rsidRPr="004D67EE" w:rsidRDefault="00815168" w:rsidP="00815168">
            <w:r w:rsidRPr="004D67EE">
              <w:t>У</w:t>
            </w:r>
          </w:p>
        </w:tc>
        <w:tc>
          <w:tcPr>
            <w:tcW w:w="461" w:type="dxa"/>
            <w:gridSpan w:val="2"/>
          </w:tcPr>
          <w:p w:rsidR="00815168" w:rsidRPr="004D67EE" w:rsidRDefault="00815168" w:rsidP="00815168">
            <w:r w:rsidRPr="004D67EE">
              <w:t>У</w:t>
            </w:r>
          </w:p>
        </w:tc>
        <w:tc>
          <w:tcPr>
            <w:tcW w:w="477" w:type="dxa"/>
            <w:gridSpan w:val="2"/>
          </w:tcPr>
          <w:p w:rsidR="00815168" w:rsidRPr="004D67EE" w:rsidRDefault="00815168" w:rsidP="00815168">
            <w:r w:rsidRPr="004D67EE">
              <w:t>У</w:t>
            </w:r>
          </w:p>
        </w:tc>
        <w:tc>
          <w:tcPr>
            <w:tcW w:w="492" w:type="dxa"/>
            <w:gridSpan w:val="2"/>
          </w:tcPr>
          <w:p w:rsidR="00815168" w:rsidRPr="004D67EE" w:rsidRDefault="00815168" w:rsidP="00815168"/>
        </w:tc>
        <w:tc>
          <w:tcPr>
            <w:tcW w:w="429" w:type="dxa"/>
            <w:gridSpan w:val="2"/>
          </w:tcPr>
          <w:p w:rsidR="00815168" w:rsidRPr="004D67EE" w:rsidRDefault="00815168" w:rsidP="00815168"/>
        </w:tc>
        <w:tc>
          <w:tcPr>
            <w:tcW w:w="345" w:type="dxa"/>
            <w:gridSpan w:val="2"/>
          </w:tcPr>
          <w:p w:rsidR="00815168" w:rsidRPr="004D67EE" w:rsidRDefault="00815168" w:rsidP="00815168"/>
        </w:tc>
      </w:tr>
    </w:tbl>
    <w:p w:rsidR="00815168" w:rsidRDefault="00815168" w:rsidP="00815168"/>
    <w:p w:rsidR="00815168" w:rsidRPr="004662B6" w:rsidRDefault="00815168" w:rsidP="00815168">
      <w:pPr>
        <w:outlineLvl w:val="0"/>
        <w:rPr>
          <w:sz w:val="28"/>
        </w:rPr>
      </w:pPr>
      <w:r w:rsidRPr="004662B6">
        <w:rPr>
          <w:b/>
          <w:sz w:val="28"/>
        </w:rPr>
        <w:t>У</w:t>
      </w:r>
      <w:r w:rsidRPr="004662B6">
        <w:rPr>
          <w:sz w:val="28"/>
        </w:rPr>
        <w:t xml:space="preserve"> – устный ответ</w:t>
      </w:r>
    </w:p>
    <w:p w:rsidR="00815168" w:rsidRPr="004662B6" w:rsidRDefault="00815168" w:rsidP="00815168">
      <w:pPr>
        <w:outlineLvl w:val="0"/>
        <w:rPr>
          <w:b/>
          <w:sz w:val="28"/>
        </w:rPr>
      </w:pPr>
      <w:r w:rsidRPr="004662B6">
        <w:rPr>
          <w:b/>
          <w:sz w:val="28"/>
        </w:rPr>
        <w:t>ТР</w:t>
      </w:r>
      <w:r w:rsidRPr="004662B6">
        <w:rPr>
          <w:sz w:val="28"/>
        </w:rPr>
        <w:t xml:space="preserve"> – творческая работа</w:t>
      </w:r>
      <w:r w:rsidRPr="004662B6">
        <w:rPr>
          <w:b/>
          <w:sz w:val="28"/>
        </w:rPr>
        <w:t xml:space="preserve"> </w:t>
      </w:r>
    </w:p>
    <w:p w:rsidR="00815168" w:rsidRPr="004662B6" w:rsidRDefault="00815168" w:rsidP="00815168">
      <w:pPr>
        <w:outlineLvl w:val="0"/>
        <w:rPr>
          <w:sz w:val="28"/>
        </w:rPr>
      </w:pPr>
      <w:r w:rsidRPr="004662B6">
        <w:rPr>
          <w:sz w:val="28"/>
        </w:rPr>
        <w:t>В-видеовикторина</w:t>
      </w:r>
    </w:p>
    <w:p w:rsidR="00815168" w:rsidRDefault="00815168" w:rsidP="00815168"/>
    <w:p w:rsidR="00815168" w:rsidRDefault="00815168" w:rsidP="00815168"/>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431952" w:rsidRDefault="00431952"/>
    <w:p w:rsidR="009678B8" w:rsidRPr="00201E7C" w:rsidRDefault="009678B8" w:rsidP="009678B8">
      <w:pPr>
        <w:pStyle w:val="a3"/>
        <w:ind w:left="0"/>
        <w:jc w:val="both"/>
        <w:rPr>
          <w:rFonts w:ascii="Times New Roman" w:hAnsi="Times New Roman" w:cs="Times New Roman"/>
          <w:b/>
          <w:sz w:val="28"/>
          <w:szCs w:val="28"/>
        </w:rPr>
      </w:pPr>
      <w:r w:rsidRPr="00201E7C">
        <w:rPr>
          <w:rFonts w:ascii="Times New Roman" w:hAnsi="Times New Roman" w:cs="Times New Roman"/>
          <w:b/>
          <w:sz w:val="28"/>
          <w:szCs w:val="28"/>
        </w:rPr>
        <w:t>Критерии оценки:</w:t>
      </w:r>
    </w:p>
    <w:p w:rsidR="009678B8" w:rsidRPr="00201E7C" w:rsidRDefault="009678B8" w:rsidP="009678B8">
      <w:pPr>
        <w:pStyle w:val="a3"/>
        <w:ind w:left="0"/>
        <w:jc w:val="both"/>
        <w:rPr>
          <w:rFonts w:ascii="Times New Roman" w:hAnsi="Times New Roman" w:cs="Times New Roman"/>
          <w:sz w:val="28"/>
          <w:szCs w:val="28"/>
        </w:rPr>
      </w:pPr>
      <w:r w:rsidRPr="00201E7C">
        <w:rPr>
          <w:rFonts w:ascii="Times New Roman" w:hAnsi="Times New Roman" w:cs="Times New Roman"/>
          <w:b/>
          <w:bCs/>
          <w:sz w:val="28"/>
          <w:szCs w:val="28"/>
        </w:rPr>
        <w:t xml:space="preserve">«5»: </w:t>
      </w:r>
      <w:r w:rsidRPr="00201E7C">
        <w:rPr>
          <w:rFonts w:ascii="Times New Roman" w:hAnsi="Times New Roman" w:cs="Times New Roman"/>
          <w:sz w:val="28"/>
          <w:szCs w:val="28"/>
        </w:rPr>
        <w:t>ответ обнаруживает прочные знания и глубокое понимание текста изучаемого произведения; умение объяснить взаимосвязь событий, характер и поступки героев.</w:t>
      </w:r>
    </w:p>
    <w:p w:rsidR="009678B8" w:rsidRPr="00201E7C" w:rsidRDefault="009678B8" w:rsidP="009678B8">
      <w:pPr>
        <w:jc w:val="both"/>
        <w:rPr>
          <w:sz w:val="28"/>
          <w:szCs w:val="28"/>
        </w:rPr>
      </w:pPr>
      <w:r w:rsidRPr="00201E7C">
        <w:rPr>
          <w:b/>
          <w:bCs/>
          <w:sz w:val="28"/>
          <w:szCs w:val="28"/>
        </w:rPr>
        <w:t xml:space="preserve"> «4»: </w:t>
      </w:r>
      <w:r w:rsidRPr="00201E7C">
        <w:rPr>
          <w:sz w:val="28"/>
          <w:szCs w:val="28"/>
        </w:rPr>
        <w:t>ставится за ответ, который показывает прочное знание и достаточно глубокое понимание текста изучае</w:t>
      </w:r>
      <w:r>
        <w:rPr>
          <w:sz w:val="28"/>
          <w:szCs w:val="28"/>
        </w:rPr>
        <w:t>мого произведения,</w:t>
      </w:r>
      <w:r w:rsidRPr="00201E7C">
        <w:rPr>
          <w:sz w:val="28"/>
          <w:szCs w:val="28"/>
        </w:rPr>
        <w:t xml:space="preserve"> однако допускают 2-3 неточности в ответе.</w:t>
      </w:r>
    </w:p>
    <w:p w:rsidR="009678B8" w:rsidRPr="00201E7C" w:rsidRDefault="009678B8" w:rsidP="009678B8">
      <w:pPr>
        <w:jc w:val="both"/>
        <w:rPr>
          <w:sz w:val="28"/>
          <w:szCs w:val="28"/>
        </w:rPr>
      </w:pPr>
      <w:r w:rsidRPr="00201E7C">
        <w:rPr>
          <w:b/>
          <w:bCs/>
          <w:sz w:val="28"/>
          <w:szCs w:val="28"/>
        </w:rPr>
        <w:t xml:space="preserve"> «3»: </w:t>
      </w:r>
      <w:r w:rsidRPr="00201E7C">
        <w:rPr>
          <w:sz w:val="28"/>
          <w:szCs w:val="28"/>
        </w:rPr>
        <w:t>оценивается ответ, свидетельствующий в основном</w:t>
      </w:r>
      <w:r>
        <w:rPr>
          <w:sz w:val="28"/>
          <w:szCs w:val="28"/>
        </w:rPr>
        <w:t xml:space="preserve"> о знании</w:t>
      </w:r>
      <w:r w:rsidRPr="00201E7C">
        <w:rPr>
          <w:sz w:val="28"/>
          <w:szCs w:val="28"/>
        </w:rPr>
        <w:t xml:space="preserve"> и понима</w:t>
      </w:r>
      <w:r>
        <w:rPr>
          <w:sz w:val="28"/>
          <w:szCs w:val="28"/>
        </w:rPr>
        <w:t>нии</w:t>
      </w:r>
      <w:r w:rsidRPr="00201E7C">
        <w:rPr>
          <w:sz w:val="28"/>
          <w:szCs w:val="28"/>
        </w:rPr>
        <w:t xml:space="preserve"> текста изучаемого произведения. Допускается несколько ошибок в содержании ответа, ряд недостатков в композиции и языке ответа.</w:t>
      </w:r>
    </w:p>
    <w:p w:rsidR="009678B8" w:rsidRDefault="009678B8" w:rsidP="009678B8">
      <w:pPr>
        <w:jc w:val="both"/>
        <w:rPr>
          <w:sz w:val="28"/>
          <w:szCs w:val="28"/>
        </w:rPr>
      </w:pPr>
      <w:r w:rsidRPr="00201E7C">
        <w:rPr>
          <w:b/>
          <w:bCs/>
          <w:sz w:val="28"/>
          <w:szCs w:val="28"/>
        </w:rPr>
        <w:t xml:space="preserve">«2»: </w:t>
      </w:r>
      <w:r w:rsidRPr="00201E7C">
        <w:rPr>
          <w:sz w:val="28"/>
          <w:szCs w:val="28"/>
        </w:rPr>
        <w:t>ответ обнаруживает незнание существенных вопросов содержания произведения; неумение объяснить поведение и характеры основных героев и роль важнейших художественных средств в раскрытии идейно-эстетического содержания произведения.</w:t>
      </w: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7E3873" w:rsidP="009678B8">
      <w:pPr>
        <w:jc w:val="both"/>
        <w:rPr>
          <w:sz w:val="28"/>
          <w:szCs w:val="28"/>
        </w:rPr>
      </w:pPr>
    </w:p>
    <w:p w:rsidR="007E3873" w:rsidRDefault="00815168" w:rsidP="00815168">
      <w:pPr>
        <w:jc w:val="center"/>
        <w:rPr>
          <w:b/>
          <w:sz w:val="22"/>
          <w:szCs w:val="22"/>
        </w:rPr>
      </w:pPr>
      <w:r w:rsidRPr="00815168">
        <w:rPr>
          <w:b/>
        </w:rPr>
        <w:t xml:space="preserve">Тема 1.1. </w:t>
      </w:r>
      <w:r w:rsidRPr="00815168">
        <w:rPr>
          <w:b/>
          <w:sz w:val="22"/>
          <w:szCs w:val="22"/>
        </w:rPr>
        <w:t>Легенды и мифы древнего Дона и Приазовья</w:t>
      </w:r>
    </w:p>
    <w:p w:rsidR="00815168" w:rsidRPr="00815168" w:rsidRDefault="00815168" w:rsidP="00815168">
      <w:pPr>
        <w:jc w:val="center"/>
        <w:rPr>
          <w:b/>
          <w:sz w:val="28"/>
          <w:szCs w:val="28"/>
        </w:rPr>
      </w:pPr>
    </w:p>
    <w:p w:rsidR="007E3873" w:rsidRPr="007E3873" w:rsidRDefault="007E3873" w:rsidP="007E3873">
      <w:r w:rsidRPr="00815168">
        <w:rPr>
          <w:b/>
        </w:rPr>
        <w:t>Донские казачьи сказки</w:t>
      </w:r>
      <w:r w:rsidRPr="007E3873">
        <w:t>.</w:t>
      </w:r>
    </w:p>
    <w:p w:rsidR="007E3873" w:rsidRPr="007E3873" w:rsidRDefault="007E3873" w:rsidP="007E3873">
      <w:r w:rsidRPr="007E3873">
        <w:rPr>
          <w:i/>
          <w:iCs/>
        </w:rPr>
        <w:t> </w:t>
      </w:r>
      <w:r w:rsidRPr="007E3873">
        <w:t>Отражение в них особенностей быта, нравов, обычаев донских казаков. Поэтика сказки, её сходство и различие с русской народной сказкой.</w:t>
      </w:r>
    </w:p>
    <w:p w:rsidR="007E3873" w:rsidRPr="007E3873" w:rsidRDefault="007E3873" w:rsidP="007E3873">
      <w:r w:rsidRPr="007E3873">
        <w:rPr>
          <w:i/>
          <w:iCs/>
        </w:rPr>
        <w:t>1)</w:t>
      </w:r>
      <w:r w:rsidRPr="007E3873">
        <w:rPr>
          <w:b/>
          <w:bCs/>
        </w:rPr>
        <w:t> </w:t>
      </w:r>
      <w:r w:rsidRPr="007E3873">
        <w:rPr>
          <w:i/>
          <w:iCs/>
        </w:rPr>
        <w:t>Выразительное чтение учителем фрагмента сказки «Бисеринка»</w:t>
      </w:r>
    </w:p>
    <w:p w:rsidR="007E3873" w:rsidRPr="007E3873" w:rsidRDefault="007E3873" w:rsidP="007E3873">
      <w:r w:rsidRPr="007E3873">
        <w:rPr>
          <w:i/>
          <w:iCs/>
        </w:rPr>
        <w:t>2) Целеполагание</w:t>
      </w:r>
      <w:r w:rsidRPr="007E3873">
        <w:rPr>
          <w:b/>
          <w:bCs/>
        </w:rPr>
        <w:t>.</w:t>
      </w:r>
    </w:p>
    <w:p w:rsidR="007E3873" w:rsidRPr="007E3873" w:rsidRDefault="007E3873" w:rsidP="007E3873">
      <w:r w:rsidRPr="007E3873">
        <w:t>- Что вы сейчас слушали?</w:t>
      </w:r>
    </w:p>
    <w:p w:rsidR="007E3873" w:rsidRPr="007E3873" w:rsidRDefault="007E3873" w:rsidP="007E3873">
      <w:r w:rsidRPr="007E3873">
        <w:rPr>
          <w:b/>
          <w:bCs/>
        </w:rPr>
        <w:t>-</w:t>
      </w:r>
      <w:r w:rsidRPr="007E3873">
        <w:t> Чем мы будем заниматься на сегодняшнем занятии?</w:t>
      </w:r>
    </w:p>
    <w:p w:rsidR="007E3873" w:rsidRPr="007E3873" w:rsidRDefault="007E3873" w:rsidP="007E3873">
      <w:r w:rsidRPr="007E3873">
        <w:t>-Сформулируйте и запишите свои задачи на сегодняшнее занятие.</w:t>
      </w:r>
    </w:p>
    <w:p w:rsidR="007E3873" w:rsidRPr="007E3873" w:rsidRDefault="007E3873" w:rsidP="007E3873">
      <w:r w:rsidRPr="007E3873">
        <w:rPr>
          <w:i/>
          <w:iCs/>
        </w:rPr>
        <w:t xml:space="preserve"> Актуализация опорных знаний.</w:t>
      </w:r>
    </w:p>
    <w:p w:rsidR="007E3873" w:rsidRPr="007E3873" w:rsidRDefault="007E3873" w:rsidP="007E3873">
      <w:r w:rsidRPr="007E3873">
        <w:rPr>
          <w:i/>
          <w:iCs/>
        </w:rPr>
        <w:t>- Словарная работа</w:t>
      </w:r>
      <w:r w:rsidRPr="007E3873">
        <w:rPr>
          <w:b/>
          <w:bCs/>
        </w:rPr>
        <w:t>.</w:t>
      </w:r>
      <w:r w:rsidRPr="007E3873">
        <w:t> Работа со словарём литературоведческих терминов: сказка, типы сказок, образы животных, образ-пейзаж, композиция.</w:t>
      </w:r>
    </w:p>
    <w:p w:rsidR="007E3873" w:rsidRPr="007E3873" w:rsidRDefault="007E3873" w:rsidP="007E3873">
      <w:r w:rsidRPr="007E3873">
        <w:t>- Просмотр и обсуждение презентации «Донские казачьи сказки»</w:t>
      </w:r>
    </w:p>
    <w:p w:rsidR="007E3873" w:rsidRPr="007E3873" w:rsidRDefault="007E3873" w:rsidP="007E3873">
      <w:r w:rsidRPr="007E3873">
        <w:t>- Беседа: какие донские казачьи сказки вы знаете, чем они вам запомнились, определите сюжет, композицию сказки.</w:t>
      </w:r>
    </w:p>
    <w:p w:rsidR="007E3873" w:rsidRPr="007E3873" w:rsidRDefault="007E3873" w:rsidP="007E3873"/>
    <w:p w:rsidR="007E3873" w:rsidRPr="007E3873" w:rsidRDefault="007E3873" w:rsidP="007E3873">
      <w:r w:rsidRPr="007E3873">
        <w:t>1. Работа по группам с текстом сказки (по выбору) в хрестоматии по литературе:</w:t>
      </w:r>
    </w:p>
    <w:p w:rsidR="007E3873" w:rsidRPr="007E3873" w:rsidRDefault="007E3873" w:rsidP="007E3873">
      <w:r w:rsidRPr="007E3873">
        <w:t>- чтение сказки,</w:t>
      </w:r>
    </w:p>
    <w:p w:rsidR="007E3873" w:rsidRPr="007E3873" w:rsidRDefault="007E3873" w:rsidP="007E3873">
      <w:r w:rsidRPr="007E3873">
        <w:t>- определение в ней элементов сюжета, композиции, изобразительно-выразительных средств языка, - понимание их роли в раскрытии идейно-художественного содержания произведения.</w:t>
      </w:r>
    </w:p>
    <w:p w:rsidR="007E3873" w:rsidRPr="007E3873" w:rsidRDefault="007E3873" w:rsidP="007E3873">
      <w:r w:rsidRPr="007E3873">
        <w:t>- выборочный пересказ.</w:t>
      </w:r>
    </w:p>
    <w:p w:rsidR="007E3873" w:rsidRPr="007E3873" w:rsidRDefault="007E3873" w:rsidP="007E3873">
      <w:r w:rsidRPr="007E3873">
        <w:t>2. Работа с иллюстрацией:</w:t>
      </w:r>
    </w:p>
    <w:p w:rsidR="007E3873" w:rsidRPr="007E3873" w:rsidRDefault="007E3873" w:rsidP="007E3873">
      <w:r w:rsidRPr="007E3873">
        <w:t>- Какой фрагмент нарисован художником?</w:t>
      </w:r>
    </w:p>
    <w:p w:rsidR="007E3873" w:rsidRPr="007E3873" w:rsidRDefault="007E3873" w:rsidP="007E3873">
      <w:r w:rsidRPr="007E3873">
        <w:t>- Соответствует ли нарисованный образ сказочному? Обоснуйте ответ.</w:t>
      </w:r>
    </w:p>
    <w:p w:rsidR="007E3873" w:rsidRPr="007E3873" w:rsidRDefault="007E3873" w:rsidP="007E3873">
      <w:r w:rsidRPr="007E3873">
        <w:t>- Что бы вы нарисовали ? Почему?</w:t>
      </w:r>
    </w:p>
    <w:p w:rsidR="007E3873" w:rsidRPr="007E3873" w:rsidRDefault="007E3873" w:rsidP="007E3873"/>
    <w:p w:rsidR="007E3873" w:rsidRPr="007E3873" w:rsidRDefault="007E3873" w:rsidP="007E3873">
      <w:r w:rsidRPr="007E3873">
        <w:rPr>
          <w:i/>
          <w:iCs/>
        </w:rPr>
        <w:t> Выступление обучающихся по теме «Почему необходимо изучать донские казачьи сказки?»</w:t>
      </w:r>
      <w:r w:rsidRPr="007E3873">
        <w:rPr>
          <w:color w:val="000000"/>
        </w:rPr>
        <w:t>   </w:t>
      </w:r>
    </w:p>
    <w:p w:rsidR="007E3873" w:rsidRPr="007E3873" w:rsidRDefault="007E3873" w:rsidP="007E3873">
      <w:pPr>
        <w:spacing w:line="294" w:lineRule="atLeast"/>
      </w:pPr>
      <w:r w:rsidRPr="007E3873">
        <w:rPr>
          <w:color w:val="000000"/>
        </w:rPr>
        <w:t>    Во-первых, следует отметить воспитательную направленность казачьих сказок: в них отразились моральные нормы, написанные нравственные законы.</w:t>
      </w:r>
    </w:p>
    <w:p w:rsidR="007E3873" w:rsidRPr="007E3873" w:rsidRDefault="007E3873" w:rsidP="007E3873">
      <w:pPr>
        <w:spacing w:line="294" w:lineRule="atLeast"/>
      </w:pPr>
      <w:r w:rsidRPr="007E3873">
        <w:rPr>
          <w:color w:val="000000"/>
        </w:rPr>
        <w:t>   Итак, в народных казачьих сказках мы находим изображение окружающего мира, отражение в них особенности быта, нравов обычаев казаков. Исследователи находят в них сходства и различия  с русским народными сказками.</w:t>
      </w:r>
    </w:p>
    <w:p w:rsidR="007E3873" w:rsidRPr="007E3873" w:rsidRDefault="007E3873" w:rsidP="007E3873">
      <w:pPr>
        <w:spacing w:line="294" w:lineRule="atLeast"/>
      </w:pPr>
      <w:r w:rsidRPr="007E3873">
        <w:rPr>
          <w:color w:val="000000"/>
        </w:rPr>
        <w:t>   Каждый член казачьего общества должен был знать и следовать главным принципам казачьей нравственности. Вот основные заповеди казачьего общества:</w:t>
      </w:r>
    </w:p>
    <w:p w:rsidR="007E3873" w:rsidRPr="007E3873" w:rsidRDefault="007E3873" w:rsidP="007E3873">
      <w:pPr>
        <w:spacing w:line="294" w:lineRule="atLeast"/>
      </w:pPr>
      <w:r w:rsidRPr="007E3873">
        <w:rPr>
          <w:color w:val="000000"/>
        </w:rPr>
        <w:t>• «Люби Россию, ибо она твоя мать, и ничто в мире не заменит тебе ее».</w:t>
      </w:r>
    </w:p>
    <w:p w:rsidR="007E3873" w:rsidRPr="007E3873" w:rsidRDefault="007E3873" w:rsidP="007E3873">
      <w:pPr>
        <w:spacing w:line="294" w:lineRule="atLeast"/>
      </w:pPr>
      <w:r w:rsidRPr="007E3873">
        <w:rPr>
          <w:color w:val="000000"/>
        </w:rPr>
        <w:t>• «Будь прост, но не подобострастен, доброжелателен, но не льстив. Храни достоинство, но не гордись! Помни, что каждое твое слово – слово народа твоего!»</w:t>
      </w:r>
    </w:p>
    <w:p w:rsidR="007E3873" w:rsidRPr="007E3873" w:rsidRDefault="007E3873" w:rsidP="007E3873">
      <w:pPr>
        <w:spacing w:line="294" w:lineRule="atLeast"/>
      </w:pPr>
      <w:r w:rsidRPr="007E3873">
        <w:rPr>
          <w:color w:val="000000"/>
        </w:rPr>
        <w:t>• «Всем служи честно, будь законопослушен».</w:t>
      </w:r>
    </w:p>
    <w:p w:rsidR="007E3873" w:rsidRPr="007E3873" w:rsidRDefault="007E3873" w:rsidP="007E3873">
      <w:pPr>
        <w:spacing w:line="294" w:lineRule="atLeast"/>
      </w:pPr>
      <w:r w:rsidRPr="007E3873">
        <w:rPr>
          <w:color w:val="000000"/>
        </w:rPr>
        <w:t>• «Люби все, что с ранних лет ты впитал в плоть и кровь в казачьей семье, чти традиции и обычаи своих предков».</w:t>
      </w:r>
    </w:p>
    <w:p w:rsidR="007E3873" w:rsidRPr="007E3873" w:rsidRDefault="007E3873" w:rsidP="007E3873">
      <w:pPr>
        <w:spacing w:line="294" w:lineRule="atLeast"/>
      </w:pPr>
      <w:r w:rsidRPr="007E3873">
        <w:rPr>
          <w:color w:val="000000"/>
        </w:rPr>
        <w:t>• «Пуще благ и самой жизни ставь казачью волю! Помни: воля не своеволие, лихость не разбой, а доблесть не жестокость! Помни: храбрые – всегда добрые, потому как они сильны».</w:t>
      </w:r>
    </w:p>
    <w:p w:rsidR="007E3873" w:rsidRPr="007E3873" w:rsidRDefault="007E3873" w:rsidP="007E3873">
      <w:pPr>
        <w:spacing w:line="294" w:lineRule="atLeast"/>
      </w:pPr>
      <w:r w:rsidRPr="007E3873">
        <w:rPr>
          <w:color w:val="000000"/>
        </w:rPr>
        <w:t>• «Не мсти! Оставляй врага своего на суд Божий, он скор и справедлив!»</w:t>
      </w:r>
    </w:p>
    <w:p w:rsidR="007E3873" w:rsidRPr="007E3873" w:rsidRDefault="007E3873" w:rsidP="007E3873">
      <w:pPr>
        <w:spacing w:line="294" w:lineRule="atLeast"/>
      </w:pPr>
      <w:r w:rsidRPr="007E3873">
        <w:rPr>
          <w:color w:val="000000"/>
        </w:rPr>
        <w:t>• «Будь свободен душою, но страсти держи в оковах».</w:t>
      </w:r>
    </w:p>
    <w:p w:rsidR="007E3873" w:rsidRPr="007E3873" w:rsidRDefault="007E3873" w:rsidP="007E3873">
      <w:pPr>
        <w:spacing w:line="294" w:lineRule="atLeast"/>
      </w:pPr>
      <w:r w:rsidRPr="007E3873">
        <w:rPr>
          <w:color w:val="000000"/>
        </w:rPr>
        <w:lastRenderedPageBreak/>
        <w:t>• «Никогда не воюй со слабейшим, а только с тем, кто сильнее тебя! Сразив врага, будь милостив! Победив его рукою, победи его милостивым и милосердным сердцем».</w:t>
      </w:r>
    </w:p>
    <w:p w:rsidR="007E3873" w:rsidRPr="007E3873" w:rsidRDefault="007E3873" w:rsidP="007E3873">
      <w:pPr>
        <w:spacing w:line="294" w:lineRule="atLeast"/>
      </w:pPr>
      <w:r w:rsidRPr="007E3873">
        <w:rPr>
          <w:color w:val="000000"/>
        </w:rPr>
        <w:t>• «Прощай врагам своим, не трать своей души на ненависть и зависть».</w:t>
      </w:r>
    </w:p>
    <w:p w:rsidR="007E3873" w:rsidRPr="007E3873" w:rsidRDefault="007E3873" w:rsidP="007E3873">
      <w:pPr>
        <w:spacing w:line="294" w:lineRule="atLeast"/>
      </w:pPr>
      <w:r w:rsidRPr="007E3873">
        <w:rPr>
          <w:color w:val="000000"/>
        </w:rPr>
        <w:t>• «Вступая в любое казачье общество, не поспешай, но присмотрись, поразмысли, а, вступивши, служи ему всем сердцем, всем помышлением».</w:t>
      </w:r>
    </w:p>
    <w:p w:rsidR="007E3873" w:rsidRPr="007E3873" w:rsidRDefault="007E3873" w:rsidP="007E3873">
      <w:pPr>
        <w:spacing w:line="294" w:lineRule="atLeast"/>
      </w:pPr>
      <w:r w:rsidRPr="007E3873">
        <w:rPr>
          <w:color w:val="000000"/>
        </w:rPr>
        <w:t>• «Соблюдай правила и обычаи народа своего. Никогда никого не поучай, но объясняй и советуй, когда  у тебя спросят. Тогда станица – любое казачье общество станет тебе домом, отцом и матерью твоими». </w:t>
      </w:r>
    </w:p>
    <w:p w:rsidR="007E3873" w:rsidRPr="007E3873" w:rsidRDefault="007E3873" w:rsidP="007E3873">
      <w:pPr>
        <w:spacing w:line="294" w:lineRule="atLeast"/>
      </w:pPr>
      <w:r w:rsidRPr="007E3873">
        <w:rPr>
          <w:color w:val="000000"/>
        </w:rPr>
        <w:t>В казачьих сказках большое значение предается семейному воспитанию казаков. Это воспитание трудолюбия, стремление к честной воинской службе, порядочности.</w:t>
      </w:r>
    </w:p>
    <w:p w:rsidR="007E3873" w:rsidRPr="007E3873" w:rsidRDefault="007E3873" w:rsidP="007E3873">
      <w:pPr>
        <w:spacing w:line="294" w:lineRule="atLeast"/>
      </w:pPr>
      <w:r w:rsidRPr="007E3873">
        <w:rPr>
          <w:color w:val="000000"/>
        </w:rPr>
        <w:t>    С малых лет родители приучали детей рано вставать, одеваться, помогать по хозяйству, выполнять простейшие действия по самообслуживанию. С семилетнего возраста на казачат возлагались посильные работы – уход за домашней птицей, прополка сорняков, уборка во дворе и доме.  В три года казачата свободно сидели на лошади; в десять - подростки могли гонять коней на водопой, запрячь и распрячь лошадь, пасти коней в ночном; в двенадцать они гарцевали на лошадях, ориентировались на местности, оказывали первую медицинскую помощь, 14-15 летние подростки могли джигитовать, преодолевать на скаку препятствия, рубить лозу, вести огонь.</w:t>
      </w:r>
    </w:p>
    <w:p w:rsidR="007E3873" w:rsidRPr="007E3873" w:rsidRDefault="007E3873" w:rsidP="007E3873">
      <w:pPr>
        <w:spacing w:line="294" w:lineRule="atLeast"/>
      </w:pPr>
      <w:r w:rsidRPr="007E3873">
        <w:rPr>
          <w:color w:val="000000"/>
        </w:rPr>
        <w:t>Старшие учили детей добру, благожелательности.</w:t>
      </w:r>
    </w:p>
    <w:p w:rsidR="007E3873" w:rsidRPr="007E3873" w:rsidRDefault="007E3873" w:rsidP="007E3873">
      <w:pPr>
        <w:spacing w:line="294" w:lineRule="atLeast"/>
      </w:pPr>
      <w:r w:rsidRPr="007E3873">
        <w:rPr>
          <w:color w:val="000000"/>
        </w:rPr>
        <w:t>   В казачьих сказках герои  учат различать, добро и  зло, отличать истинную правду от ложной, героическое от трусости. Старшее поколение внушало сыновьям, внукам необходимость распознавать настрой человека. Они говорили: «Бойтесь козла спереди, коня сзади, а человека  со всех сторон. А чтобы узнать человека, не глядите ему в лицо, а заглядывайте в  сердце».      Казачьи сказки формировали способности правильно оценивать жизненную ситуацию.</w:t>
      </w:r>
    </w:p>
    <w:p w:rsidR="007E3873" w:rsidRPr="007E3873" w:rsidRDefault="007E3873" w:rsidP="007E3873">
      <w:pPr>
        <w:spacing w:line="294" w:lineRule="atLeast"/>
      </w:pPr>
      <w:r w:rsidRPr="007E3873">
        <w:rPr>
          <w:color w:val="000000"/>
        </w:rPr>
        <w:t>   Казаки знали, что в каждом явлении, событии, происшествии заложены конфликты, поэтому молодое поколение обязано действовать так, чтобы во всем были лад и порядок.</w:t>
      </w:r>
    </w:p>
    <w:p w:rsidR="007E3873" w:rsidRPr="007E3873" w:rsidRDefault="007E3873" w:rsidP="007E3873">
      <w:pPr>
        <w:spacing w:line="294" w:lineRule="atLeast"/>
      </w:pPr>
      <w:r w:rsidRPr="007E3873">
        <w:rPr>
          <w:color w:val="000000"/>
        </w:rPr>
        <w:t>    Казачьи сказы призывают к послушанию, так как из послушного всегда выйдет разумный человек,  хороший работник, добрый семьянин и честный казак, а из непослушного - верхогляд, вор, обманщик, насильник. В сказке «Суженая» мы читаем: «в те времена родительское слово было крепкое. Как батяня сказал, так оно и будет…» </w:t>
      </w:r>
    </w:p>
    <w:p w:rsidR="007E3873" w:rsidRPr="007E3873" w:rsidRDefault="007E3873" w:rsidP="007E3873">
      <w:pPr>
        <w:spacing w:line="294" w:lineRule="atLeast"/>
      </w:pPr>
      <w:r w:rsidRPr="007E3873">
        <w:rPr>
          <w:color w:val="000000"/>
        </w:rPr>
        <w:t>   Казачьи сказки в то же время учили жить своим умом, сочувствовать людям. Особо зорко следили, чтобы ребенок не заражен был завистью. У казаков считалось, что зависть есть ненависть. Завистники – это люди, которые не чуждаются ни воровства, ни ножа, ни топора. Детям прививали навыки почитания корней родства. Близкое родство считалось до пятого колена.  Уже к шести годам ребенок знал почти всех близких родственников, проживающих в станице. Посещения родственников в праздники, помощь в преодолении трудностей закрепляли у детей не только родственные узы, но и  воспитывали их в требованиях традиций, обычаев, нравов, трудовых навыков. Отец и дед обучали сыновей и внуков хозяйствованию, выживанию в опасных условиях: как  вести себя с врагами, при встрече с опасным зверем в лесу, обучали, как развести огонь в дождь. Матери и бабушки обучали девочек ведению домашнего хозяйства, умению любить и беречь семью, обучали уступчивости, ласковости. Родители строго следили за взаимоотношениями молодежи до брака. Верхом неприличия считалось проявление чувств в присутствии старших. Разводов в казачьих семьях практически не было.</w:t>
      </w:r>
    </w:p>
    <w:p w:rsidR="007E3873" w:rsidRPr="007E3873" w:rsidRDefault="007E3873" w:rsidP="007E3873">
      <w:r w:rsidRPr="007E3873">
        <w:rPr>
          <w:b/>
          <w:bCs/>
        </w:rPr>
        <w:t>Б)</w:t>
      </w:r>
      <w:r w:rsidRPr="007E3873">
        <w:t>Обучающиеся подводят итог занятия и высказываются, выбирая начало фразы из рефлексивного экрана на доске:</w:t>
      </w:r>
    </w:p>
    <w:p w:rsidR="007E3873" w:rsidRPr="007E3873" w:rsidRDefault="007E3873" w:rsidP="007E3873">
      <w:r w:rsidRPr="007E3873">
        <w:t>-меня удивило…</w:t>
      </w:r>
    </w:p>
    <w:p w:rsidR="007E3873" w:rsidRPr="007E3873" w:rsidRDefault="007E3873" w:rsidP="007E3873">
      <w:r w:rsidRPr="007E3873">
        <w:t>-мне захотелось..</w:t>
      </w:r>
    </w:p>
    <w:p w:rsidR="007E3873" w:rsidRPr="007E3873" w:rsidRDefault="007E3873" w:rsidP="007E3873">
      <w:r w:rsidRPr="007E3873">
        <w:lastRenderedPageBreak/>
        <w:t>-. я для себя открыл.</w:t>
      </w:r>
    </w:p>
    <w:p w:rsidR="007E3873" w:rsidRPr="007E3873" w:rsidRDefault="007E3873" w:rsidP="007E3873">
      <w:r w:rsidRPr="007E3873">
        <w:t>-. я не знал…</w:t>
      </w:r>
    </w:p>
    <w:p w:rsidR="007E3873" w:rsidRPr="007E3873" w:rsidRDefault="007E3873" w:rsidP="007E3873">
      <w:r w:rsidRPr="007E3873">
        <w:t>- теперь я знаю</w:t>
      </w:r>
    </w:p>
    <w:p w:rsidR="007E3873" w:rsidRPr="007E3873" w:rsidRDefault="007E3873" w:rsidP="007E3873">
      <w:pPr>
        <w:shd w:val="clear" w:color="auto" w:fill="FFFFFF"/>
        <w:spacing w:before="270" w:after="135" w:line="390" w:lineRule="atLeast"/>
        <w:jc w:val="center"/>
        <w:outlineLvl w:val="0"/>
        <w:rPr>
          <w:rFonts w:ascii="Helvetica" w:hAnsi="Helvetica" w:cs="Helvetica"/>
          <w:color w:val="199043"/>
          <w:kern w:val="36"/>
          <w:sz w:val="36"/>
          <w:szCs w:val="36"/>
        </w:rPr>
      </w:pPr>
      <w:r w:rsidRPr="005652E5">
        <w:rPr>
          <w:color w:val="000000" w:themeColor="text1"/>
          <w:kern w:val="36"/>
          <w:sz w:val="28"/>
          <w:szCs w:val="28"/>
        </w:rPr>
        <w:t>Викторина "Обычаи донских казаков</w:t>
      </w:r>
      <w:r w:rsidRPr="007E3873">
        <w:rPr>
          <w:rFonts w:ascii="Helvetica" w:hAnsi="Helvetica" w:cs="Helvetica"/>
          <w:color w:val="199043"/>
          <w:kern w:val="36"/>
          <w:sz w:val="36"/>
          <w:szCs w:val="36"/>
        </w:rPr>
        <w:t>"</w:t>
      </w:r>
    </w:p>
    <w:p w:rsidR="007E3873" w:rsidRPr="005652E5" w:rsidRDefault="007E3873" w:rsidP="007E3873">
      <w:pPr>
        <w:shd w:val="clear" w:color="auto" w:fill="FFFFFF"/>
        <w:spacing w:after="135"/>
        <w:rPr>
          <w:color w:val="333333"/>
        </w:rPr>
      </w:pPr>
      <w:r w:rsidRPr="007E3873">
        <w:rPr>
          <w:rFonts w:ascii="Helvetica" w:hAnsi="Helvetica" w:cs="Helvetica"/>
          <w:b/>
          <w:bCs/>
          <w:color w:val="333333"/>
          <w:sz w:val="21"/>
          <w:szCs w:val="21"/>
        </w:rPr>
        <w:t>1</w:t>
      </w:r>
      <w:r w:rsidRPr="005652E5">
        <w:rPr>
          <w:b/>
          <w:bCs/>
          <w:color w:val="333333"/>
        </w:rPr>
        <w:t>. Почему рождение мальчика в казачьей семье было особой радостью?</w:t>
      </w:r>
    </w:p>
    <w:p w:rsidR="007E3873" w:rsidRPr="005652E5" w:rsidRDefault="007E3873" w:rsidP="007E3873">
      <w:pPr>
        <w:shd w:val="clear" w:color="auto" w:fill="FFFFFF"/>
        <w:spacing w:after="135"/>
        <w:rPr>
          <w:color w:val="333333"/>
        </w:rPr>
      </w:pPr>
      <w:r w:rsidRPr="005652E5">
        <w:rPr>
          <w:i/>
          <w:iCs/>
          <w:color w:val="333333"/>
        </w:rPr>
        <w:t>Если рождался мальчик, то это считалось прибытком, наделяли земельный участок, а рождение девочки считали убытком, т.к. со временем она уходила из дома и за нее необходимо было дать приданное.</w:t>
      </w:r>
    </w:p>
    <w:p w:rsidR="007E3873" w:rsidRPr="005652E5" w:rsidRDefault="007E3873" w:rsidP="007E3873">
      <w:pPr>
        <w:shd w:val="clear" w:color="auto" w:fill="FFFFFF"/>
        <w:spacing w:after="135"/>
        <w:rPr>
          <w:color w:val="333333"/>
        </w:rPr>
      </w:pPr>
      <w:r w:rsidRPr="005652E5">
        <w:rPr>
          <w:b/>
          <w:bCs/>
          <w:color w:val="333333"/>
        </w:rPr>
        <w:t>2. Что было первыми пеленками для ребенка?</w:t>
      </w:r>
    </w:p>
    <w:p w:rsidR="007E3873" w:rsidRPr="005652E5" w:rsidRDefault="007E3873" w:rsidP="007E3873">
      <w:pPr>
        <w:shd w:val="clear" w:color="auto" w:fill="FFFFFF"/>
        <w:spacing w:after="135"/>
        <w:rPr>
          <w:color w:val="333333"/>
        </w:rPr>
      </w:pPr>
      <w:r w:rsidRPr="005652E5">
        <w:rPr>
          <w:i/>
          <w:iCs/>
          <w:color w:val="333333"/>
        </w:rPr>
        <w:t>Первыми пеленками для ребенка были отцовские рубахи, они имели обереговое значение.</w:t>
      </w:r>
    </w:p>
    <w:p w:rsidR="007E3873" w:rsidRPr="005652E5" w:rsidRDefault="007E3873" w:rsidP="007E3873">
      <w:pPr>
        <w:shd w:val="clear" w:color="auto" w:fill="FFFFFF"/>
        <w:spacing w:after="135"/>
        <w:rPr>
          <w:color w:val="333333"/>
        </w:rPr>
      </w:pPr>
      <w:r w:rsidRPr="005652E5">
        <w:rPr>
          <w:b/>
          <w:bCs/>
          <w:color w:val="333333"/>
        </w:rPr>
        <w:t>3. В один годик крестный сажал мальчика на коня и возил вокруг церкви три раза. Если ребенок хватался за гриву, быть ему казаком, расплачется – казака не будет, а что означала примета, если он падал с лошади?</w:t>
      </w:r>
    </w:p>
    <w:p w:rsidR="007E3873" w:rsidRPr="005652E5" w:rsidRDefault="007E3873" w:rsidP="007E3873">
      <w:pPr>
        <w:shd w:val="clear" w:color="auto" w:fill="FFFFFF"/>
        <w:spacing w:after="135"/>
        <w:rPr>
          <w:i/>
          <w:iCs/>
          <w:color w:val="333333"/>
        </w:rPr>
      </w:pPr>
      <w:r w:rsidRPr="005652E5">
        <w:rPr>
          <w:i/>
          <w:iCs/>
          <w:color w:val="333333"/>
        </w:rPr>
        <w:t>Это значит, быть ему убитым в бою. Эти приметы крестный держал в тайне.</w:t>
      </w:r>
    </w:p>
    <w:p w:rsidR="007E3873" w:rsidRPr="005652E5" w:rsidRDefault="007E3873" w:rsidP="007E3873">
      <w:pPr>
        <w:shd w:val="clear" w:color="auto" w:fill="FFFFFF"/>
        <w:spacing w:after="135"/>
        <w:rPr>
          <w:color w:val="333333"/>
        </w:rPr>
      </w:pPr>
      <w:r w:rsidRPr="005652E5">
        <w:rPr>
          <w:i/>
          <w:iCs/>
          <w:color w:val="333333"/>
        </w:rPr>
        <w:t>4</w:t>
      </w:r>
      <w:r w:rsidRPr="005652E5">
        <w:rPr>
          <w:b/>
          <w:bCs/>
          <w:color w:val="333333"/>
        </w:rPr>
        <w:t>. С какого времени женщинам запрещалось ругать казачонка?</w:t>
      </w:r>
    </w:p>
    <w:p w:rsidR="007E3873" w:rsidRPr="005652E5" w:rsidRDefault="007E3873" w:rsidP="007E3873">
      <w:pPr>
        <w:shd w:val="clear" w:color="auto" w:fill="FFFFFF"/>
        <w:spacing w:after="135"/>
        <w:rPr>
          <w:color w:val="333333"/>
        </w:rPr>
      </w:pPr>
      <w:r w:rsidRPr="005652E5">
        <w:rPr>
          <w:i/>
          <w:iCs/>
          <w:color w:val="333333"/>
        </w:rPr>
        <w:t>С семи лет, когда он переходил на мужскую половину дома и по-праву становился защитником семьи.</w:t>
      </w:r>
    </w:p>
    <w:p w:rsidR="007E3873" w:rsidRPr="005652E5" w:rsidRDefault="007E3873" w:rsidP="007E3873">
      <w:pPr>
        <w:shd w:val="clear" w:color="auto" w:fill="FFFFFF"/>
        <w:spacing w:after="135"/>
        <w:rPr>
          <w:color w:val="333333"/>
        </w:rPr>
      </w:pPr>
      <w:r w:rsidRPr="005652E5">
        <w:rPr>
          <w:b/>
          <w:bCs/>
          <w:color w:val="333333"/>
        </w:rPr>
        <w:t>5. Зачем отцу на крестинах давали есть “горькую кашу”?</w:t>
      </w:r>
    </w:p>
    <w:p w:rsidR="007E3873" w:rsidRPr="005652E5" w:rsidRDefault="007E3873" w:rsidP="007E3873">
      <w:pPr>
        <w:shd w:val="clear" w:color="auto" w:fill="FFFFFF"/>
        <w:spacing w:after="135"/>
        <w:rPr>
          <w:i/>
          <w:iCs/>
          <w:color w:val="333333"/>
        </w:rPr>
      </w:pPr>
      <w:r w:rsidRPr="005652E5">
        <w:rPr>
          <w:i/>
          <w:iCs/>
          <w:color w:val="333333"/>
        </w:rPr>
        <w:t>Отец ел кашу и не морщился, чтобы сыну или дочке меньше в жизни досталось горечи.</w:t>
      </w:r>
    </w:p>
    <w:p w:rsidR="007E3873" w:rsidRPr="005652E5" w:rsidRDefault="007E3873" w:rsidP="007E3873">
      <w:pPr>
        <w:shd w:val="clear" w:color="auto" w:fill="FFFFFF"/>
        <w:spacing w:after="135"/>
        <w:rPr>
          <w:color w:val="333333"/>
        </w:rPr>
      </w:pPr>
      <w:r w:rsidRPr="005652E5">
        <w:rPr>
          <w:i/>
          <w:iCs/>
          <w:color w:val="333333"/>
        </w:rPr>
        <w:t>6</w:t>
      </w:r>
      <w:r w:rsidRPr="005652E5">
        <w:rPr>
          <w:b/>
          <w:bCs/>
          <w:color w:val="333333"/>
        </w:rPr>
        <w:t>. Место для строительства нового дома выбиралось при помощи коня. Каким образом?</w:t>
      </w:r>
    </w:p>
    <w:p w:rsidR="007E3873" w:rsidRPr="005652E5" w:rsidRDefault="007E3873" w:rsidP="007E3873">
      <w:pPr>
        <w:shd w:val="clear" w:color="auto" w:fill="FFFFFF"/>
        <w:spacing w:after="135"/>
        <w:rPr>
          <w:i/>
          <w:iCs/>
          <w:color w:val="333333"/>
        </w:rPr>
      </w:pPr>
      <w:r w:rsidRPr="005652E5">
        <w:rPr>
          <w:i/>
          <w:iCs/>
          <w:color w:val="333333"/>
        </w:rPr>
        <w:t>Там, где более других конь ел траву или даже ложился отдохнуть, делали разметку и забивали колышки для дома.</w:t>
      </w:r>
    </w:p>
    <w:p w:rsidR="007E3873" w:rsidRPr="005652E5" w:rsidRDefault="007E3873" w:rsidP="007E3873">
      <w:pPr>
        <w:shd w:val="clear" w:color="auto" w:fill="FFFFFF"/>
        <w:spacing w:after="135"/>
        <w:rPr>
          <w:color w:val="333333"/>
        </w:rPr>
      </w:pPr>
      <w:r w:rsidRPr="005652E5">
        <w:rPr>
          <w:i/>
          <w:iCs/>
          <w:color w:val="333333"/>
        </w:rPr>
        <w:t>7</w:t>
      </w:r>
      <w:r w:rsidRPr="005652E5">
        <w:rPr>
          <w:b/>
          <w:bCs/>
          <w:color w:val="333333"/>
        </w:rPr>
        <w:t>. Носили ли казаки обручальные кольца?</w:t>
      </w:r>
    </w:p>
    <w:p w:rsidR="007E3873" w:rsidRPr="005652E5" w:rsidRDefault="007E3873" w:rsidP="007E3873">
      <w:pPr>
        <w:shd w:val="clear" w:color="auto" w:fill="FFFFFF"/>
        <w:spacing w:after="135"/>
        <w:rPr>
          <w:i/>
          <w:iCs/>
          <w:color w:val="333333"/>
        </w:rPr>
      </w:pPr>
      <w:r w:rsidRPr="005652E5">
        <w:rPr>
          <w:i/>
          <w:iCs/>
          <w:color w:val="333333"/>
        </w:rPr>
        <w:t>У казаков всегда были обручальные кольца, но они их не носили. Кольца хранились в ладанке или киоте именной иконы.</w:t>
      </w:r>
    </w:p>
    <w:p w:rsidR="007E3873" w:rsidRPr="005652E5" w:rsidRDefault="007E3873" w:rsidP="007E3873">
      <w:pPr>
        <w:shd w:val="clear" w:color="auto" w:fill="FFFFFF"/>
        <w:spacing w:after="135"/>
        <w:rPr>
          <w:color w:val="333333"/>
        </w:rPr>
      </w:pPr>
      <w:r w:rsidRPr="005652E5">
        <w:rPr>
          <w:i/>
          <w:iCs/>
          <w:color w:val="333333"/>
        </w:rPr>
        <w:t>8</w:t>
      </w:r>
      <w:r w:rsidRPr="005652E5">
        <w:rPr>
          <w:b/>
          <w:bCs/>
          <w:color w:val="333333"/>
        </w:rPr>
        <w:t>. Как должен был поступить муж, если провинилась жена?</w:t>
      </w:r>
    </w:p>
    <w:p w:rsidR="007E3873" w:rsidRPr="005652E5" w:rsidRDefault="007E3873" w:rsidP="007E3873">
      <w:pPr>
        <w:shd w:val="clear" w:color="auto" w:fill="FFFFFF"/>
        <w:spacing w:after="135"/>
        <w:rPr>
          <w:i/>
          <w:iCs/>
          <w:color w:val="333333"/>
        </w:rPr>
      </w:pPr>
      <w:r w:rsidRPr="005652E5">
        <w:rPr>
          <w:i/>
          <w:iCs/>
          <w:color w:val="333333"/>
        </w:rPr>
        <w:t>Пожурить наедине без свидетелей, а потом приласкать и пожалеть.</w:t>
      </w:r>
    </w:p>
    <w:p w:rsidR="007E3873" w:rsidRPr="005652E5" w:rsidRDefault="007E3873" w:rsidP="007E3873">
      <w:pPr>
        <w:shd w:val="clear" w:color="auto" w:fill="FFFFFF"/>
        <w:spacing w:after="135"/>
        <w:rPr>
          <w:color w:val="333333"/>
        </w:rPr>
      </w:pPr>
      <w:r w:rsidRPr="005652E5">
        <w:rPr>
          <w:i/>
          <w:iCs/>
          <w:color w:val="333333"/>
        </w:rPr>
        <w:t>9. </w:t>
      </w:r>
      <w:r w:rsidRPr="005652E5">
        <w:rPr>
          <w:b/>
          <w:bCs/>
          <w:color w:val="333333"/>
        </w:rPr>
        <w:t>Почему иногда у выстиранных рубашек на бельевой веревке завязаны рукава?</w:t>
      </w:r>
    </w:p>
    <w:p w:rsidR="007E3873" w:rsidRPr="005652E5" w:rsidRDefault="007E3873" w:rsidP="007E3873">
      <w:pPr>
        <w:shd w:val="clear" w:color="auto" w:fill="FFFFFF"/>
        <w:spacing w:after="135"/>
        <w:rPr>
          <w:i/>
          <w:iCs/>
          <w:color w:val="333333"/>
        </w:rPr>
      </w:pPr>
      <w:r w:rsidRPr="005652E5">
        <w:rPr>
          <w:i/>
          <w:iCs/>
          <w:color w:val="333333"/>
        </w:rPr>
        <w:t>Завязывала рукава на рубахах мужа жена, чтобы он больше никогда не поднимал на нее руку.</w:t>
      </w:r>
    </w:p>
    <w:p w:rsidR="007E3873" w:rsidRPr="005652E5" w:rsidRDefault="007E3873" w:rsidP="007E3873">
      <w:pPr>
        <w:shd w:val="clear" w:color="auto" w:fill="FFFFFF"/>
        <w:spacing w:after="135"/>
        <w:rPr>
          <w:color w:val="333333"/>
        </w:rPr>
      </w:pPr>
      <w:r w:rsidRPr="005652E5">
        <w:rPr>
          <w:i/>
          <w:iCs/>
          <w:color w:val="333333"/>
        </w:rPr>
        <w:t>10</w:t>
      </w:r>
      <w:r w:rsidRPr="005652E5">
        <w:rPr>
          <w:b/>
          <w:bCs/>
          <w:color w:val="333333"/>
        </w:rPr>
        <w:t>. Какой сын является кормильцем родителей?</w:t>
      </w:r>
    </w:p>
    <w:p w:rsidR="007E3873" w:rsidRPr="005652E5" w:rsidRDefault="007E3873" w:rsidP="007E3873">
      <w:pPr>
        <w:shd w:val="clear" w:color="auto" w:fill="FFFFFF"/>
        <w:spacing w:after="135"/>
        <w:rPr>
          <w:i/>
          <w:iCs/>
          <w:color w:val="333333"/>
        </w:rPr>
      </w:pPr>
      <w:r w:rsidRPr="005652E5">
        <w:rPr>
          <w:i/>
          <w:iCs/>
          <w:color w:val="333333"/>
        </w:rPr>
        <w:t>Кормильцем родителей был самый младший сын, он не отделялся от родителей.</w:t>
      </w:r>
    </w:p>
    <w:p w:rsidR="007E3873" w:rsidRPr="005652E5" w:rsidRDefault="007E3873" w:rsidP="007E3873">
      <w:pPr>
        <w:shd w:val="clear" w:color="auto" w:fill="FFFFFF"/>
        <w:spacing w:after="135"/>
        <w:rPr>
          <w:color w:val="333333"/>
        </w:rPr>
      </w:pPr>
      <w:r w:rsidRPr="005652E5">
        <w:rPr>
          <w:i/>
          <w:iCs/>
          <w:color w:val="333333"/>
        </w:rPr>
        <w:t>11. </w:t>
      </w:r>
      <w:r w:rsidRPr="005652E5">
        <w:rPr>
          <w:b/>
          <w:bCs/>
          <w:color w:val="333333"/>
        </w:rPr>
        <w:t>Дарили ли мальчикам подарки?</w:t>
      </w:r>
    </w:p>
    <w:p w:rsidR="007E3873" w:rsidRPr="005652E5" w:rsidRDefault="007E3873" w:rsidP="007E3873">
      <w:pPr>
        <w:shd w:val="clear" w:color="auto" w:fill="FFFFFF"/>
        <w:spacing w:after="135"/>
        <w:rPr>
          <w:i/>
          <w:iCs/>
          <w:color w:val="333333"/>
        </w:rPr>
      </w:pPr>
      <w:r w:rsidRPr="005652E5">
        <w:rPr>
          <w:i/>
          <w:iCs/>
          <w:color w:val="333333"/>
        </w:rPr>
        <w:t>Совсем не дарили, как напоминание о том, что мужчина не должен ждать подарков, а ему необходимо зарабатывать своим трудом. Девочек же с младенчества задаривали подарками.</w:t>
      </w:r>
    </w:p>
    <w:p w:rsidR="007E3873" w:rsidRPr="005652E5" w:rsidRDefault="007E3873" w:rsidP="007E3873">
      <w:pPr>
        <w:shd w:val="clear" w:color="auto" w:fill="FFFFFF"/>
        <w:spacing w:after="135"/>
        <w:rPr>
          <w:color w:val="333333"/>
        </w:rPr>
      </w:pPr>
      <w:r w:rsidRPr="005652E5">
        <w:rPr>
          <w:i/>
          <w:iCs/>
          <w:color w:val="333333"/>
        </w:rPr>
        <w:t>12</w:t>
      </w:r>
      <w:r w:rsidRPr="005652E5">
        <w:rPr>
          <w:b/>
          <w:bCs/>
          <w:color w:val="333333"/>
        </w:rPr>
        <w:t>. Сколько лет служил казак в войске?</w:t>
      </w:r>
    </w:p>
    <w:p w:rsidR="007E3873" w:rsidRPr="005652E5" w:rsidRDefault="007E3873" w:rsidP="007E3873">
      <w:pPr>
        <w:shd w:val="clear" w:color="auto" w:fill="FFFFFF"/>
        <w:spacing w:after="135"/>
        <w:rPr>
          <w:i/>
          <w:iCs/>
          <w:color w:val="333333"/>
        </w:rPr>
      </w:pPr>
      <w:r w:rsidRPr="005652E5">
        <w:rPr>
          <w:i/>
          <w:iCs/>
          <w:color w:val="333333"/>
        </w:rPr>
        <w:lastRenderedPageBreak/>
        <w:t>Служба начиналась с 18 лет. Служил 20 лет, из них: 4 года в приготовительном отряде готовятся к военной службе в своей станице. Следующие 4 года была действительная военная служба на охране рубежей России. В течение следующих лет казаки ежегодно были на месячных военных сборах, потом в течение 4 лет один раз был на сборах. И последние 4 года был в запасном отряде. Казак отсутствовал всего 4 года.</w:t>
      </w:r>
    </w:p>
    <w:p w:rsidR="007E3873" w:rsidRPr="005652E5" w:rsidRDefault="007E3873" w:rsidP="007E3873">
      <w:pPr>
        <w:shd w:val="clear" w:color="auto" w:fill="FFFFFF"/>
        <w:spacing w:after="135"/>
        <w:rPr>
          <w:color w:val="333333"/>
        </w:rPr>
      </w:pPr>
      <w:r w:rsidRPr="005652E5">
        <w:rPr>
          <w:i/>
          <w:iCs/>
          <w:color w:val="333333"/>
        </w:rPr>
        <w:t>13</w:t>
      </w:r>
      <w:r w:rsidRPr="005652E5">
        <w:rPr>
          <w:b/>
          <w:bCs/>
          <w:color w:val="333333"/>
        </w:rPr>
        <w:t>. Какое кольцо носила девушка казака, отбывающего срочную службу?</w:t>
      </w:r>
    </w:p>
    <w:p w:rsidR="007E3873" w:rsidRPr="005652E5" w:rsidRDefault="007E3873" w:rsidP="007E3873">
      <w:pPr>
        <w:shd w:val="clear" w:color="auto" w:fill="FFFFFF"/>
        <w:spacing w:after="135"/>
        <w:rPr>
          <w:i/>
          <w:iCs/>
          <w:color w:val="333333"/>
        </w:rPr>
      </w:pPr>
      <w:r w:rsidRPr="005652E5">
        <w:rPr>
          <w:i/>
          <w:iCs/>
          <w:color w:val="333333"/>
        </w:rPr>
        <w:t>Она носила серебряное кольцо с бирюзой. Это камень тоски.</w:t>
      </w:r>
    </w:p>
    <w:p w:rsidR="007E3873" w:rsidRPr="005652E5" w:rsidRDefault="007E3873" w:rsidP="007E3873">
      <w:pPr>
        <w:shd w:val="clear" w:color="auto" w:fill="FFFFFF"/>
        <w:spacing w:after="135"/>
        <w:rPr>
          <w:color w:val="333333"/>
        </w:rPr>
      </w:pPr>
      <w:r w:rsidRPr="005652E5">
        <w:rPr>
          <w:i/>
          <w:iCs/>
          <w:color w:val="333333"/>
        </w:rPr>
        <w:t>14. </w:t>
      </w:r>
      <w:r w:rsidRPr="005652E5">
        <w:rPr>
          <w:b/>
          <w:bCs/>
          <w:color w:val="333333"/>
        </w:rPr>
        <w:t>Почему в церкви казак обнажал шашку и в какой момент службы?</w:t>
      </w:r>
    </w:p>
    <w:p w:rsidR="007E3873" w:rsidRPr="005652E5" w:rsidRDefault="007E3873" w:rsidP="007E3873">
      <w:pPr>
        <w:shd w:val="clear" w:color="auto" w:fill="FFFFFF"/>
        <w:spacing w:after="135"/>
        <w:rPr>
          <w:i/>
          <w:iCs/>
          <w:color w:val="333333"/>
        </w:rPr>
      </w:pPr>
      <w:r w:rsidRPr="005652E5">
        <w:rPr>
          <w:i/>
          <w:iCs/>
          <w:color w:val="333333"/>
        </w:rPr>
        <w:t>В церкви, в момент слушания Евангелия, шашка обнажалась наполовину, что означало готовность казака встать на защиту христианства.</w:t>
      </w:r>
    </w:p>
    <w:p w:rsidR="007E3873" w:rsidRPr="005652E5" w:rsidRDefault="007E3873" w:rsidP="007E3873">
      <w:pPr>
        <w:shd w:val="clear" w:color="auto" w:fill="FFFFFF"/>
        <w:spacing w:after="135"/>
        <w:rPr>
          <w:color w:val="333333"/>
        </w:rPr>
      </w:pPr>
      <w:r w:rsidRPr="005652E5">
        <w:rPr>
          <w:i/>
          <w:iCs/>
          <w:color w:val="333333"/>
        </w:rPr>
        <w:t>15</w:t>
      </w:r>
      <w:r w:rsidRPr="005652E5">
        <w:rPr>
          <w:b/>
          <w:bCs/>
          <w:color w:val="333333"/>
        </w:rPr>
        <w:t>. Считается, что прилюдно казак снимал шапку в трех случаях? В каких?</w:t>
      </w:r>
    </w:p>
    <w:p w:rsidR="007E3873" w:rsidRPr="005652E5" w:rsidRDefault="007E3873" w:rsidP="007E3873">
      <w:pPr>
        <w:shd w:val="clear" w:color="auto" w:fill="FFFFFF"/>
        <w:spacing w:after="135"/>
        <w:rPr>
          <w:i/>
          <w:iCs/>
          <w:color w:val="333333"/>
        </w:rPr>
      </w:pPr>
      <w:r w:rsidRPr="005652E5">
        <w:rPr>
          <w:i/>
          <w:iCs/>
          <w:color w:val="333333"/>
        </w:rPr>
        <w:t>Шапка снималась во время молитвы, присяги и выступления на Казачьем Кругу. Шапка, сбитая с головы, была вызовом на поединок. Шашку и шапку казак мог потерять только с головой.</w:t>
      </w:r>
    </w:p>
    <w:p w:rsidR="007E3873" w:rsidRPr="005652E5" w:rsidRDefault="007E3873" w:rsidP="007E3873">
      <w:pPr>
        <w:shd w:val="clear" w:color="auto" w:fill="FFFFFF"/>
        <w:spacing w:after="135"/>
        <w:rPr>
          <w:color w:val="333333"/>
        </w:rPr>
      </w:pPr>
      <w:r w:rsidRPr="005652E5">
        <w:rPr>
          <w:i/>
          <w:iCs/>
          <w:color w:val="333333"/>
        </w:rPr>
        <w:t>16. </w:t>
      </w:r>
      <w:r w:rsidRPr="005652E5">
        <w:rPr>
          <w:b/>
          <w:bCs/>
          <w:color w:val="333333"/>
        </w:rPr>
        <w:t>Какое символическое значение имел для казака башлык?</w:t>
      </w:r>
    </w:p>
    <w:p w:rsidR="007E3873" w:rsidRPr="005652E5" w:rsidRDefault="007E3873" w:rsidP="007E3873">
      <w:pPr>
        <w:shd w:val="clear" w:color="auto" w:fill="FFFFFF"/>
        <w:spacing w:after="135"/>
        <w:rPr>
          <w:i/>
          <w:iCs/>
          <w:color w:val="333333"/>
        </w:rPr>
      </w:pPr>
      <w:r w:rsidRPr="005652E5">
        <w:rPr>
          <w:i/>
          <w:iCs/>
          <w:color w:val="333333"/>
        </w:rPr>
        <w:t>В зависимости от того, как завязывался башлык, можно было узнать возраст казака. Если завязан на груди, значит, казак отслужил срочную службу, перекрещенный на груди – следует по делу, заброшенный за спину – свободен, отдыхает.</w:t>
      </w:r>
    </w:p>
    <w:p w:rsidR="007E3873" w:rsidRPr="005652E5" w:rsidRDefault="007E3873" w:rsidP="007E3873">
      <w:pPr>
        <w:shd w:val="clear" w:color="auto" w:fill="FFFFFF"/>
        <w:spacing w:after="135"/>
        <w:rPr>
          <w:color w:val="333333"/>
        </w:rPr>
      </w:pPr>
      <w:r w:rsidRPr="005652E5">
        <w:rPr>
          <w:i/>
          <w:iCs/>
          <w:color w:val="333333"/>
        </w:rPr>
        <w:t>17. </w:t>
      </w:r>
      <w:r w:rsidRPr="005652E5">
        <w:rPr>
          <w:b/>
          <w:bCs/>
          <w:color w:val="333333"/>
        </w:rPr>
        <w:t>Почему казаки носили серьги?</w:t>
      </w:r>
    </w:p>
    <w:p w:rsidR="007E3873" w:rsidRPr="005652E5" w:rsidRDefault="007E3873" w:rsidP="007E3873">
      <w:pPr>
        <w:shd w:val="clear" w:color="auto" w:fill="FFFFFF"/>
        <w:spacing w:after="135"/>
        <w:rPr>
          <w:i/>
          <w:iCs/>
          <w:color w:val="333333"/>
        </w:rPr>
      </w:pPr>
      <w:r w:rsidRPr="005652E5">
        <w:rPr>
          <w:i/>
          <w:iCs/>
          <w:color w:val="333333"/>
        </w:rPr>
        <w:t>Серьги у мужчин означали его роль и место в роду. Так, один сын у матери носил одну серьгу в левом ухе. Последний в роду, где нет, кроме него, наследников по мужской линии, - серьгу в правом ухе. Две серьги – единственный ребенок у родителей. Командир при равнении налево и направо видел, кого следует в бою беречь.</w:t>
      </w:r>
    </w:p>
    <w:p w:rsidR="007E3873" w:rsidRPr="005652E5" w:rsidRDefault="007E3873" w:rsidP="007E3873">
      <w:pPr>
        <w:shd w:val="clear" w:color="auto" w:fill="FFFFFF"/>
        <w:spacing w:after="135"/>
        <w:rPr>
          <w:color w:val="333333"/>
        </w:rPr>
      </w:pPr>
      <w:r w:rsidRPr="005652E5">
        <w:rPr>
          <w:i/>
          <w:iCs/>
          <w:color w:val="333333"/>
        </w:rPr>
        <w:t>18. </w:t>
      </w:r>
      <w:r w:rsidRPr="005652E5">
        <w:rPr>
          <w:b/>
          <w:bCs/>
          <w:color w:val="333333"/>
        </w:rPr>
        <w:t>Что и когда обязан был подарить дед своей внучке?</w:t>
      </w:r>
    </w:p>
    <w:p w:rsidR="007E3873" w:rsidRPr="005652E5" w:rsidRDefault="007E3873" w:rsidP="007E3873">
      <w:pPr>
        <w:shd w:val="clear" w:color="auto" w:fill="FFFFFF"/>
        <w:spacing w:after="135"/>
        <w:rPr>
          <w:i/>
          <w:iCs/>
          <w:color w:val="333333"/>
        </w:rPr>
      </w:pPr>
      <w:r w:rsidRPr="005652E5">
        <w:rPr>
          <w:i/>
          <w:iCs/>
          <w:color w:val="333333"/>
        </w:rPr>
        <w:t>Когда внучка сделает своими руками не менее 200 предметов приданного и созреет физиологически, дед дарил серебряное колечко, она становилась выданкой. Дед брал на себя ответственность перед станицей за готовность внучки быть хозяйкой.</w:t>
      </w:r>
    </w:p>
    <w:p w:rsidR="007E3873" w:rsidRPr="005652E5" w:rsidRDefault="007E3873" w:rsidP="007E3873">
      <w:pPr>
        <w:shd w:val="clear" w:color="auto" w:fill="FFFFFF"/>
        <w:spacing w:after="135"/>
        <w:rPr>
          <w:color w:val="333333"/>
        </w:rPr>
      </w:pPr>
      <w:r w:rsidRPr="005652E5">
        <w:rPr>
          <w:i/>
          <w:iCs/>
          <w:color w:val="333333"/>
        </w:rPr>
        <w:t>19. </w:t>
      </w:r>
      <w:r w:rsidRPr="005652E5">
        <w:rPr>
          <w:b/>
          <w:bCs/>
          <w:color w:val="333333"/>
        </w:rPr>
        <w:t>Когда дед начинал терять свою воинскую доблесть, на что он менял свою шашку?</w:t>
      </w:r>
    </w:p>
    <w:p w:rsidR="007E3873" w:rsidRPr="005652E5" w:rsidRDefault="007E3873" w:rsidP="007E3873">
      <w:pPr>
        <w:shd w:val="clear" w:color="auto" w:fill="FFFFFF"/>
        <w:spacing w:after="135"/>
        <w:rPr>
          <w:i/>
          <w:iCs/>
          <w:color w:val="333333"/>
        </w:rPr>
      </w:pPr>
      <w:r w:rsidRPr="005652E5">
        <w:rPr>
          <w:i/>
          <w:iCs/>
          <w:color w:val="333333"/>
        </w:rPr>
        <w:t>На посох.</w:t>
      </w:r>
    </w:p>
    <w:p w:rsidR="007E3873" w:rsidRPr="005652E5" w:rsidRDefault="007E3873" w:rsidP="007E3873">
      <w:pPr>
        <w:shd w:val="clear" w:color="auto" w:fill="FFFFFF"/>
        <w:spacing w:after="135"/>
        <w:rPr>
          <w:color w:val="333333"/>
        </w:rPr>
      </w:pPr>
      <w:r w:rsidRPr="005652E5">
        <w:rPr>
          <w:i/>
          <w:iCs/>
          <w:color w:val="333333"/>
        </w:rPr>
        <w:t>20. </w:t>
      </w:r>
      <w:r w:rsidRPr="005652E5">
        <w:rPr>
          <w:b/>
          <w:bCs/>
          <w:color w:val="333333"/>
        </w:rPr>
        <w:t>Кому дарил свою шашку дед?</w:t>
      </w:r>
    </w:p>
    <w:p w:rsidR="007E3873" w:rsidRPr="005652E5" w:rsidRDefault="007E3873" w:rsidP="007E3873">
      <w:pPr>
        <w:shd w:val="clear" w:color="auto" w:fill="FFFFFF"/>
        <w:spacing w:after="135"/>
        <w:rPr>
          <w:color w:val="333333"/>
        </w:rPr>
      </w:pPr>
      <w:r w:rsidRPr="005652E5">
        <w:rPr>
          <w:i/>
          <w:iCs/>
          <w:color w:val="333333"/>
        </w:rPr>
        <w:t>Старшему внуку. Шашка становилась фамильной. Если в роду не оставалось наследников, ее ломали и укладывали в гроб умершего.</w:t>
      </w:r>
    </w:p>
    <w:p w:rsidR="007E3873" w:rsidRPr="005652E5" w:rsidRDefault="007E3873" w:rsidP="007E3873">
      <w:pPr>
        <w:shd w:val="clear" w:color="auto" w:fill="FFFFFF"/>
        <w:spacing w:after="135"/>
        <w:rPr>
          <w:color w:val="333333"/>
        </w:rPr>
      </w:pPr>
      <w:r w:rsidRPr="005652E5">
        <w:rPr>
          <w:b/>
          <w:bCs/>
          <w:color w:val="333333"/>
        </w:rPr>
        <w:t>Итоги</w:t>
      </w:r>
    </w:p>
    <w:p w:rsidR="007E3873" w:rsidRPr="005652E5" w:rsidRDefault="007E3873" w:rsidP="00D02ABD">
      <w:pPr>
        <w:numPr>
          <w:ilvl w:val="0"/>
          <w:numId w:val="11"/>
        </w:numPr>
        <w:shd w:val="clear" w:color="auto" w:fill="FFFFFF"/>
        <w:spacing w:before="100" w:beforeAutospacing="1" w:after="100" w:afterAutospacing="1"/>
        <w:rPr>
          <w:color w:val="333333"/>
        </w:rPr>
      </w:pPr>
      <w:r w:rsidRPr="005652E5">
        <w:rPr>
          <w:color w:val="333333"/>
        </w:rPr>
        <w:t>Подведение итогов, объявление команды-победителя.</w:t>
      </w:r>
      <w:r w:rsidR="005652E5">
        <w:rPr>
          <w:color w:val="333333"/>
        </w:rPr>
        <w:t>в</w:t>
      </w:r>
      <w:r w:rsidRPr="005652E5">
        <w:rPr>
          <w:color w:val="333333"/>
        </w:rPr>
        <w:t xml:space="preserve">ручение призов </w:t>
      </w:r>
    </w:p>
    <w:p w:rsidR="007E3873" w:rsidRPr="005652E5" w:rsidRDefault="007E3873" w:rsidP="007E3873"/>
    <w:p w:rsidR="007E3873" w:rsidRPr="005652E5" w:rsidRDefault="007E3873" w:rsidP="007E3873">
      <w:pPr>
        <w:shd w:val="clear" w:color="auto" w:fill="FFFFFF"/>
        <w:spacing w:line="294" w:lineRule="atLeast"/>
        <w:jc w:val="center"/>
        <w:rPr>
          <w:rFonts w:ascii="Arial" w:hAnsi="Arial" w:cs="Arial"/>
          <w:color w:val="000000"/>
        </w:rPr>
      </w:pPr>
      <w:r w:rsidRPr="005652E5">
        <w:rPr>
          <w:color w:val="000000"/>
        </w:rPr>
        <w:t>«Жанры донской казачьей песни</w:t>
      </w:r>
    </w:p>
    <w:p w:rsidR="007E3873" w:rsidRPr="005652E5" w:rsidRDefault="007E3873" w:rsidP="007E3873">
      <w:pPr>
        <w:shd w:val="clear" w:color="auto" w:fill="FFFFFF"/>
        <w:spacing w:line="294" w:lineRule="atLeast"/>
        <w:jc w:val="center"/>
        <w:rPr>
          <w:rFonts w:ascii="Arial" w:hAnsi="Arial" w:cs="Arial"/>
          <w:color w:val="000000"/>
        </w:rPr>
      </w:pPr>
      <w:r w:rsidRPr="005652E5">
        <w:rPr>
          <w:color w:val="000000"/>
        </w:rPr>
        <w:t>в обычаях и традициях Дона»</w:t>
      </w:r>
    </w:p>
    <w:p w:rsidR="007E3873" w:rsidRPr="007E3873" w:rsidRDefault="007E3873" w:rsidP="007E3873">
      <w:pPr>
        <w:shd w:val="clear" w:color="auto" w:fill="FFFFFF"/>
        <w:ind w:left="360"/>
        <w:outlineLvl w:val="0"/>
        <w:rPr>
          <w:rFonts w:ascii="Arial" w:hAnsi="Arial" w:cs="Arial"/>
          <w:b/>
          <w:color w:val="232323"/>
          <w:kern w:val="36"/>
          <w:sz w:val="28"/>
          <w:szCs w:val="28"/>
        </w:rPr>
      </w:pPr>
      <w:r w:rsidRPr="005652E5">
        <w:rPr>
          <w:b/>
          <w:color w:val="232323"/>
          <w:kern w:val="36"/>
        </w:rPr>
        <w:t>Связь песни донских казаков с обрядами и обычаями</w:t>
      </w:r>
      <w:r w:rsidRPr="007E3873">
        <w:rPr>
          <w:b/>
          <w:color w:val="232323"/>
          <w:kern w:val="36"/>
          <w:sz w:val="28"/>
          <w:szCs w:val="28"/>
        </w:rPr>
        <w:t>.</w:t>
      </w:r>
    </w:p>
    <w:p w:rsidR="007E3873" w:rsidRPr="007E3873" w:rsidRDefault="007E3873" w:rsidP="007E3873">
      <w:pPr>
        <w:shd w:val="clear" w:color="auto" w:fill="FFFFFF"/>
        <w:spacing w:line="294" w:lineRule="atLeast"/>
        <w:rPr>
          <w:rFonts w:ascii="Arial" w:hAnsi="Arial" w:cs="Arial"/>
          <w:color w:val="000000"/>
          <w:sz w:val="21"/>
          <w:szCs w:val="21"/>
        </w:rPr>
      </w:pPr>
      <w:r w:rsidRPr="007E3873">
        <w:rPr>
          <w:color w:val="000000"/>
          <w:sz w:val="27"/>
          <w:szCs w:val="27"/>
        </w:rPr>
        <w:t xml:space="preserve"> Песня – это облеченное, в поэтическую форму представление человека об окружающем мире. В песне люди не просто рассказывают о тех событиях, </w:t>
      </w:r>
      <w:r w:rsidRPr="007E3873">
        <w:rPr>
          <w:color w:val="000000"/>
          <w:sz w:val="27"/>
          <w:szCs w:val="27"/>
        </w:rPr>
        <w:lastRenderedPageBreak/>
        <w:t>которые происходили в их жизни или свидетелями которых они стали, но и дают этим событиям собственную оценку через эмоциональный «рассказ» о своих чувствах, переживаниях и впечатлениях. Создавая песни, наши предки, заложили в них столько полезной информации о своей жизни, что трудно переоценить вклад этого вида искусства в развитие культуры, истории народа.</w:t>
      </w:r>
    </w:p>
    <w:p w:rsidR="007E3873" w:rsidRPr="007E3873" w:rsidRDefault="007E3873" w:rsidP="007E3873">
      <w:pPr>
        <w:shd w:val="clear" w:color="auto" w:fill="FFFFFF"/>
        <w:spacing w:line="294" w:lineRule="atLeast"/>
        <w:ind w:left="360"/>
        <w:rPr>
          <w:rFonts w:ascii="Arial" w:hAnsi="Arial" w:cs="Arial"/>
          <w:color w:val="000000"/>
          <w:sz w:val="21"/>
          <w:szCs w:val="21"/>
        </w:rPr>
      </w:pPr>
      <w:r w:rsidRPr="007E3873">
        <w:rPr>
          <w:color w:val="000000"/>
          <w:sz w:val="27"/>
          <w:szCs w:val="27"/>
        </w:rPr>
        <w:t>Культура Донского края, по своей природе уникальна и многогранна. Из поколения в поколение, народ бережно передавал культурные традиции, накопленные в течение столетий, в том числе и песенные.</w:t>
      </w:r>
    </w:p>
    <w:p w:rsidR="007E3873" w:rsidRPr="007E3873" w:rsidRDefault="007E3873" w:rsidP="007E3873">
      <w:pPr>
        <w:shd w:val="clear" w:color="auto" w:fill="FFFFFF"/>
        <w:spacing w:line="294" w:lineRule="atLeast"/>
        <w:ind w:left="360"/>
        <w:rPr>
          <w:rFonts w:ascii="Arial" w:hAnsi="Arial" w:cs="Arial"/>
          <w:color w:val="000000"/>
          <w:sz w:val="21"/>
          <w:szCs w:val="21"/>
        </w:rPr>
      </w:pPr>
      <w:r w:rsidRPr="007E3873">
        <w:rPr>
          <w:color w:val="000000"/>
          <w:sz w:val="27"/>
          <w:szCs w:val="27"/>
        </w:rPr>
        <w:t>Казачьи песни — народные песни, создававшиеся казаками и простолюдинами на территории преимущественно Украины, из которых самыми известными являются «Ой, то не вечер», «Любо, братцы, любо», «Не для меня придет весна», «Ти ж мене підманула» и «Ойся ты ойся». На сложение казачьих песен оказали влияние русские и украинские народные песни и думки, северокавказская музыка, а также авторские произведения российских композиторов .</w:t>
      </w:r>
    </w:p>
    <w:p w:rsidR="007E3873" w:rsidRPr="007E3873" w:rsidRDefault="007E3873" w:rsidP="007E3873">
      <w:pPr>
        <w:shd w:val="clear" w:color="auto" w:fill="FFFFFF"/>
        <w:spacing w:line="294" w:lineRule="atLeast"/>
        <w:ind w:left="360"/>
        <w:rPr>
          <w:rFonts w:ascii="Arial" w:hAnsi="Arial" w:cs="Arial"/>
          <w:color w:val="000000"/>
          <w:sz w:val="21"/>
          <w:szCs w:val="21"/>
        </w:rPr>
      </w:pPr>
      <w:r w:rsidRPr="007E3873">
        <w:rPr>
          <w:color w:val="000000"/>
          <w:sz w:val="27"/>
          <w:szCs w:val="27"/>
        </w:rPr>
        <w:t>Если говорить о казачьей песне, определение «казачья», означает мужская. В более широком значении – песня созданная казаками, «наша местная» и просто бытующая среди казаков. Дополнительный этнический оттенок, приобретает словосочетание казачья песня в противопоставлении русской .</w:t>
      </w:r>
    </w:p>
    <w:p w:rsidR="007E3873" w:rsidRPr="007E3873" w:rsidRDefault="007E3873" w:rsidP="007E3873">
      <w:pPr>
        <w:shd w:val="clear" w:color="auto" w:fill="FFFFFF"/>
        <w:spacing w:line="294" w:lineRule="atLeast"/>
        <w:rPr>
          <w:rFonts w:ascii="Arial" w:hAnsi="Arial" w:cs="Arial"/>
          <w:color w:val="000000"/>
          <w:sz w:val="21"/>
          <w:szCs w:val="21"/>
        </w:rPr>
      </w:pPr>
      <w:r w:rsidRPr="007E3873">
        <w:rPr>
          <w:color w:val="000000"/>
          <w:sz w:val="27"/>
          <w:szCs w:val="27"/>
        </w:rPr>
        <w:t>Раскрывая своеобразие обычаев и обрядов, что песни своими корнями уходят в те далекие времена, когда в особых условиях вольницы, складывался самобытный уклад жизни донских казаков. Обычаи и обряды, определяли не только личные взаимоотношения и поведение, каждого члена общины, но и играли решающую роль в жизни Войска Донского - этой своеобразной военно-политической организации казачества. В суровом обществе, где основой жизни человека, были военные походы, сражения, сложилась своя обрядность, которая давала возможность эмоционально переживать общность интересов и традиций Войска Донского.</w:t>
      </w:r>
    </w:p>
    <w:p w:rsidR="007E3873" w:rsidRPr="007E3873" w:rsidRDefault="007E3873" w:rsidP="007E3873">
      <w:pPr>
        <w:shd w:val="clear" w:color="auto" w:fill="FFFFFF"/>
        <w:spacing w:after="300" w:line="621" w:lineRule="atLeast"/>
        <w:outlineLvl w:val="0"/>
        <w:rPr>
          <w:rFonts w:ascii="Arial" w:hAnsi="Arial" w:cs="Arial"/>
          <w:b/>
          <w:color w:val="232323"/>
          <w:kern w:val="36"/>
          <w:sz w:val="28"/>
          <w:szCs w:val="28"/>
        </w:rPr>
      </w:pPr>
      <w:r w:rsidRPr="007E3873">
        <w:rPr>
          <w:b/>
          <w:color w:val="232323"/>
          <w:kern w:val="36"/>
          <w:sz w:val="28"/>
          <w:szCs w:val="28"/>
        </w:rPr>
        <w:t>Жанры донских песен</w:t>
      </w:r>
    </w:p>
    <w:p w:rsidR="007E3873" w:rsidRPr="007E3873" w:rsidRDefault="007E3873" w:rsidP="007E3873">
      <w:pPr>
        <w:shd w:val="clear" w:color="auto" w:fill="FFFFFF"/>
        <w:spacing w:line="294" w:lineRule="atLeast"/>
        <w:rPr>
          <w:rFonts w:ascii="Arial" w:hAnsi="Arial" w:cs="Arial"/>
          <w:color w:val="000000"/>
          <w:sz w:val="21"/>
          <w:szCs w:val="21"/>
        </w:rPr>
      </w:pPr>
      <w:r w:rsidRPr="007E3873">
        <w:rPr>
          <w:color w:val="000000"/>
          <w:sz w:val="27"/>
          <w:szCs w:val="27"/>
        </w:rPr>
        <w:t>Донская казачья песня имеет большое количество жанров. Основные направления: былинные, походные, исторические, плясовые, свадебные, лирические. По исполнению казачьи песни делятся на акапелла, многоголосье и в музыкальном сопровождении (бубен, баян, трубы).</w:t>
      </w:r>
    </w:p>
    <w:p w:rsidR="007E3873" w:rsidRPr="007E3873" w:rsidRDefault="007E3873" w:rsidP="007E3873">
      <w:pPr>
        <w:shd w:val="clear" w:color="auto" w:fill="FFFFFF"/>
        <w:spacing w:line="294" w:lineRule="atLeast"/>
        <w:rPr>
          <w:rFonts w:ascii="Arial" w:hAnsi="Arial" w:cs="Arial"/>
          <w:color w:val="000000"/>
          <w:sz w:val="21"/>
          <w:szCs w:val="21"/>
        </w:rPr>
      </w:pPr>
      <w:r w:rsidRPr="007E3873">
        <w:rPr>
          <w:color w:val="000000"/>
          <w:sz w:val="27"/>
          <w:szCs w:val="27"/>
        </w:rPr>
        <w:t xml:space="preserve">Былинные песни повествуют о когда-то существовавших героях. В себе они несут истории их подвигов. Герои таких песен не всегда являются по-настоящему существующими людьми, они вполне могли быть выдуманы.По бытованию весь обширный мужской репертуар, как уже говорилось, подразделяется на «домашний» и «служивский». К «домашним» относятся жанры «старшего эпоса» — былины, былинные песни, скоморошины; к «служивским» лироэпические и лирические песни протяжные и периодичные по форме распева. Былины и былинные песни, различаемые фольклористами по признакам распевании слова и музыкально-поэтической композиции. Повествования о богатырях («Добрыня и Маринка»), песни о зверях и птицах («Спор сокола с конем», «Сокол и соколинка», «Лебёдушка»), как и отдельные </w:t>
      </w:r>
      <w:r w:rsidRPr="007E3873">
        <w:rPr>
          <w:color w:val="000000"/>
          <w:sz w:val="27"/>
          <w:szCs w:val="27"/>
        </w:rPr>
        <w:lastRenderedPageBreak/>
        <w:t>исторические сюжеты («Посидим-то мы, братцы, подумаем») были непременным атрибутом беседы. Былины, как и мифологический или героический эпос других народов, требовали определенного ритуала исполнения. Однако и в обрядовом, и бытовом контексте он сохранил закрепленность за стратами мужчин и «стариков».</w:t>
      </w:r>
    </w:p>
    <w:p w:rsidR="007E3873" w:rsidRPr="007E3873" w:rsidRDefault="007E3873" w:rsidP="007E3873">
      <w:pPr>
        <w:shd w:val="clear" w:color="auto" w:fill="FFFFFF"/>
        <w:spacing w:line="294" w:lineRule="atLeast"/>
        <w:rPr>
          <w:rFonts w:ascii="Arial" w:hAnsi="Arial" w:cs="Arial"/>
          <w:color w:val="000000"/>
          <w:sz w:val="21"/>
          <w:szCs w:val="21"/>
        </w:rPr>
      </w:pPr>
      <w:r w:rsidRPr="007E3873">
        <w:rPr>
          <w:color w:val="000000"/>
          <w:sz w:val="27"/>
          <w:szCs w:val="27"/>
        </w:rPr>
        <w:t>Строевые или походные песни пелись казаками для поднятия боевого духа. Так же они помогали маршировать, и задавала ритм. Обычные темы песен - обращение к солдату. Песни о службе и песни о Родине, разумеется. Можно выделить три типичные формы приуроченности песен в армейском быту: пение в строю во время движения колонны (переходы-марши, парады), на привале в кругу с пляской (для разминки ног) и во время работ (чистка оружия, обмундирования, уборка лошадей). Культура казачества, усвоенная из разных народов, приобрела новый облик под влиянием единой деятельности связанной с защитой своего Отечества, и служения Русскому государству. Замечено что нигде, так не развито любовь и преданность, к родному краю, как на Дону .</w:t>
      </w:r>
    </w:p>
    <w:p w:rsidR="007E3873" w:rsidRPr="007E3873" w:rsidRDefault="007E3873" w:rsidP="007E3873">
      <w:pPr>
        <w:shd w:val="clear" w:color="auto" w:fill="FFFFFF"/>
        <w:spacing w:line="294" w:lineRule="atLeast"/>
        <w:jc w:val="both"/>
        <w:rPr>
          <w:rFonts w:ascii="Arial" w:hAnsi="Arial" w:cs="Arial"/>
          <w:color w:val="000000"/>
          <w:sz w:val="21"/>
          <w:szCs w:val="21"/>
        </w:rPr>
      </w:pPr>
      <w:r w:rsidRPr="007E3873">
        <w:rPr>
          <w:color w:val="000000"/>
          <w:sz w:val="27"/>
          <w:szCs w:val="27"/>
        </w:rPr>
        <w:t>Принято считать, что исторические песни, рассказывали о точных исторических лицах и событиях. Такой жанр представлял собой некую историческую летопись. На Дону говорят не спеть песню, а сыграть. Ведь она – целый спектакль. Особую группу составляют воинские песни о морских походах, представленные значительным числом записей в собрании А. М. Листопадова . Песни отражают исторический период, когда казаки несли дозорную службу на границе в низовьях Дона, а Ермак был атаманом донских казаков. Песни встречаются и с упоминанием имени Степана Разина. Замена имен как один из приемов, способствующих актуализации песни, характерна для казачьей традиции, что подтверждается и полевыми записями.Песни поются «в два темпа», существуя как протяжные и строевые; на два мотива — старинный, который, как правило, «переводится» (модулирует в другую тональность) и более новый; коротко и с поворотами. Сохраняются некоторые многоголосные напевы, которые, по словам исполнителей «не дишкантятся»</w:t>
      </w:r>
      <w:hyperlink r:id="rId5" w:history="1">
        <w:r w:rsidRPr="007E3873">
          <w:rPr>
            <w:rFonts w:ascii="Arial" w:hAnsi="Arial" w:cs="Arial"/>
            <w:color w:val="0066FF"/>
            <w:sz w:val="21"/>
            <w:szCs w:val="21"/>
            <w:u w:val="single"/>
            <w:vertAlign w:val="superscript"/>
          </w:rPr>
          <w:t>1</w:t>
        </w:r>
      </w:hyperlink>
      <w:r w:rsidRPr="007E3873">
        <w:rPr>
          <w:color w:val="000000"/>
          <w:sz w:val="27"/>
          <w:szCs w:val="27"/>
        </w:rPr>
        <w:t>. Историческая песня стала художественным центром страниц романа М.А.Шолохова «Тихий Дон», где говорится о войне: первой мировой и гражданской. Именно историческая песня, роднила противоборствующие стороны донских казаков, напоминала об их некогда нерушимом единстве.</w:t>
      </w:r>
    </w:p>
    <w:p w:rsidR="007E3873" w:rsidRPr="007E3873" w:rsidRDefault="007E3873" w:rsidP="007E3873">
      <w:pPr>
        <w:shd w:val="clear" w:color="auto" w:fill="FFFFFF"/>
        <w:spacing w:line="294" w:lineRule="atLeast"/>
        <w:rPr>
          <w:rFonts w:ascii="Arial" w:hAnsi="Arial" w:cs="Arial"/>
          <w:color w:val="000000"/>
          <w:sz w:val="21"/>
          <w:szCs w:val="21"/>
        </w:rPr>
      </w:pPr>
      <w:r w:rsidRPr="007E3873">
        <w:rPr>
          <w:color w:val="000000"/>
          <w:sz w:val="27"/>
          <w:szCs w:val="27"/>
        </w:rPr>
        <w:t>Походные, строевые, полковые, плясовые, с лирическим и героическим содержанием, с поэтической детализацией, с протяжным песенным ладом, широкораспевностью, многоголосием, дроблением в слоговом ритме, удалью, лихостьюи глубоким лиризмом – отличительные черты песенного казачьего фольклора.</w:t>
      </w:r>
    </w:p>
    <w:p w:rsidR="007E3873" w:rsidRPr="007E3873" w:rsidRDefault="007E3873" w:rsidP="007E3873">
      <w:pPr>
        <w:shd w:val="clear" w:color="auto" w:fill="FFFFFF"/>
        <w:spacing w:line="294" w:lineRule="atLeast"/>
        <w:jc w:val="both"/>
        <w:rPr>
          <w:rFonts w:ascii="Arial" w:hAnsi="Arial" w:cs="Arial"/>
          <w:color w:val="000000"/>
          <w:sz w:val="21"/>
          <w:szCs w:val="21"/>
        </w:rPr>
      </w:pPr>
      <w:r w:rsidRPr="007E3873">
        <w:rPr>
          <w:color w:val="000000"/>
          <w:sz w:val="27"/>
          <w:szCs w:val="27"/>
        </w:rPr>
        <w:t>Принято считать, что самые большие перемены в XX в. произошли в приуроченности песен и составе их хранителей. После гражданской войны изменения коснулись не только условий бытования воинских песен, превратившихся в песни домашние, но во многом и состава исполнителей. В куренях и хатах собирались казаки долгими зимними вечерами и пели песни праздников и будней.</w:t>
      </w:r>
    </w:p>
    <w:p w:rsidR="007E3873" w:rsidRPr="007E3873" w:rsidRDefault="007E3873" w:rsidP="007E3873">
      <w:pPr>
        <w:shd w:val="clear" w:color="auto" w:fill="FFFFFF"/>
        <w:spacing w:line="294" w:lineRule="atLeast"/>
        <w:rPr>
          <w:rFonts w:ascii="Arial" w:hAnsi="Arial" w:cs="Arial"/>
          <w:color w:val="000000"/>
          <w:sz w:val="21"/>
          <w:szCs w:val="21"/>
        </w:rPr>
      </w:pPr>
      <w:r w:rsidRPr="007E3873">
        <w:rPr>
          <w:color w:val="000000"/>
          <w:sz w:val="27"/>
          <w:szCs w:val="27"/>
        </w:rPr>
        <w:lastRenderedPageBreak/>
        <w:t>Хоровые, игровые, плясовые, шуточные песни использовались преимущественно для танцев. Тексты у таких песен были весёлые и незамысловатые. Они имели быстрый ритм и напевные весёлые мелодии.</w:t>
      </w:r>
    </w:p>
    <w:p w:rsidR="007E3873" w:rsidRPr="007E3873" w:rsidRDefault="007E3873" w:rsidP="007E3873">
      <w:pPr>
        <w:shd w:val="clear" w:color="auto" w:fill="FFFFFF"/>
        <w:spacing w:line="294" w:lineRule="atLeast"/>
        <w:jc w:val="both"/>
        <w:rPr>
          <w:rFonts w:ascii="Arial" w:hAnsi="Arial" w:cs="Arial"/>
          <w:color w:val="000000"/>
          <w:sz w:val="21"/>
          <w:szCs w:val="21"/>
        </w:rPr>
      </w:pPr>
      <w:r w:rsidRPr="007E3873">
        <w:rPr>
          <w:color w:val="000000"/>
          <w:sz w:val="27"/>
          <w:szCs w:val="27"/>
        </w:rPr>
        <w:t>Хороводные песни исполняют с элементами хоровода. Говоря о хороводных песнях донских казаков нельзя сказать о традиционной казачьей одежде. Традиционная народная культура донских казаков своеобразно проявились в одежде (как женской, так и мужской), в военном и обыденном костюме, со всеми его трансформациями во времени (Смотреть Приложение 1).</w:t>
      </w:r>
    </w:p>
    <w:p w:rsidR="007E3873" w:rsidRPr="007E3873" w:rsidRDefault="007E3873" w:rsidP="007E3873">
      <w:pPr>
        <w:shd w:val="clear" w:color="auto" w:fill="FFFFFF"/>
        <w:spacing w:line="294" w:lineRule="atLeast"/>
        <w:rPr>
          <w:rFonts w:ascii="Arial" w:hAnsi="Arial" w:cs="Arial"/>
          <w:color w:val="000000"/>
          <w:sz w:val="21"/>
          <w:szCs w:val="21"/>
        </w:rPr>
      </w:pPr>
      <w:r w:rsidRPr="007E3873">
        <w:rPr>
          <w:color w:val="000000"/>
          <w:sz w:val="27"/>
          <w:szCs w:val="27"/>
        </w:rPr>
        <w:t>Песни жизненного цикла объединяют: колыбельные, рекрутские,свадебные, похоронные.</w:t>
      </w:r>
    </w:p>
    <w:p w:rsidR="007E3873" w:rsidRPr="007E3873" w:rsidRDefault="007E3873" w:rsidP="007E3873">
      <w:pPr>
        <w:shd w:val="clear" w:color="auto" w:fill="FFFFFF"/>
        <w:spacing w:line="294" w:lineRule="atLeast"/>
        <w:jc w:val="both"/>
        <w:rPr>
          <w:rFonts w:ascii="Arial" w:hAnsi="Arial" w:cs="Arial"/>
          <w:color w:val="000000"/>
          <w:sz w:val="21"/>
          <w:szCs w:val="21"/>
        </w:rPr>
      </w:pPr>
      <w:r w:rsidRPr="007E3873">
        <w:rPr>
          <w:color w:val="000000"/>
          <w:sz w:val="27"/>
          <w:szCs w:val="27"/>
        </w:rPr>
        <w:t>Свадебные песни, как уже видно из названия, использовались для бракосочетания. В таких песнях в метафорической форме изображается происходящие – приезд жениха, прощание с подругами и родственным домом.</w:t>
      </w:r>
    </w:p>
    <w:p w:rsidR="007E3873" w:rsidRPr="007E3873" w:rsidRDefault="007E3873" w:rsidP="007E3873">
      <w:pPr>
        <w:shd w:val="clear" w:color="auto" w:fill="FFFFFF"/>
        <w:spacing w:line="294" w:lineRule="atLeast"/>
        <w:jc w:val="both"/>
        <w:rPr>
          <w:rFonts w:ascii="Arial" w:hAnsi="Arial" w:cs="Arial"/>
          <w:color w:val="000000"/>
          <w:sz w:val="21"/>
          <w:szCs w:val="21"/>
        </w:rPr>
      </w:pPr>
      <w:r w:rsidRPr="007E3873">
        <w:rPr>
          <w:color w:val="000000"/>
          <w:sz w:val="27"/>
          <w:szCs w:val="27"/>
        </w:rPr>
        <w:t>Свадебный обряд у донских народов – это особый праздник. Здесь все идет по своим правилам. По-особенному должны вести себя жених и невеста. А для гостей самое главное – петь, танцевать и веселиться от души. Свадебный обряд замечательно показан в фильме С.А.Герасимова снятого по роману М.Шолохова «Тихий Дон».</w:t>
      </w:r>
    </w:p>
    <w:p w:rsidR="007E3873" w:rsidRPr="007E3873" w:rsidRDefault="007E3873" w:rsidP="007E3873">
      <w:pPr>
        <w:shd w:val="clear" w:color="auto" w:fill="FFFFFF"/>
        <w:spacing w:line="294" w:lineRule="atLeast"/>
        <w:jc w:val="both"/>
        <w:rPr>
          <w:rFonts w:ascii="Arial" w:hAnsi="Arial" w:cs="Arial"/>
          <w:color w:val="000000"/>
          <w:sz w:val="21"/>
          <w:szCs w:val="21"/>
        </w:rPr>
      </w:pPr>
      <w:r w:rsidRPr="007E3873">
        <w:rPr>
          <w:color w:val="000000"/>
          <w:sz w:val="27"/>
          <w:szCs w:val="27"/>
        </w:rPr>
        <w:t>Лирическая песня, была тесно связана с обрядами – древнейшими видами народной культуры. Большинство, лирических песен – любовной или семейной тематики, «раскрывающей социально-бытовую жизнь народа». Через такие песни, исполнитель открывал свою душу. Текст, таких песен был разнообразным, музыка как правило было протяжной и грустной .</w:t>
      </w:r>
    </w:p>
    <w:p w:rsidR="007E3873" w:rsidRPr="007E3873" w:rsidRDefault="007E3873" w:rsidP="007E3873">
      <w:pPr>
        <w:shd w:val="clear" w:color="auto" w:fill="FFFFFF"/>
        <w:spacing w:line="294" w:lineRule="atLeast"/>
        <w:jc w:val="both"/>
        <w:rPr>
          <w:rFonts w:ascii="Arial" w:hAnsi="Arial" w:cs="Arial"/>
          <w:color w:val="000000"/>
          <w:sz w:val="21"/>
          <w:szCs w:val="21"/>
        </w:rPr>
      </w:pPr>
      <w:r w:rsidRPr="007E3873">
        <w:rPr>
          <w:color w:val="000000"/>
          <w:sz w:val="27"/>
          <w:szCs w:val="27"/>
        </w:rPr>
        <w:t>Первая публикация о казачьем песенном творчестве появилась в 1824 году (статья Сухорукова и Корниловича «Общежитие донских казаков в XVII-XVIII ст.» с 5 казачьими песнями). Среди публикаций XX века следует отметить статью В. Самарцева «Хуторские игры и гульбища с Бузулука» в «Донских областных ведомостях» за 1903 год и статью Е.Савельева «Проводы казака» в тех же «Донских областных ведомостях» за 1904 год, где были представлены тексты казачьих песен, исполняемых при проводах казака-новобранца .</w:t>
      </w:r>
    </w:p>
    <w:p w:rsidR="007E3873" w:rsidRPr="007E3873" w:rsidRDefault="007E3873" w:rsidP="007E3873">
      <w:pPr>
        <w:shd w:val="clear" w:color="auto" w:fill="FFFFFF"/>
        <w:spacing w:line="294" w:lineRule="atLeast"/>
        <w:jc w:val="both"/>
        <w:rPr>
          <w:rFonts w:ascii="Arial" w:hAnsi="Arial" w:cs="Arial"/>
          <w:color w:val="000000"/>
          <w:sz w:val="21"/>
          <w:szCs w:val="21"/>
        </w:rPr>
      </w:pPr>
      <w:r w:rsidRPr="007E3873">
        <w:rPr>
          <w:color w:val="000000"/>
          <w:sz w:val="27"/>
          <w:szCs w:val="27"/>
        </w:rPr>
        <w:t>При этом необходимо подчеркнуть, что после 1917 года, в советской историографии интерес к истории и культуре казачества значительно снизился. В послевоенные годы, появляется первое крупное собрание донского песенного фольклора, которое представил в своём пятитомном труде «Песни донских казаков», (Москва-Ленинград, 1949-1954 гг.) Александр Михайлович Листопадов (1873 -1949). На сегодняшний день, этот труд, остаётся самым крупным собранием русских народных песен с нотами.</w:t>
      </w:r>
    </w:p>
    <w:p w:rsidR="007E3873" w:rsidRPr="007E3873" w:rsidRDefault="007E3873" w:rsidP="007E3873">
      <w:pPr>
        <w:shd w:val="clear" w:color="auto" w:fill="FFFFFF"/>
        <w:spacing w:line="294" w:lineRule="atLeast"/>
        <w:rPr>
          <w:rFonts w:ascii="Arial" w:hAnsi="Arial" w:cs="Arial"/>
          <w:color w:val="000000"/>
          <w:sz w:val="21"/>
          <w:szCs w:val="21"/>
        </w:rPr>
      </w:pPr>
      <w:r w:rsidRPr="007E3873">
        <w:rPr>
          <w:color w:val="000000"/>
          <w:sz w:val="27"/>
          <w:szCs w:val="27"/>
        </w:rPr>
        <w:t>В конце XX в. активизировались исследования, по материальной и духовной культуре казачества, возникло мощное движение по изучению и возрождению донской песенной традиции .</w:t>
      </w:r>
    </w:p>
    <w:p w:rsidR="007E3873" w:rsidRPr="007E3873" w:rsidRDefault="007E3873" w:rsidP="007E3873">
      <w:pPr>
        <w:shd w:val="clear" w:color="auto" w:fill="FFFFFF"/>
        <w:spacing w:line="294" w:lineRule="atLeast"/>
        <w:rPr>
          <w:rFonts w:ascii="Arial" w:hAnsi="Arial" w:cs="Arial"/>
          <w:color w:val="000000"/>
          <w:sz w:val="21"/>
          <w:szCs w:val="21"/>
        </w:rPr>
      </w:pPr>
      <w:r w:rsidRPr="007E3873">
        <w:rPr>
          <w:color w:val="000000"/>
          <w:sz w:val="27"/>
          <w:szCs w:val="27"/>
        </w:rPr>
        <w:t>Таким образом, найденные и проанализированные нами примеры позволяют выявить следующую закономерность: казачья фольклорная традиция формировалась на общерусской основе, которая при этом подверглась существенным изменениям. Своими корнями казачьи песенные традиции уходят в те далекие времена, когда на жанры песен повлиял самобытный уклад жизни донских казаков.</w:t>
      </w:r>
    </w:p>
    <w:p w:rsidR="007E3873" w:rsidRDefault="004F2426" w:rsidP="009678B8">
      <w:pPr>
        <w:jc w:val="both"/>
        <w:rPr>
          <w:sz w:val="28"/>
          <w:szCs w:val="28"/>
        </w:rPr>
      </w:pPr>
      <w:r>
        <w:rPr>
          <w:sz w:val="28"/>
          <w:szCs w:val="28"/>
        </w:rPr>
        <w:lastRenderedPageBreak/>
        <w:t>Тест по донским сказкам.</w:t>
      </w:r>
    </w:p>
    <w:p w:rsidR="007E3873" w:rsidRDefault="007E3873" w:rsidP="009678B8">
      <w:pPr>
        <w:jc w:val="both"/>
        <w:rPr>
          <w:sz w:val="28"/>
          <w:szCs w:val="28"/>
        </w:rPr>
      </w:pPr>
    </w:p>
    <w:p w:rsidR="007E3873" w:rsidRDefault="007E3873" w:rsidP="009678B8">
      <w:pPr>
        <w:jc w:val="both"/>
        <w:rPr>
          <w:sz w:val="28"/>
          <w:szCs w:val="28"/>
        </w:rPr>
      </w:pPr>
    </w:p>
    <w:p w:rsidR="009D5BF1" w:rsidRDefault="009D5BF1" w:rsidP="009678B8">
      <w:pPr>
        <w:jc w:val="both"/>
        <w:rPr>
          <w:sz w:val="28"/>
          <w:szCs w:val="28"/>
        </w:rPr>
      </w:pPr>
      <w:r w:rsidRPr="009D5BF1">
        <w:rPr>
          <w:sz w:val="28"/>
          <w:szCs w:val="28"/>
        </w:rPr>
        <w:object w:dxaOrig="9355" w:dyaOrig="14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724.5pt" o:ole="">
            <v:imagedata r:id="rId6" o:title=""/>
          </v:shape>
          <o:OLEObject Type="Embed" ProgID="Word.Document.12" ShapeID="_x0000_i1025" DrawAspect="Content" ObjectID="_1636037585" r:id="rId7">
            <o:FieldCodes>\s</o:FieldCodes>
          </o:OLEObject>
        </w:object>
      </w:r>
    </w:p>
    <w:p w:rsidR="00815168" w:rsidRPr="00815168" w:rsidRDefault="00815168" w:rsidP="00107CAB">
      <w:pPr>
        <w:jc w:val="center"/>
        <w:rPr>
          <w:b/>
          <w:sz w:val="28"/>
          <w:szCs w:val="28"/>
        </w:rPr>
      </w:pPr>
      <w:r>
        <w:rPr>
          <w:b/>
          <w:bCs/>
          <w:color w:val="000000"/>
          <w:sz w:val="28"/>
          <w:szCs w:val="28"/>
        </w:rPr>
        <w:t>Тема 1.2.</w:t>
      </w:r>
      <w:r w:rsidRPr="00815168">
        <w:rPr>
          <w:b/>
          <w:bCs/>
          <w:color w:val="000000"/>
          <w:sz w:val="28"/>
          <w:szCs w:val="28"/>
        </w:rPr>
        <w:t>Сказки донских писателей</w:t>
      </w:r>
      <w:r w:rsidRPr="00815168">
        <w:rPr>
          <w:b/>
          <w:bCs/>
          <w:sz w:val="28"/>
          <w:szCs w:val="28"/>
        </w:rPr>
        <w:t>.</w:t>
      </w:r>
    </w:p>
    <w:p w:rsidR="00815168" w:rsidRDefault="00815168" w:rsidP="00107CAB">
      <w:pPr>
        <w:jc w:val="center"/>
        <w:rPr>
          <w:b/>
          <w:sz w:val="28"/>
          <w:szCs w:val="28"/>
        </w:rPr>
      </w:pPr>
    </w:p>
    <w:p w:rsidR="00107CAB" w:rsidRDefault="00107CAB" w:rsidP="00107CAB">
      <w:pPr>
        <w:jc w:val="center"/>
        <w:rPr>
          <w:b/>
          <w:sz w:val="28"/>
          <w:szCs w:val="28"/>
        </w:rPr>
      </w:pPr>
      <w:r w:rsidRPr="005B7270">
        <w:rPr>
          <w:b/>
          <w:sz w:val="28"/>
          <w:szCs w:val="28"/>
        </w:rPr>
        <w:t>Лебеденко Пётр Васильевич</w:t>
      </w:r>
    </w:p>
    <w:p w:rsidR="00107CAB" w:rsidRDefault="00107CAB" w:rsidP="00107CAB">
      <w:pPr>
        <w:jc w:val="both"/>
        <w:rPr>
          <w:sz w:val="28"/>
          <w:szCs w:val="28"/>
        </w:rPr>
      </w:pPr>
      <w:r w:rsidRPr="005B7270">
        <w:rPr>
          <w:sz w:val="28"/>
          <w:szCs w:val="28"/>
        </w:rPr>
        <w:t> родился 20марта 1916года в г.Сарапци Удмуртской АССР. Член Союза писателей России. Детство П. Лебеденко прошло на Дону а г.Азове. С тринадцати лет жил в детских домах. Окончил лётное училище Гражданского воздушного флота. Во время Великой Отечественной войны служил в авиации, сделал более восьмисот боевых вылетов. Первая книга П. Лебеденко "Сказки Тихого Дона" была издана в 1950году в Ростиздате. В дальнейшем в разных издательствах страны вышло около сорока книг. В том числе четырёхтомное собрание сочинений. Среди наиболее известных повестей и романов: "Навстречу ветрам" (1958). "Дважды жить не дано" (1963), "Шхуна мальва" (1964), "Льды уходят в океан" (1966), "Четвёртый разворот" (1972), "Чёрные листья" (1974), "Красный ветер" (1982), "Холодный туман" (1994) и др. П.В. Лебеденко – лауреат премий ВЦСПС и Союза писателей СССР и РСФСР. За боевые заслуги и трудовую деятельность он награждён восемью орденами и тринадцатью медалями</w:t>
      </w:r>
      <w:r>
        <w:rPr>
          <w:sz w:val="28"/>
          <w:szCs w:val="28"/>
        </w:rPr>
        <w:t>.</w:t>
      </w:r>
    </w:p>
    <w:p w:rsidR="00815168"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8"/>
          <w:szCs w:val="28"/>
        </w:rPr>
      </w:pPr>
    </w:p>
    <w:p w:rsidR="00815168"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8"/>
          <w:szCs w:val="28"/>
        </w:rPr>
      </w:pPr>
    </w:p>
    <w:p w:rsidR="00815168" w:rsidRPr="00815168"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8"/>
          <w:szCs w:val="28"/>
        </w:rPr>
      </w:pPr>
      <w:r w:rsidRPr="00815168">
        <w:rPr>
          <w:b/>
          <w:bCs/>
          <w:sz w:val="28"/>
          <w:szCs w:val="28"/>
        </w:rPr>
        <w:t xml:space="preserve">Тема 2.2. </w:t>
      </w:r>
    </w:p>
    <w:p w:rsidR="00815168" w:rsidRPr="00815168" w:rsidRDefault="00815168" w:rsidP="00815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8"/>
          <w:szCs w:val="28"/>
        </w:rPr>
      </w:pPr>
      <w:r w:rsidRPr="00815168">
        <w:rPr>
          <w:b/>
          <w:bCs/>
          <w:color w:val="000000"/>
          <w:sz w:val="28"/>
          <w:szCs w:val="28"/>
        </w:rPr>
        <w:t>Проза донских писателей</w:t>
      </w:r>
    </w:p>
    <w:p w:rsidR="00107CAB" w:rsidRDefault="00107CAB" w:rsidP="00107CAB">
      <w:pPr>
        <w:jc w:val="both"/>
        <w:rPr>
          <w:b/>
          <w:sz w:val="28"/>
          <w:szCs w:val="28"/>
        </w:rPr>
      </w:pPr>
    </w:p>
    <w:p w:rsidR="00107CAB" w:rsidRDefault="00107CAB" w:rsidP="00107CAB">
      <w:pPr>
        <w:jc w:val="center"/>
        <w:rPr>
          <w:b/>
          <w:sz w:val="28"/>
          <w:szCs w:val="28"/>
        </w:rPr>
      </w:pPr>
      <w:r w:rsidRPr="005B7270">
        <w:rPr>
          <w:b/>
          <w:sz w:val="28"/>
          <w:szCs w:val="28"/>
        </w:rPr>
        <w:t>Коркищенко Алексей Абрамович</w:t>
      </w:r>
    </w:p>
    <w:p w:rsidR="00107CAB" w:rsidRDefault="00107CAB" w:rsidP="00107CAB">
      <w:pPr>
        <w:jc w:val="both"/>
        <w:rPr>
          <w:sz w:val="28"/>
          <w:szCs w:val="28"/>
        </w:rPr>
      </w:pPr>
      <w:r w:rsidRPr="005B7270">
        <w:rPr>
          <w:sz w:val="28"/>
          <w:szCs w:val="28"/>
        </w:rPr>
        <w:t xml:space="preserve"> родился 2 марта </w:t>
      </w:r>
      <w:smartTag w:uri="urn:schemas-microsoft-com:office:smarttags" w:element="metricconverter">
        <w:smartTagPr>
          <w:attr w:name="ProductID" w:val="1926 г"/>
        </w:smartTagPr>
        <w:r w:rsidRPr="005B7270">
          <w:rPr>
            <w:sz w:val="28"/>
            <w:szCs w:val="28"/>
          </w:rPr>
          <w:t>1926 г</w:t>
        </w:r>
      </w:smartTag>
      <w:r w:rsidRPr="005B7270">
        <w:rPr>
          <w:sz w:val="28"/>
          <w:szCs w:val="28"/>
        </w:rPr>
        <w:t>. в х. Еремеевском Ростовской области. Член Союза писателей России. Заслуженный работник культуры Российской Федерации. Закончив семь классов сельской школы, пошел работать в колхоз учеником-заправщиком в тракторном отряде. Пережил немецкую оккупацию. Семнадцати лет ушел добро</w:t>
      </w:r>
      <w:r w:rsidRPr="005B7270">
        <w:rPr>
          <w:sz w:val="28"/>
          <w:szCs w:val="28"/>
        </w:rPr>
        <w:softHyphen/>
        <w:t xml:space="preserve">вольцем на фронт. Был артиллеристом. Участвовал в боях на Юго-Западном и Первом Украинском фронтах. Со своим полком дошел до Бреслау-на-Одере. После войны был направлен в военно-морскую школу. С 1946 по </w:t>
      </w:r>
      <w:smartTag w:uri="urn:schemas-microsoft-com:office:smarttags" w:element="metricconverter">
        <w:smartTagPr>
          <w:attr w:name="ProductID" w:val="1959 г"/>
        </w:smartTagPr>
        <w:r w:rsidRPr="005B7270">
          <w:rPr>
            <w:sz w:val="28"/>
            <w:szCs w:val="28"/>
          </w:rPr>
          <w:t>1959 г</w:t>
        </w:r>
      </w:smartTag>
      <w:r w:rsidRPr="005B7270">
        <w:rPr>
          <w:sz w:val="28"/>
          <w:szCs w:val="28"/>
        </w:rPr>
        <w:t>. служил минером на Черноморском флоте. Окончив службу на флоте, перепробовал много профессий: сто</w:t>
      </w:r>
      <w:r w:rsidRPr="005B7270">
        <w:rPr>
          <w:sz w:val="28"/>
          <w:szCs w:val="28"/>
        </w:rPr>
        <w:softHyphen/>
        <w:t>ляра, бондаря, хлебороба, работника культуры. Однако нашел себя в журналистике, а затем в литературе. Он напряженно учился труду писателя: заочно окончил Московский государственный университет и сценарный факультет Всесоюзного государственного института кинематографии. А. А. Коркищенко— автор более десяти книг прозы: "Похождения деда Хоботьки", "Полосатые чулки", "Старая лошадь Зина", "День Лошади", "Твой светлый дом" и др.</w:t>
      </w:r>
    </w:p>
    <w:p w:rsidR="00107CAB" w:rsidRDefault="00107CAB" w:rsidP="00107CAB">
      <w:pPr>
        <w:jc w:val="center"/>
        <w:rPr>
          <w:sz w:val="28"/>
          <w:szCs w:val="28"/>
        </w:rPr>
      </w:pPr>
      <w:r w:rsidRPr="005B7270">
        <w:rPr>
          <w:b/>
          <w:sz w:val="28"/>
          <w:szCs w:val="28"/>
        </w:rPr>
        <w:t>Скрёбов Николай Михайлович</w:t>
      </w:r>
    </w:p>
    <w:p w:rsidR="00107CAB" w:rsidRDefault="00107CAB" w:rsidP="00107CAB">
      <w:pPr>
        <w:jc w:val="both"/>
        <w:rPr>
          <w:b/>
          <w:sz w:val="28"/>
          <w:szCs w:val="28"/>
        </w:rPr>
      </w:pPr>
      <w:r w:rsidRPr="005B7270">
        <w:rPr>
          <w:sz w:val="28"/>
          <w:szCs w:val="28"/>
        </w:rPr>
        <w:t xml:space="preserve">родился 24 сентября 1932 года в Шахтах Ростовской области. Член Союза российских писателей, заслуженный работник культуры Российской Федерации. Ещё школьником стал сотрудничать в городской газете "Красный шахтёр". Это определило выбор профессии. После школы поступил на отделение журналистики филологического факультета Харьковского </w:t>
      </w:r>
      <w:r w:rsidRPr="005B7270">
        <w:rPr>
          <w:sz w:val="28"/>
          <w:szCs w:val="28"/>
        </w:rPr>
        <w:lastRenderedPageBreak/>
        <w:t>университета. В 1953 году отделение было переведено в Киевский университет имени Т.Г. Шевченко.С июля 1956 года Н.М. Скрёбов работал в областных газетах Каменской, а потом Ростовской областей, на партийной работе в редакции "Молота", в журнале "Дон", около 20 лет в комитете по теле- и радиовещанию, преобразованном в ТРК "Дон-ТР". Поэт. Первый сборник стихов "Любимый цвет" (1961) вышел в Ростиздате. Затем свет увидел книги "Пристрастие" (1964), "Эпоха бережной любви" (1968), "Корень добра" (1970), "Сентябрь" (1973), "Южная высота" (1976), "Тысяча ударов сердец" (1977), "Родство" (1979), "Хроника счастья" (1982), "Будничные праздники" (1986), "Гребень равнины" (1996). Н.М. Скрёбов – переводчик стихов и прозы с языков народов Северного Кавказа, Болгарии. Среди книг Н.М.Скрёбова есть адресованные детям "Только вместе" (1964) и "Толстопятые друзья" (1966). Активно сотрудничает с композиторами, театрами Дона. Многие ныне известные поэты обязаны своему первому редактору Н.М.Скрёбову уроками профессионального отношения</w:t>
      </w:r>
      <w:r w:rsidR="006501FF">
        <w:rPr>
          <w:sz w:val="28"/>
          <w:szCs w:val="28"/>
        </w:rPr>
        <w:t xml:space="preserve"> к поэзии.</w:t>
      </w:r>
    </w:p>
    <w:p w:rsidR="004F2426" w:rsidRDefault="004F2426" w:rsidP="001D0E1D">
      <w:pPr>
        <w:shd w:val="clear" w:color="auto" w:fill="FFFFFF"/>
        <w:outlineLvl w:val="0"/>
        <w:rPr>
          <w:b/>
          <w:kern w:val="36"/>
          <w:sz w:val="28"/>
          <w:szCs w:val="28"/>
        </w:rPr>
      </w:pPr>
      <w:r w:rsidRPr="001D0E1D">
        <w:rPr>
          <w:b/>
          <w:kern w:val="36"/>
          <w:sz w:val="28"/>
          <w:szCs w:val="28"/>
        </w:rPr>
        <w:t>АМАТУНИ Петроний Гай</w:t>
      </w:r>
    </w:p>
    <w:p w:rsidR="001D0E1D" w:rsidRPr="001D0E1D" w:rsidRDefault="001D0E1D" w:rsidP="001D0E1D">
      <w:pPr>
        <w:shd w:val="clear" w:color="auto" w:fill="FFFFFF"/>
        <w:outlineLvl w:val="0"/>
        <w:rPr>
          <w:b/>
          <w:kern w:val="36"/>
          <w:sz w:val="28"/>
          <w:szCs w:val="28"/>
        </w:rPr>
      </w:pPr>
    </w:p>
    <w:p w:rsidR="004F2426" w:rsidRPr="004F2426" w:rsidRDefault="004F2426" w:rsidP="004F2426">
      <w:pPr>
        <w:shd w:val="clear" w:color="auto" w:fill="FFFFFF"/>
        <w:rPr>
          <w:sz w:val="21"/>
          <w:szCs w:val="21"/>
        </w:rPr>
      </w:pPr>
      <w:r w:rsidRPr="001D0E1D">
        <w:rPr>
          <w:bCs/>
          <w:sz w:val="21"/>
          <w:szCs w:val="21"/>
        </w:rPr>
        <w:t xml:space="preserve">АМАТУНИ Петpоний Гай (29.06.(12.07)1916, станица Великокняжеская Области войска Донского (ныне город Пролетарск Ростовской области) </w:t>
      </w:r>
      <w:r w:rsidRPr="001D0E1D">
        <w:rPr>
          <w:bCs/>
          <w:sz w:val="21"/>
          <w:szCs w:val="21"/>
        </w:rPr>
        <w:noBreakHyphen/>
        <w:t xml:space="preserve"> 29.04.1982, г. Ростов-на-Дону), pостовский писатель. 27 лет Петроний Аматуни отдал авиации, налетав 11 тысяч часов. Автор фантастических и исторических повестей и рассказав для юных читателей, а также очерков и документальных повестей о летчиках</w:t>
      </w:r>
      <w:r w:rsidRPr="004F2426">
        <w:rPr>
          <w:b/>
          <w:bCs/>
          <w:sz w:val="21"/>
          <w:szCs w:val="21"/>
        </w:rPr>
        <w:t>.</w:t>
      </w:r>
    </w:p>
    <w:p w:rsidR="004F2426" w:rsidRPr="004F2426" w:rsidRDefault="004F2426" w:rsidP="004F2426">
      <w:pPr>
        <w:shd w:val="clear" w:color="auto" w:fill="FFFFFF"/>
        <w:spacing w:after="150"/>
        <w:rPr>
          <w:sz w:val="21"/>
          <w:szCs w:val="21"/>
        </w:rPr>
      </w:pPr>
      <w:r w:rsidRPr="004F2426">
        <w:rPr>
          <w:sz w:val="21"/>
          <w:szCs w:val="21"/>
        </w:rPr>
        <w:t>Родился 12 июля 1916 г. в станице Великокняжеской, ныне город Пролетарск Ростовской области. Детство П. Г. Аматуни прошло в Армении, юность - в Москве. С шестнадцати лет юноша Аматуни, влюблённый в авиацию, начинает трудовую жизнь - работает инструктором по авиамоделизму. С этого момента авиация становится частью его жизни, а позже - и литературного творчества. В 1932 году он начал летать на планерах.</w:t>
      </w:r>
    </w:p>
    <w:p w:rsidR="004F2426" w:rsidRPr="004F2426" w:rsidRDefault="004F2426" w:rsidP="004F2426">
      <w:pPr>
        <w:shd w:val="clear" w:color="auto" w:fill="FFFFFF"/>
        <w:spacing w:before="225"/>
        <w:rPr>
          <w:b/>
          <w:bCs/>
          <w:sz w:val="21"/>
          <w:szCs w:val="21"/>
        </w:rPr>
      </w:pPr>
      <w:r w:rsidRPr="004F2426">
        <w:rPr>
          <w:b/>
          <w:bCs/>
          <w:sz w:val="21"/>
          <w:szCs w:val="21"/>
        </w:rPr>
        <w:t>Увлекался авиацией, как многие молодые советские парни в то время. Думал, что мой путь уже определился сразу и навсегда.</w:t>
      </w:r>
    </w:p>
    <w:p w:rsidR="004F2426" w:rsidRPr="004F2426" w:rsidRDefault="004F2426" w:rsidP="004F2426">
      <w:pPr>
        <w:shd w:val="clear" w:color="auto" w:fill="FFFFFF"/>
        <w:spacing w:after="150"/>
        <w:rPr>
          <w:sz w:val="21"/>
          <w:szCs w:val="21"/>
        </w:rPr>
      </w:pPr>
      <w:r w:rsidRPr="004F2426">
        <w:rPr>
          <w:sz w:val="21"/>
          <w:szCs w:val="21"/>
        </w:rPr>
        <w:t>Начав Отечественную войну в кавалерийских частях, он после госпиталя был направлен в училище летчиков-истребителей ВВС и по окончании его был оставлен летчиком-инструктором.</w:t>
      </w:r>
    </w:p>
    <w:p w:rsidR="004F2426" w:rsidRPr="004F2426" w:rsidRDefault="004F2426" w:rsidP="004F2426">
      <w:pPr>
        <w:shd w:val="clear" w:color="auto" w:fill="FFFFFF"/>
        <w:spacing w:after="150"/>
        <w:rPr>
          <w:sz w:val="21"/>
          <w:szCs w:val="21"/>
        </w:rPr>
      </w:pPr>
      <w:r w:rsidRPr="004F2426">
        <w:rPr>
          <w:sz w:val="21"/>
          <w:szCs w:val="21"/>
        </w:rPr>
        <w:t>Демобилизовавшись после войны из рядов Советской Армии, П. Аматуни работал летчиком-инструктором в ДОСААФ; с 1953-го по 1968 год был командиром корабля в гражданской авиации. За его плечами тысячи километров земных и воздушных дорог. Выполняя рейсы, П. Аматуни побывал во многих странах Европы, Азии, Африки. 27 лет Петроний Аматуни отдал авиации, налетав 11 тысяч часов.</w:t>
      </w:r>
    </w:p>
    <w:p w:rsidR="004F2426" w:rsidRPr="004F2426" w:rsidRDefault="004F2426" w:rsidP="004F2426">
      <w:pPr>
        <w:shd w:val="clear" w:color="auto" w:fill="FFFFFF"/>
        <w:spacing w:after="150"/>
        <w:rPr>
          <w:sz w:val="21"/>
          <w:szCs w:val="21"/>
        </w:rPr>
      </w:pPr>
      <w:r w:rsidRPr="004F2426">
        <w:rPr>
          <w:sz w:val="21"/>
          <w:szCs w:val="21"/>
        </w:rPr>
        <w:t>Первые литературные шаги сделаны им во второй половине 1940-х годов и связаны с темой авиации. Но знаменательно и другое: «Маленький летчик Пиро» - сказочная повесть. То есть уже тогда определилась склонность будущего писателя к жанру сказки и научно-фантастической прозы. После первой книги был написан ряд реалистических повестей, рассказов, очерков, которые засвидетельствовали серьезность литературной заявки, поиск стиля, манеры (рассказ «Чен» (1953), очерки о пилотах «4000000 километров» (1954), сборник очерков «На борту воздушного корабля» (1954), сборник «На крыльях» (1955) и другие).</w:t>
      </w:r>
    </w:p>
    <w:p w:rsidR="004F2426" w:rsidRPr="004F2426" w:rsidRDefault="004F2426" w:rsidP="004F2426">
      <w:pPr>
        <w:shd w:val="clear" w:color="auto" w:fill="FFFFFF"/>
        <w:spacing w:after="150"/>
        <w:rPr>
          <w:sz w:val="21"/>
          <w:szCs w:val="21"/>
        </w:rPr>
      </w:pPr>
      <w:r w:rsidRPr="004F2426">
        <w:rPr>
          <w:sz w:val="21"/>
          <w:szCs w:val="21"/>
        </w:rPr>
        <w:t>В 1957 году вышла в свет фантастическая повесть П. Аматуни «Тайна Пито-Као», положившая начало трилогии «Гаяна», в которую вошли повести «Тиунела» (1965) и «Парадокс Глебова» (1966). В 1958 г. П. Аматуни принят в Союз писателей СССР. Был секретарем правления областной писательской организации и уполномоченный Литфонда СССР по Ростовской области. </w:t>
      </w:r>
    </w:p>
    <w:p w:rsidR="004F2426" w:rsidRPr="004F2426" w:rsidRDefault="004F2426" w:rsidP="004F2426">
      <w:pPr>
        <w:shd w:val="clear" w:color="auto" w:fill="FFFFFF"/>
        <w:spacing w:after="150"/>
        <w:rPr>
          <w:sz w:val="21"/>
          <w:szCs w:val="21"/>
        </w:rPr>
      </w:pPr>
      <w:r w:rsidRPr="004F2426">
        <w:rPr>
          <w:sz w:val="21"/>
          <w:szCs w:val="21"/>
        </w:rPr>
        <w:t xml:space="preserve">В дальнейшем в Ростове и в Москве выходили фантастические и исторические повести и рассказы П. Аматуни, также обращённые к юным читателям: «Чао - победитель волшебников» (1968), «Если бы заговорил сфинкс...» (1970), «Путешествие в Аэроград» (1973), «Космическая «горошина» (1979), «Почти невероятные приключения в Артеке» и «Королевство Восемью Восемь» (1980). Документальная повесть «Небо людей», опубликованная в журнале «Дон» в 1971 году, написана на </w:t>
      </w:r>
      <w:r w:rsidRPr="004F2426">
        <w:rPr>
          <w:sz w:val="21"/>
          <w:szCs w:val="21"/>
        </w:rPr>
        <w:lastRenderedPageBreak/>
        <w:t>основе личных воспоминаний писателя об эпохе становления нашей авиации, о лётчиках Отечественной войны и сегодняшнего дня.</w:t>
      </w:r>
    </w:p>
    <w:p w:rsidR="004F2426" w:rsidRPr="004F2426" w:rsidRDefault="004F2426" w:rsidP="004F2426">
      <w:pPr>
        <w:shd w:val="clear" w:color="auto" w:fill="FFFFFF"/>
        <w:spacing w:after="150"/>
        <w:rPr>
          <w:sz w:val="21"/>
          <w:szCs w:val="21"/>
        </w:rPr>
      </w:pPr>
      <w:r w:rsidRPr="004F2426">
        <w:rPr>
          <w:sz w:val="21"/>
          <w:szCs w:val="21"/>
        </w:rPr>
        <w:t>Что бы ни писал П. Г. Аматуни - фантастический роман, рассказ или очерк, историческую миниатюру или сказку - в центре писательских раздумий его неизменно находятся современные проблемы мира и человеческой судьбы. Это сообщает произведениям П. Аматуни человечность и эмоциональность. П. Аматуни был секретарем правления областной писательской организации и уполномоченным Литфонда СССР по Ростовской области. Умер 29 апреля 1982 г.</w:t>
      </w:r>
    </w:p>
    <w:p w:rsidR="004F2426" w:rsidRPr="004F2426" w:rsidRDefault="004F2426" w:rsidP="004F2426">
      <w:pPr>
        <w:shd w:val="clear" w:color="auto" w:fill="FFFFFF"/>
        <w:spacing w:after="150"/>
        <w:rPr>
          <w:sz w:val="21"/>
          <w:szCs w:val="21"/>
        </w:rPr>
      </w:pPr>
      <w:r w:rsidRPr="004F2426">
        <w:rPr>
          <w:sz w:val="21"/>
          <w:szCs w:val="21"/>
        </w:rPr>
        <w:t>Произведения его переведены на армянский, киргизский, чешский языки. П. Г. Аматуни награждён несколькими медалями. В 2000 году детской библиотеке Пролетарского городского поселения присвоено имя писателя. Имя П. Г. Аматуни присвоено также детской библиотеке в Ростове-на-Дону - филиалу № 43 Муниципального учреждения культуры «Ростовская-на-Дону городская централизованная библиотечная система».</w:t>
      </w:r>
    </w:p>
    <w:p w:rsidR="004F2426" w:rsidRPr="004F2426" w:rsidRDefault="001E5669" w:rsidP="004F2426">
      <w:pPr>
        <w:spacing w:before="300" w:after="300"/>
      </w:pPr>
      <w:r>
        <w:pict>
          <v:rect id="_x0000_i1026" style="width:0;height:0" o:hralign="center" o:hrstd="t" o:hrnoshade="t" o:hr="t" fillcolor="#333" stroked="f"/>
        </w:pict>
      </w:r>
    </w:p>
    <w:p w:rsidR="004F2426" w:rsidRPr="004F2426" w:rsidRDefault="004F2426" w:rsidP="004F2426">
      <w:pPr>
        <w:shd w:val="clear" w:color="auto" w:fill="FFFFFF"/>
        <w:spacing w:after="150"/>
        <w:rPr>
          <w:sz w:val="21"/>
          <w:szCs w:val="21"/>
        </w:rPr>
      </w:pPr>
      <w:r w:rsidRPr="004F2426">
        <w:rPr>
          <w:sz w:val="21"/>
          <w:szCs w:val="21"/>
        </w:rPr>
        <w:t>Список литературы из биобиблиографического указателя "Писатели Дона" (Ростов-на-Дону, 1986):</w:t>
      </w:r>
    </w:p>
    <w:p w:rsidR="004F2426" w:rsidRPr="004F2426" w:rsidRDefault="004F2426" w:rsidP="004F2426">
      <w:pPr>
        <w:shd w:val="clear" w:color="auto" w:fill="FFFFFF"/>
        <w:jc w:val="center"/>
        <w:outlineLvl w:val="1"/>
        <w:rPr>
          <w:sz w:val="45"/>
          <w:szCs w:val="45"/>
        </w:rPr>
      </w:pPr>
      <w:r w:rsidRPr="004F2426">
        <w:rPr>
          <w:sz w:val="30"/>
          <w:szCs w:val="30"/>
        </w:rPr>
        <w:t>ПРОИЗВЕДЕНИЯ П. Г. АМАТУНИ</w:t>
      </w:r>
    </w:p>
    <w:p w:rsidR="004F2426" w:rsidRPr="004F2426" w:rsidRDefault="004F2426" w:rsidP="004F2426">
      <w:pPr>
        <w:shd w:val="clear" w:color="auto" w:fill="FFFFFF"/>
        <w:outlineLvl w:val="1"/>
        <w:rPr>
          <w:sz w:val="45"/>
          <w:szCs w:val="45"/>
        </w:rPr>
      </w:pPr>
      <w:r w:rsidRPr="004F2426">
        <w:t>Отдельные издания</w:t>
      </w:r>
    </w:p>
    <w:p w:rsidR="004F2426" w:rsidRPr="004F2426" w:rsidRDefault="004F2426" w:rsidP="004F2426">
      <w:pPr>
        <w:numPr>
          <w:ilvl w:val="0"/>
          <w:numId w:val="16"/>
        </w:numPr>
        <w:shd w:val="clear" w:color="auto" w:fill="FFFFFF"/>
        <w:ind w:left="0"/>
        <w:rPr>
          <w:sz w:val="21"/>
          <w:szCs w:val="21"/>
        </w:rPr>
      </w:pPr>
      <w:r w:rsidRPr="004F2426">
        <w:rPr>
          <w:sz w:val="21"/>
          <w:szCs w:val="21"/>
        </w:rPr>
        <w:t>Маленький летчик Пиро : сказочная повесть. — Ставрополь: Кн. изд-во, 1947. — 120 с. : ил.</w:t>
      </w:r>
    </w:p>
    <w:p w:rsidR="004F2426" w:rsidRPr="004F2426" w:rsidRDefault="004F2426" w:rsidP="004F2426">
      <w:pPr>
        <w:numPr>
          <w:ilvl w:val="0"/>
          <w:numId w:val="16"/>
        </w:numPr>
        <w:shd w:val="clear" w:color="auto" w:fill="FFFFFF"/>
        <w:ind w:left="0"/>
        <w:rPr>
          <w:sz w:val="21"/>
          <w:szCs w:val="21"/>
        </w:rPr>
      </w:pPr>
      <w:r w:rsidRPr="004F2426">
        <w:rPr>
          <w:sz w:val="21"/>
          <w:szCs w:val="21"/>
        </w:rPr>
        <w:t>На борту воздушного корабля : очерки о летчиках Гражд. воздушного фло</w:t>
      </w:r>
      <w:r w:rsidRPr="004F2426">
        <w:rPr>
          <w:sz w:val="21"/>
          <w:szCs w:val="21"/>
        </w:rPr>
        <w:softHyphen/>
        <w:t>та.— М.: Редиздат Аэрофлота, 1954. — 203 с.</w:t>
      </w:r>
    </w:p>
    <w:p w:rsidR="004F2426" w:rsidRPr="004F2426" w:rsidRDefault="004F2426" w:rsidP="004F2426">
      <w:pPr>
        <w:numPr>
          <w:ilvl w:val="0"/>
          <w:numId w:val="16"/>
        </w:numPr>
        <w:shd w:val="clear" w:color="auto" w:fill="FFFFFF"/>
        <w:ind w:left="0"/>
        <w:rPr>
          <w:sz w:val="21"/>
          <w:szCs w:val="21"/>
        </w:rPr>
      </w:pPr>
      <w:r w:rsidRPr="004F2426">
        <w:rPr>
          <w:sz w:val="21"/>
          <w:szCs w:val="21"/>
        </w:rPr>
        <w:t>На крыльях : очерки.— Ростов-на-Дону: Кн. изд-во, 1955.— 203 с.</w:t>
      </w:r>
    </w:p>
    <w:p w:rsidR="004F2426" w:rsidRPr="004F2426" w:rsidRDefault="004F2426" w:rsidP="004F2426">
      <w:pPr>
        <w:numPr>
          <w:ilvl w:val="0"/>
          <w:numId w:val="16"/>
        </w:numPr>
        <w:shd w:val="clear" w:color="auto" w:fill="FFFFFF"/>
        <w:ind w:left="0"/>
        <w:rPr>
          <w:sz w:val="21"/>
          <w:szCs w:val="21"/>
        </w:rPr>
      </w:pPr>
      <w:r w:rsidRPr="004F2426">
        <w:rPr>
          <w:sz w:val="21"/>
          <w:szCs w:val="21"/>
        </w:rPr>
        <w:t>Тайна Пито-Као : фантаст. повесть / [ил.: П. Садков]. — Ростов-на-Дону: Кн. изд-во, 1957. — 185 с. ил.</w:t>
      </w:r>
    </w:p>
    <w:p w:rsidR="004F2426" w:rsidRPr="004F2426" w:rsidRDefault="004F2426" w:rsidP="004F2426">
      <w:pPr>
        <w:numPr>
          <w:ilvl w:val="0"/>
          <w:numId w:val="16"/>
        </w:numPr>
        <w:shd w:val="clear" w:color="auto" w:fill="FFFFFF"/>
        <w:ind w:left="0"/>
        <w:rPr>
          <w:sz w:val="21"/>
          <w:szCs w:val="21"/>
        </w:rPr>
      </w:pPr>
      <w:r w:rsidRPr="004F2426">
        <w:rPr>
          <w:sz w:val="21"/>
          <w:szCs w:val="21"/>
        </w:rPr>
        <w:t>Тайна Пито-Као : фантаст. повесть. — М.: Мол. гвардия, 1959.— 207 с. : ил.</w:t>
      </w:r>
    </w:p>
    <w:p w:rsidR="004F2426" w:rsidRPr="004F2426" w:rsidRDefault="004F2426" w:rsidP="004F2426">
      <w:pPr>
        <w:numPr>
          <w:ilvl w:val="0"/>
          <w:numId w:val="16"/>
        </w:numPr>
        <w:shd w:val="clear" w:color="auto" w:fill="FFFFFF"/>
        <w:ind w:left="0"/>
        <w:rPr>
          <w:sz w:val="21"/>
          <w:szCs w:val="21"/>
        </w:rPr>
      </w:pPr>
      <w:r w:rsidRPr="004F2426">
        <w:rPr>
          <w:sz w:val="21"/>
          <w:szCs w:val="21"/>
        </w:rPr>
        <w:t>Тайна Пито-Као : фантаст. повесть / ил.: Л. Б. Гимов. — Иркутск: Кн. изд-во, I960. —253 с. : ил.</w:t>
      </w:r>
    </w:p>
    <w:p w:rsidR="004F2426" w:rsidRPr="004F2426" w:rsidRDefault="004F2426" w:rsidP="004F2426">
      <w:pPr>
        <w:numPr>
          <w:ilvl w:val="0"/>
          <w:numId w:val="16"/>
        </w:numPr>
        <w:shd w:val="clear" w:color="auto" w:fill="FFFFFF"/>
        <w:ind w:left="0"/>
        <w:rPr>
          <w:sz w:val="21"/>
          <w:szCs w:val="21"/>
        </w:rPr>
      </w:pPr>
      <w:r w:rsidRPr="004F2426">
        <w:rPr>
          <w:sz w:val="21"/>
          <w:szCs w:val="21"/>
        </w:rPr>
        <w:t>Гаяна : фантаст. роман / [ил.: П. Садков]. — Ростов-на-Дону: Кн. изд-во, 1962. — 367 с. : ил.</w:t>
      </w:r>
    </w:p>
    <w:p w:rsidR="004F2426" w:rsidRPr="004F2426" w:rsidRDefault="004F2426" w:rsidP="004F2426">
      <w:pPr>
        <w:numPr>
          <w:ilvl w:val="0"/>
          <w:numId w:val="16"/>
        </w:numPr>
        <w:shd w:val="clear" w:color="auto" w:fill="FFFFFF"/>
        <w:ind w:left="0"/>
        <w:rPr>
          <w:sz w:val="21"/>
          <w:szCs w:val="21"/>
        </w:rPr>
      </w:pPr>
      <w:r w:rsidRPr="004F2426">
        <w:rPr>
          <w:sz w:val="21"/>
          <w:szCs w:val="21"/>
        </w:rPr>
        <w:t>Гаяна : фантаст. роман. — М.: Дет. лит., 1977.—334 с. : ил.</w:t>
      </w:r>
    </w:p>
    <w:p w:rsidR="004F2426" w:rsidRPr="004F2426" w:rsidRDefault="004F2426" w:rsidP="004F2426">
      <w:pPr>
        <w:numPr>
          <w:ilvl w:val="0"/>
          <w:numId w:val="16"/>
        </w:numPr>
        <w:shd w:val="clear" w:color="auto" w:fill="FFFFFF"/>
        <w:ind w:left="0"/>
        <w:rPr>
          <w:sz w:val="21"/>
          <w:szCs w:val="21"/>
        </w:rPr>
      </w:pPr>
      <w:r w:rsidRPr="004F2426">
        <w:rPr>
          <w:sz w:val="21"/>
          <w:szCs w:val="21"/>
        </w:rPr>
        <w:t>Гаяна : фантаст. роман. — Ростов-на-Дону: Кн. изд-во, 1983.— 447 с. : ил.</w:t>
      </w:r>
    </w:p>
    <w:p w:rsidR="004F2426" w:rsidRPr="004F2426" w:rsidRDefault="004F2426" w:rsidP="004F2426">
      <w:pPr>
        <w:numPr>
          <w:ilvl w:val="0"/>
          <w:numId w:val="16"/>
        </w:numPr>
        <w:shd w:val="clear" w:color="auto" w:fill="FFFFFF"/>
        <w:ind w:left="0"/>
        <w:rPr>
          <w:sz w:val="21"/>
          <w:szCs w:val="21"/>
        </w:rPr>
      </w:pPr>
      <w:r w:rsidRPr="004F2426">
        <w:rPr>
          <w:sz w:val="21"/>
          <w:szCs w:val="21"/>
        </w:rPr>
        <w:t>Чао : сказка-шутка / [ил.: К. К. Арцеулов]. — Ростов-на-Дону: Кн. изд-во, 1964. — 108 с. : ил.</w:t>
      </w:r>
    </w:p>
    <w:p w:rsidR="004F2426" w:rsidRPr="004F2426" w:rsidRDefault="004F2426" w:rsidP="004F2426">
      <w:pPr>
        <w:numPr>
          <w:ilvl w:val="0"/>
          <w:numId w:val="16"/>
        </w:numPr>
        <w:shd w:val="clear" w:color="auto" w:fill="FFFFFF"/>
        <w:ind w:left="0"/>
        <w:rPr>
          <w:sz w:val="21"/>
          <w:szCs w:val="21"/>
        </w:rPr>
      </w:pPr>
      <w:r w:rsidRPr="004F2426">
        <w:rPr>
          <w:sz w:val="21"/>
          <w:szCs w:val="21"/>
        </w:rPr>
        <w:t>Чао : сказочная повесть / ил.: Н. Драгунов.— Ростов-на-Дону: Кн. изд-во, 1967.— 144 с. : ил.</w:t>
      </w:r>
    </w:p>
    <w:p w:rsidR="004F2426" w:rsidRPr="004F2426" w:rsidRDefault="004F2426" w:rsidP="004F2426">
      <w:pPr>
        <w:numPr>
          <w:ilvl w:val="0"/>
          <w:numId w:val="16"/>
        </w:numPr>
        <w:shd w:val="clear" w:color="auto" w:fill="FFFFFF"/>
        <w:ind w:left="0"/>
        <w:rPr>
          <w:sz w:val="21"/>
          <w:szCs w:val="21"/>
        </w:rPr>
      </w:pPr>
      <w:r w:rsidRPr="004F2426">
        <w:rPr>
          <w:sz w:val="21"/>
          <w:szCs w:val="21"/>
        </w:rPr>
        <w:t>Парадокс Глебова : фантаст, роман / [ил.: К. Г. Кащеев].— Ростов-на-Дону: Кн. изд-во, 1966.— 198 с. : ил.</w:t>
      </w:r>
    </w:p>
    <w:p w:rsidR="004F2426" w:rsidRPr="004F2426" w:rsidRDefault="004F2426" w:rsidP="004F2426">
      <w:pPr>
        <w:numPr>
          <w:ilvl w:val="0"/>
          <w:numId w:val="16"/>
        </w:numPr>
        <w:shd w:val="clear" w:color="auto" w:fill="FFFFFF"/>
        <w:ind w:left="0"/>
        <w:rPr>
          <w:sz w:val="21"/>
          <w:szCs w:val="21"/>
        </w:rPr>
      </w:pPr>
      <w:r w:rsidRPr="004F2426">
        <w:rPr>
          <w:sz w:val="21"/>
          <w:szCs w:val="21"/>
        </w:rPr>
        <w:t>Чао — победитель волшебников : сказка / [ил.: Л. Владимирский]. — М.: Сов. Россия, 1968.— 159 с. : ил.</w:t>
      </w:r>
    </w:p>
    <w:p w:rsidR="004F2426" w:rsidRPr="004F2426" w:rsidRDefault="004F2426" w:rsidP="004F2426">
      <w:pPr>
        <w:numPr>
          <w:ilvl w:val="0"/>
          <w:numId w:val="16"/>
        </w:numPr>
        <w:shd w:val="clear" w:color="auto" w:fill="FFFFFF"/>
        <w:ind w:left="0"/>
        <w:rPr>
          <w:sz w:val="21"/>
          <w:szCs w:val="21"/>
        </w:rPr>
      </w:pPr>
      <w:r w:rsidRPr="004F2426">
        <w:rPr>
          <w:sz w:val="21"/>
          <w:szCs w:val="21"/>
        </w:rPr>
        <w:t>Чао — победитель волшебников : сказка. Кн. 1 и 2. / [ил.: П. П. Садков].—Ростов-на-Дону: Кн. изд-во, 1974.— 215 с. : ил.</w:t>
      </w:r>
    </w:p>
    <w:p w:rsidR="004F2426" w:rsidRPr="004F2426" w:rsidRDefault="004F2426" w:rsidP="004F2426">
      <w:pPr>
        <w:numPr>
          <w:ilvl w:val="0"/>
          <w:numId w:val="16"/>
        </w:numPr>
        <w:shd w:val="clear" w:color="auto" w:fill="FFFFFF"/>
        <w:ind w:left="0"/>
        <w:rPr>
          <w:sz w:val="21"/>
          <w:szCs w:val="21"/>
        </w:rPr>
      </w:pPr>
      <w:r w:rsidRPr="004F2426">
        <w:rPr>
          <w:sz w:val="21"/>
          <w:szCs w:val="21"/>
        </w:rPr>
        <w:t>Чао — победитель волшебников. Королевство восемью восемь : [сказочные повести : для младшего среднего школьного возраста]. — Ростов-на-Дону : Ростовкнига, 2012. — 350, [1] с. — (Донская библиотека).</w:t>
      </w:r>
    </w:p>
    <w:p w:rsidR="004F2426" w:rsidRPr="004F2426" w:rsidRDefault="004F2426" w:rsidP="004F2426">
      <w:pPr>
        <w:numPr>
          <w:ilvl w:val="0"/>
          <w:numId w:val="16"/>
        </w:numPr>
        <w:shd w:val="clear" w:color="auto" w:fill="FFFFFF"/>
        <w:ind w:left="0"/>
        <w:rPr>
          <w:sz w:val="21"/>
          <w:szCs w:val="21"/>
        </w:rPr>
      </w:pPr>
      <w:r w:rsidRPr="004F2426">
        <w:rPr>
          <w:sz w:val="21"/>
          <w:szCs w:val="21"/>
        </w:rPr>
        <w:t>Чао : сказочные повести : [для сред. шк. возраста] / [худож. П.П. Садков].— Ростов н/Д : Кн. изд-во, 1989. — 414, [2] с. : ил. Содерж.: Чао – победитель волшебников: Сказочная повесть; Королевство восемью восемь: Самая сказочная повесть; Космическая "Горошина": Повесть столь же фантастическая, сколько и сказочная.</w:t>
      </w:r>
    </w:p>
    <w:p w:rsidR="004F2426" w:rsidRPr="004F2426" w:rsidRDefault="004F2426" w:rsidP="004F2426">
      <w:pPr>
        <w:numPr>
          <w:ilvl w:val="0"/>
          <w:numId w:val="16"/>
        </w:numPr>
        <w:shd w:val="clear" w:color="auto" w:fill="FFFFFF"/>
        <w:ind w:left="0"/>
        <w:rPr>
          <w:sz w:val="21"/>
          <w:szCs w:val="21"/>
        </w:rPr>
      </w:pPr>
      <w:r w:rsidRPr="004F2426">
        <w:rPr>
          <w:sz w:val="21"/>
          <w:szCs w:val="21"/>
        </w:rPr>
        <w:t>Если б заговорил сфинкс..: ист. миниатюра / [ил.: П. П. Садков]. — Ростов-на-Дону: Кн. изд-во, 1970. — 215 с. : ил.</w:t>
      </w:r>
    </w:p>
    <w:p w:rsidR="004F2426" w:rsidRPr="004F2426" w:rsidRDefault="004F2426" w:rsidP="004F2426">
      <w:pPr>
        <w:numPr>
          <w:ilvl w:val="0"/>
          <w:numId w:val="16"/>
        </w:numPr>
        <w:shd w:val="clear" w:color="auto" w:fill="FFFFFF"/>
        <w:ind w:left="0"/>
        <w:rPr>
          <w:sz w:val="21"/>
          <w:szCs w:val="21"/>
        </w:rPr>
      </w:pPr>
      <w:r w:rsidRPr="004F2426">
        <w:rPr>
          <w:sz w:val="21"/>
          <w:szCs w:val="21"/>
        </w:rPr>
        <w:t>Если б заговорил сфинкс..: ист. миниатюра / [ил.: А. П. Плахов]. — М.: Наука, 1970. — 160 с. : ил. — (По следам исчезнувших культур Востока).</w:t>
      </w:r>
    </w:p>
    <w:p w:rsidR="004F2426" w:rsidRPr="004F2426" w:rsidRDefault="004F2426" w:rsidP="004F2426">
      <w:pPr>
        <w:numPr>
          <w:ilvl w:val="0"/>
          <w:numId w:val="16"/>
        </w:numPr>
        <w:shd w:val="clear" w:color="auto" w:fill="FFFFFF"/>
        <w:ind w:left="0"/>
        <w:rPr>
          <w:sz w:val="21"/>
          <w:szCs w:val="21"/>
        </w:rPr>
      </w:pPr>
      <w:r w:rsidRPr="004F2426">
        <w:rPr>
          <w:sz w:val="21"/>
          <w:szCs w:val="21"/>
        </w:rPr>
        <w:t>Путешествие в Аэроград / [ил.: Д. А. Брюханов]. — Ростов-на-Дону: Кн. изд-во, 1973.— 150 с. : ил.</w:t>
      </w:r>
    </w:p>
    <w:p w:rsidR="004F2426" w:rsidRPr="004F2426" w:rsidRDefault="004F2426" w:rsidP="004F2426">
      <w:pPr>
        <w:numPr>
          <w:ilvl w:val="0"/>
          <w:numId w:val="16"/>
        </w:numPr>
        <w:shd w:val="clear" w:color="auto" w:fill="FFFFFF"/>
        <w:ind w:left="0"/>
        <w:rPr>
          <w:sz w:val="21"/>
          <w:szCs w:val="21"/>
        </w:rPr>
      </w:pPr>
      <w:r w:rsidRPr="004F2426">
        <w:rPr>
          <w:sz w:val="21"/>
          <w:szCs w:val="21"/>
        </w:rPr>
        <w:t>Крепкий орешек : о тех, кто в небе: очерки.— Ростов-на-Дону: Кн. изд-во, 1976.— 191 с. : ил.</w:t>
      </w:r>
    </w:p>
    <w:p w:rsidR="004F2426" w:rsidRPr="004F2426" w:rsidRDefault="004F2426" w:rsidP="004F2426">
      <w:pPr>
        <w:numPr>
          <w:ilvl w:val="0"/>
          <w:numId w:val="16"/>
        </w:numPr>
        <w:shd w:val="clear" w:color="auto" w:fill="FFFFFF"/>
        <w:ind w:left="0"/>
        <w:rPr>
          <w:sz w:val="21"/>
          <w:szCs w:val="21"/>
        </w:rPr>
      </w:pPr>
      <w:r w:rsidRPr="004F2426">
        <w:rPr>
          <w:sz w:val="21"/>
          <w:szCs w:val="21"/>
        </w:rPr>
        <w:t>Требуется король : Сказочная повесть.— Ростов-на-Дону: Кн. изд-во, 1977. —104 с. : ил.</w:t>
      </w:r>
    </w:p>
    <w:p w:rsidR="004F2426" w:rsidRPr="004F2426" w:rsidRDefault="004F2426" w:rsidP="004F2426">
      <w:pPr>
        <w:numPr>
          <w:ilvl w:val="0"/>
          <w:numId w:val="16"/>
        </w:numPr>
        <w:shd w:val="clear" w:color="auto" w:fill="FFFFFF"/>
        <w:ind w:left="0"/>
        <w:rPr>
          <w:sz w:val="21"/>
          <w:szCs w:val="21"/>
        </w:rPr>
      </w:pPr>
      <w:r w:rsidRPr="004F2426">
        <w:rPr>
          <w:sz w:val="21"/>
          <w:szCs w:val="21"/>
        </w:rPr>
        <w:t>Сказки. — Ростов-на-Дону : Кн. изд-во, 1979.— 271 с. : ил. Содерж.: Чао — победитель волшебников: Сказочная повесть. Ч. 1 и 2.; Космическая «горошина»: повесть столь же фантастическая, сколько и ска</w:t>
      </w:r>
      <w:r w:rsidRPr="004F2426">
        <w:rPr>
          <w:sz w:val="21"/>
          <w:szCs w:val="21"/>
        </w:rPr>
        <w:softHyphen/>
        <w:t>зочная.</w:t>
      </w:r>
    </w:p>
    <w:p w:rsidR="004F2426" w:rsidRPr="004F2426" w:rsidRDefault="004F2426" w:rsidP="004F2426">
      <w:pPr>
        <w:numPr>
          <w:ilvl w:val="0"/>
          <w:numId w:val="16"/>
        </w:numPr>
        <w:shd w:val="clear" w:color="auto" w:fill="FFFFFF"/>
        <w:ind w:left="0"/>
        <w:rPr>
          <w:sz w:val="21"/>
          <w:szCs w:val="21"/>
        </w:rPr>
      </w:pPr>
      <w:r w:rsidRPr="004F2426">
        <w:rPr>
          <w:sz w:val="21"/>
          <w:szCs w:val="21"/>
        </w:rPr>
        <w:t>Сказки.— Ростов-на-Дону : Кн. изд-во, 1980.— 174 с. : ил. Содерж.: Повести: Почти невероятные приключения в Артеке; Королев</w:t>
      </w:r>
      <w:r w:rsidRPr="004F2426">
        <w:rPr>
          <w:sz w:val="21"/>
          <w:szCs w:val="21"/>
        </w:rPr>
        <w:softHyphen/>
        <w:t>ство Восемью Восемь.</w:t>
      </w:r>
    </w:p>
    <w:p w:rsidR="004F2426" w:rsidRPr="004F2426" w:rsidRDefault="004F2426" w:rsidP="004F2426">
      <w:pPr>
        <w:numPr>
          <w:ilvl w:val="0"/>
          <w:numId w:val="16"/>
        </w:numPr>
        <w:shd w:val="clear" w:color="auto" w:fill="FFFFFF"/>
        <w:ind w:left="0"/>
        <w:rPr>
          <w:sz w:val="21"/>
          <w:szCs w:val="21"/>
        </w:rPr>
      </w:pPr>
      <w:r w:rsidRPr="004F2426">
        <w:rPr>
          <w:sz w:val="21"/>
          <w:szCs w:val="21"/>
        </w:rPr>
        <w:t>Небо людей : Записки пилота.— Ростов-на-Дону : Кн. изд-во, 1981.— 191 с. : ил. Содерж.: Минувшее проходит предо мной..: повесть. Крепкий орешек: очерки.</w:t>
      </w:r>
    </w:p>
    <w:p w:rsidR="004F2426" w:rsidRPr="004F2426" w:rsidRDefault="004F2426" w:rsidP="004F2426">
      <w:pPr>
        <w:shd w:val="clear" w:color="auto" w:fill="FFFFFF"/>
        <w:outlineLvl w:val="1"/>
        <w:rPr>
          <w:sz w:val="45"/>
          <w:szCs w:val="45"/>
        </w:rPr>
      </w:pPr>
      <w:r w:rsidRPr="004F2426">
        <w:lastRenderedPageBreak/>
        <w:t>Публикации в коллективных сборниках и журналах</w:t>
      </w:r>
    </w:p>
    <w:p w:rsidR="004F2426" w:rsidRPr="004F2426" w:rsidRDefault="004F2426" w:rsidP="004F2426">
      <w:pPr>
        <w:numPr>
          <w:ilvl w:val="0"/>
          <w:numId w:val="17"/>
        </w:numPr>
        <w:shd w:val="clear" w:color="auto" w:fill="FFFFFF"/>
        <w:ind w:left="0"/>
        <w:rPr>
          <w:sz w:val="21"/>
          <w:szCs w:val="21"/>
        </w:rPr>
      </w:pPr>
      <w:r w:rsidRPr="004F2426">
        <w:rPr>
          <w:sz w:val="21"/>
          <w:szCs w:val="21"/>
        </w:rPr>
        <w:t>О моем друге : [о Герое Советского Союза П. П. Абрамове]; Королева воз</w:t>
      </w:r>
      <w:r w:rsidRPr="004F2426">
        <w:rPr>
          <w:sz w:val="21"/>
          <w:szCs w:val="21"/>
        </w:rPr>
        <w:softHyphen/>
        <w:t>духа: [о Герое Советского Союза Д. И. Никулиной] // Они прославили Родину. Кн. 2. — Ростов-на-Дону, 1975. — С. 7-11, 243-249.</w:t>
      </w:r>
    </w:p>
    <w:p w:rsidR="004F2426" w:rsidRPr="004F2426" w:rsidRDefault="004F2426" w:rsidP="004F2426">
      <w:pPr>
        <w:numPr>
          <w:ilvl w:val="0"/>
          <w:numId w:val="17"/>
        </w:numPr>
        <w:shd w:val="clear" w:color="auto" w:fill="FFFFFF"/>
        <w:ind w:left="0"/>
        <w:rPr>
          <w:sz w:val="21"/>
          <w:szCs w:val="21"/>
        </w:rPr>
      </w:pPr>
      <w:r w:rsidRPr="004F2426">
        <w:rPr>
          <w:sz w:val="21"/>
          <w:szCs w:val="21"/>
        </w:rPr>
        <w:t>Королева воздуха // Половодье. — [Ростов н/Д], 1963.</w:t>
      </w:r>
    </w:p>
    <w:p w:rsidR="004F2426" w:rsidRPr="004F2426" w:rsidRDefault="004F2426" w:rsidP="004F2426">
      <w:pPr>
        <w:numPr>
          <w:ilvl w:val="0"/>
          <w:numId w:val="17"/>
        </w:numPr>
        <w:shd w:val="clear" w:color="auto" w:fill="FFFFFF"/>
        <w:ind w:left="0"/>
        <w:rPr>
          <w:sz w:val="21"/>
          <w:szCs w:val="21"/>
        </w:rPr>
      </w:pPr>
      <w:r w:rsidRPr="004F2426">
        <w:rPr>
          <w:sz w:val="21"/>
          <w:szCs w:val="21"/>
        </w:rPr>
        <w:t>Требуется король! : Сказочная повесть // Дон. — 1976. — № 7. — С. 110-126; № 8. — С. 74-112.</w:t>
      </w:r>
    </w:p>
    <w:p w:rsidR="004F2426" w:rsidRPr="004F2426" w:rsidRDefault="004F2426" w:rsidP="004F2426">
      <w:pPr>
        <w:numPr>
          <w:ilvl w:val="0"/>
          <w:numId w:val="17"/>
        </w:numPr>
        <w:shd w:val="clear" w:color="auto" w:fill="FFFFFF"/>
        <w:ind w:left="0"/>
        <w:rPr>
          <w:sz w:val="21"/>
          <w:szCs w:val="21"/>
        </w:rPr>
      </w:pPr>
      <w:r w:rsidRPr="004F2426">
        <w:rPr>
          <w:sz w:val="21"/>
          <w:szCs w:val="21"/>
        </w:rPr>
        <w:t>Почти невероятные приключения в Артеке : сказочная повесть // Дон. — 1979. — № 12. — С. 91-129.</w:t>
      </w:r>
    </w:p>
    <w:p w:rsidR="004F2426" w:rsidRPr="004F2426" w:rsidRDefault="004F2426" w:rsidP="004F2426">
      <w:pPr>
        <w:numPr>
          <w:ilvl w:val="0"/>
          <w:numId w:val="17"/>
        </w:numPr>
        <w:shd w:val="clear" w:color="auto" w:fill="FFFFFF"/>
        <w:ind w:left="0"/>
        <w:rPr>
          <w:sz w:val="21"/>
          <w:szCs w:val="21"/>
        </w:rPr>
      </w:pPr>
      <w:r w:rsidRPr="004F2426">
        <w:rPr>
          <w:sz w:val="21"/>
          <w:szCs w:val="21"/>
        </w:rPr>
        <w:t>Голубой нуль : фантазия в эпистолах (что означает — в письмах) // Фантастика-82. — М., 1982. — С. 107-123.</w:t>
      </w:r>
    </w:p>
    <w:p w:rsidR="004F2426" w:rsidRPr="004F2426" w:rsidRDefault="004F2426" w:rsidP="004F2426">
      <w:pPr>
        <w:shd w:val="clear" w:color="auto" w:fill="FFFFFF"/>
        <w:jc w:val="center"/>
        <w:outlineLvl w:val="1"/>
        <w:rPr>
          <w:sz w:val="45"/>
          <w:szCs w:val="45"/>
        </w:rPr>
      </w:pPr>
      <w:r w:rsidRPr="004F2426">
        <w:rPr>
          <w:sz w:val="30"/>
          <w:szCs w:val="30"/>
        </w:rPr>
        <w:t>О ЖИЗНИ И ТВОРЧЕСТВЕ П. Г. АМАТУНИ</w:t>
      </w:r>
    </w:p>
    <w:p w:rsidR="004F2426" w:rsidRPr="004F2426" w:rsidRDefault="004F2426" w:rsidP="004F2426">
      <w:pPr>
        <w:numPr>
          <w:ilvl w:val="0"/>
          <w:numId w:val="18"/>
        </w:numPr>
        <w:shd w:val="clear" w:color="auto" w:fill="FFFFFF"/>
        <w:ind w:left="0"/>
        <w:rPr>
          <w:sz w:val="21"/>
          <w:szCs w:val="21"/>
        </w:rPr>
      </w:pPr>
      <w:r w:rsidRPr="004F2426">
        <w:rPr>
          <w:sz w:val="21"/>
          <w:szCs w:val="21"/>
        </w:rPr>
        <w:t>Шумаков А. Всегда романтик // Советская Россия. — 1961. — 27 сент.</w:t>
      </w:r>
    </w:p>
    <w:p w:rsidR="004F2426" w:rsidRPr="004F2426" w:rsidRDefault="004F2426" w:rsidP="004F2426">
      <w:pPr>
        <w:numPr>
          <w:ilvl w:val="0"/>
          <w:numId w:val="18"/>
        </w:numPr>
        <w:shd w:val="clear" w:color="auto" w:fill="FFFFFF"/>
        <w:ind w:left="0"/>
        <w:rPr>
          <w:sz w:val="21"/>
          <w:szCs w:val="21"/>
        </w:rPr>
      </w:pPr>
      <w:r w:rsidRPr="004F2426">
        <w:rPr>
          <w:sz w:val="21"/>
          <w:szCs w:val="21"/>
        </w:rPr>
        <w:t>Яновский Ю. Писатель-фантаст // Молот. — 1966. — 12 июля.</w:t>
      </w:r>
    </w:p>
    <w:p w:rsidR="004F2426" w:rsidRPr="004F2426" w:rsidRDefault="004F2426" w:rsidP="004F2426">
      <w:pPr>
        <w:numPr>
          <w:ilvl w:val="0"/>
          <w:numId w:val="18"/>
        </w:numPr>
        <w:shd w:val="clear" w:color="auto" w:fill="FFFFFF"/>
        <w:ind w:left="0"/>
        <w:rPr>
          <w:sz w:val="21"/>
          <w:szCs w:val="21"/>
        </w:rPr>
      </w:pPr>
      <w:r w:rsidRPr="004F2426">
        <w:rPr>
          <w:sz w:val="21"/>
          <w:szCs w:val="21"/>
        </w:rPr>
        <w:t>Розенблит Р. Набирая высоту // Комсомолец. — 1966. — 12 июля.</w:t>
      </w:r>
    </w:p>
    <w:p w:rsidR="004F2426" w:rsidRPr="004F2426" w:rsidRDefault="004F2426" w:rsidP="004F2426">
      <w:pPr>
        <w:numPr>
          <w:ilvl w:val="0"/>
          <w:numId w:val="18"/>
        </w:numPr>
        <w:shd w:val="clear" w:color="auto" w:fill="FFFFFF"/>
        <w:ind w:left="0"/>
        <w:rPr>
          <w:sz w:val="21"/>
          <w:szCs w:val="21"/>
        </w:rPr>
      </w:pPr>
      <w:r w:rsidRPr="004F2426">
        <w:rPr>
          <w:sz w:val="21"/>
          <w:szCs w:val="21"/>
        </w:rPr>
        <w:t>Кожевникова Т. Для кого пишут сказки? // Детская литература. — 1967. — № 7. — С. 5—10.</w:t>
      </w:r>
    </w:p>
    <w:p w:rsidR="004F2426" w:rsidRPr="004F2426" w:rsidRDefault="004F2426" w:rsidP="004F2426">
      <w:pPr>
        <w:numPr>
          <w:ilvl w:val="0"/>
          <w:numId w:val="18"/>
        </w:numPr>
        <w:shd w:val="clear" w:color="auto" w:fill="FFFFFF"/>
        <w:ind w:left="0"/>
        <w:rPr>
          <w:sz w:val="21"/>
          <w:szCs w:val="21"/>
        </w:rPr>
      </w:pPr>
      <w:r w:rsidRPr="004F2426">
        <w:rPr>
          <w:sz w:val="21"/>
          <w:szCs w:val="21"/>
        </w:rPr>
        <w:t>Топорков Л. Высота, увлеченность // Известия. — 1967. — 23 сент.</w:t>
      </w:r>
    </w:p>
    <w:p w:rsidR="004F2426" w:rsidRPr="004F2426" w:rsidRDefault="004F2426" w:rsidP="004F2426">
      <w:pPr>
        <w:numPr>
          <w:ilvl w:val="0"/>
          <w:numId w:val="18"/>
        </w:numPr>
        <w:shd w:val="clear" w:color="auto" w:fill="FFFFFF"/>
        <w:ind w:left="0"/>
        <w:rPr>
          <w:sz w:val="21"/>
          <w:szCs w:val="21"/>
        </w:rPr>
      </w:pPr>
      <w:r w:rsidRPr="004F2426">
        <w:rPr>
          <w:sz w:val="21"/>
          <w:szCs w:val="21"/>
        </w:rPr>
        <w:t>Бритиков А. Русский советский научно-фантастический роман.— Л.: Наука, 1970. — С. 268, 271, 299, 302.</w:t>
      </w:r>
    </w:p>
    <w:p w:rsidR="004F2426" w:rsidRPr="004F2426" w:rsidRDefault="004F2426" w:rsidP="004F2426">
      <w:pPr>
        <w:numPr>
          <w:ilvl w:val="0"/>
          <w:numId w:val="18"/>
        </w:numPr>
        <w:shd w:val="clear" w:color="auto" w:fill="FFFFFF"/>
        <w:ind w:left="0"/>
        <w:rPr>
          <w:sz w:val="21"/>
          <w:szCs w:val="21"/>
        </w:rPr>
      </w:pPr>
      <w:r w:rsidRPr="004F2426">
        <w:rPr>
          <w:sz w:val="21"/>
          <w:szCs w:val="21"/>
        </w:rPr>
        <w:t>Нестеренко В. Штрихи к портрету, или Раздумья над несколькими циф</w:t>
      </w:r>
      <w:r w:rsidRPr="004F2426">
        <w:rPr>
          <w:sz w:val="21"/>
          <w:szCs w:val="21"/>
        </w:rPr>
        <w:softHyphen/>
        <w:t>рами, фактами и мыслями из книг писателя // Комсомолец. — 1976. — 10 июля.</w:t>
      </w:r>
    </w:p>
    <w:p w:rsidR="004F2426" w:rsidRPr="004F2426" w:rsidRDefault="004F2426" w:rsidP="004F2426">
      <w:pPr>
        <w:numPr>
          <w:ilvl w:val="0"/>
          <w:numId w:val="18"/>
        </w:numPr>
        <w:shd w:val="clear" w:color="auto" w:fill="FFFFFF"/>
        <w:ind w:left="0"/>
        <w:rPr>
          <w:sz w:val="21"/>
          <w:szCs w:val="21"/>
        </w:rPr>
      </w:pPr>
      <w:r w:rsidRPr="004F2426">
        <w:rPr>
          <w:sz w:val="21"/>
          <w:szCs w:val="21"/>
        </w:rPr>
        <w:t>Одержимость. Петронию Гай Аматуни — 60 лет // Молот. — 1976. — 11 июля.</w:t>
      </w:r>
    </w:p>
    <w:p w:rsidR="004F2426" w:rsidRPr="004F2426" w:rsidRDefault="004F2426" w:rsidP="004F2426">
      <w:pPr>
        <w:numPr>
          <w:ilvl w:val="0"/>
          <w:numId w:val="18"/>
        </w:numPr>
        <w:shd w:val="clear" w:color="auto" w:fill="FFFFFF"/>
        <w:ind w:left="0"/>
        <w:rPr>
          <w:sz w:val="21"/>
          <w:szCs w:val="21"/>
        </w:rPr>
      </w:pPr>
      <w:r w:rsidRPr="004F2426">
        <w:rPr>
          <w:sz w:val="21"/>
          <w:szCs w:val="21"/>
        </w:rPr>
        <w:t>Агуренко Б. Вспоминая будущее, предсказывая прошлое // Вечерний Ростов. — 1976. — 12 июля.</w:t>
      </w:r>
    </w:p>
    <w:p w:rsidR="004F2426" w:rsidRPr="004F2426" w:rsidRDefault="004F2426" w:rsidP="004F2426">
      <w:pPr>
        <w:numPr>
          <w:ilvl w:val="0"/>
          <w:numId w:val="18"/>
        </w:numPr>
        <w:shd w:val="clear" w:color="auto" w:fill="FFFFFF"/>
        <w:ind w:left="0"/>
        <w:rPr>
          <w:sz w:val="21"/>
          <w:szCs w:val="21"/>
        </w:rPr>
      </w:pPr>
      <w:r w:rsidRPr="004F2426">
        <w:rPr>
          <w:sz w:val="21"/>
          <w:szCs w:val="21"/>
        </w:rPr>
        <w:t>Джичоева Е. Г. Вспоминать и жить. — Ростов-на-Дону : Булат, 2011. — С. 267-272;</w:t>
      </w:r>
    </w:p>
    <w:p w:rsidR="004F2426" w:rsidRPr="004F2426" w:rsidRDefault="004F2426" w:rsidP="004F2426">
      <w:pPr>
        <w:numPr>
          <w:ilvl w:val="0"/>
          <w:numId w:val="18"/>
        </w:numPr>
        <w:shd w:val="clear" w:color="auto" w:fill="FFFFFF"/>
        <w:ind w:left="0"/>
        <w:rPr>
          <w:sz w:val="21"/>
          <w:szCs w:val="21"/>
        </w:rPr>
      </w:pPr>
      <w:r w:rsidRPr="004F2426">
        <w:rPr>
          <w:sz w:val="21"/>
          <w:szCs w:val="21"/>
        </w:rPr>
        <w:t>Норин Л. Донской Экзюпери / Леонид Норин, Лусинэ Хачатрян // ProRostov. — 2006. — № 6. — С. 50-51;</w:t>
      </w:r>
    </w:p>
    <w:p w:rsidR="004F2426" w:rsidRPr="004F2426" w:rsidRDefault="004F2426" w:rsidP="004F2426">
      <w:pPr>
        <w:numPr>
          <w:ilvl w:val="0"/>
          <w:numId w:val="18"/>
        </w:numPr>
        <w:shd w:val="clear" w:color="auto" w:fill="FFFFFF"/>
        <w:ind w:left="0"/>
        <w:rPr>
          <w:sz w:val="21"/>
          <w:szCs w:val="21"/>
        </w:rPr>
      </w:pPr>
      <w:r w:rsidRPr="004F2426">
        <w:rPr>
          <w:sz w:val="21"/>
          <w:szCs w:val="21"/>
        </w:rPr>
        <w:t>Ростова Р. Памяти писателя / фото С. Тягущева // Вестник Приманычья. — 2001. — 17 июля. — С. 6;</w:t>
      </w:r>
    </w:p>
    <w:p w:rsidR="004F2426" w:rsidRPr="004F2426" w:rsidRDefault="004F2426" w:rsidP="004F2426">
      <w:pPr>
        <w:numPr>
          <w:ilvl w:val="0"/>
          <w:numId w:val="18"/>
        </w:numPr>
        <w:shd w:val="clear" w:color="auto" w:fill="FFFFFF"/>
        <w:ind w:left="0"/>
        <w:rPr>
          <w:sz w:val="21"/>
          <w:szCs w:val="21"/>
        </w:rPr>
      </w:pPr>
      <w:r w:rsidRPr="004F2426">
        <w:rPr>
          <w:sz w:val="21"/>
          <w:szCs w:val="21"/>
        </w:rPr>
        <w:t>Масалов А. Летчик или писатель? // Ростов официальный. — 2001. — 11 июля. — С. 11;</w:t>
      </w:r>
    </w:p>
    <w:p w:rsidR="004F2426" w:rsidRPr="004F2426" w:rsidRDefault="004F2426" w:rsidP="004F2426">
      <w:pPr>
        <w:numPr>
          <w:ilvl w:val="0"/>
          <w:numId w:val="18"/>
        </w:numPr>
        <w:shd w:val="clear" w:color="auto" w:fill="FFFFFF"/>
        <w:ind w:left="0"/>
        <w:rPr>
          <w:sz w:val="21"/>
          <w:szCs w:val="21"/>
        </w:rPr>
      </w:pPr>
      <w:r w:rsidRPr="004F2426">
        <w:rPr>
          <w:sz w:val="21"/>
          <w:szCs w:val="21"/>
        </w:rPr>
        <w:t>Таманов Д. Рецептов не дано // Приазовский край. — 1999. — 29 апр. — С. 11;</w:t>
      </w:r>
    </w:p>
    <w:p w:rsidR="004F2426" w:rsidRPr="004F2426" w:rsidRDefault="004F2426" w:rsidP="004F2426">
      <w:pPr>
        <w:numPr>
          <w:ilvl w:val="0"/>
          <w:numId w:val="18"/>
        </w:numPr>
        <w:shd w:val="clear" w:color="auto" w:fill="FFFFFF"/>
        <w:ind w:left="0"/>
        <w:rPr>
          <w:sz w:val="21"/>
          <w:szCs w:val="21"/>
        </w:rPr>
      </w:pPr>
      <w:r w:rsidRPr="004F2426">
        <w:rPr>
          <w:sz w:val="21"/>
          <w:szCs w:val="21"/>
        </w:rPr>
        <w:t>Шолох М. Летал в мечтах и наяву // Вестник Приманычья. — 1997. — 5 авг. — С. 3;</w:t>
      </w:r>
    </w:p>
    <w:p w:rsidR="004F2426" w:rsidRPr="004F2426" w:rsidRDefault="004F2426" w:rsidP="004F2426">
      <w:pPr>
        <w:numPr>
          <w:ilvl w:val="0"/>
          <w:numId w:val="18"/>
        </w:numPr>
        <w:shd w:val="clear" w:color="auto" w:fill="FFFFFF"/>
        <w:ind w:left="0"/>
        <w:rPr>
          <w:sz w:val="21"/>
          <w:szCs w:val="21"/>
        </w:rPr>
      </w:pPr>
      <w:r w:rsidRPr="004F2426">
        <w:rPr>
          <w:sz w:val="21"/>
          <w:szCs w:val="21"/>
        </w:rPr>
        <w:t>Хлыев Е. Мудpый сказочник pостовский // Город N. — 1996. — 24-30 июля. — С. 12;</w:t>
      </w:r>
    </w:p>
    <w:p w:rsidR="004F2426" w:rsidRPr="004F2426" w:rsidRDefault="004F2426" w:rsidP="004F2426">
      <w:pPr>
        <w:numPr>
          <w:ilvl w:val="0"/>
          <w:numId w:val="18"/>
        </w:numPr>
        <w:shd w:val="clear" w:color="auto" w:fill="FFFFFF"/>
        <w:ind w:left="0"/>
        <w:rPr>
          <w:sz w:val="21"/>
          <w:szCs w:val="21"/>
        </w:rPr>
      </w:pPr>
      <w:r w:rsidRPr="004F2426">
        <w:rPr>
          <w:sz w:val="21"/>
          <w:szCs w:val="21"/>
        </w:rPr>
        <w:t>Павловский К. Надо верить в чудеса // Вечерний Ростов. — 1986. — 12 июля. — С. 3.</w:t>
      </w:r>
    </w:p>
    <w:p w:rsidR="004F2426" w:rsidRPr="004F2426" w:rsidRDefault="004F2426" w:rsidP="004F2426">
      <w:pPr>
        <w:shd w:val="clear" w:color="auto" w:fill="FFFFFF"/>
        <w:outlineLvl w:val="1"/>
        <w:rPr>
          <w:sz w:val="45"/>
          <w:szCs w:val="45"/>
        </w:rPr>
      </w:pPr>
      <w:r w:rsidRPr="004F2426">
        <w:t>Об отдельных произведения и сборниках</w:t>
      </w:r>
    </w:p>
    <w:p w:rsidR="004F2426" w:rsidRPr="004F2426" w:rsidRDefault="004F2426" w:rsidP="004F2426">
      <w:pPr>
        <w:shd w:val="clear" w:color="auto" w:fill="FFFFFF"/>
        <w:outlineLvl w:val="2"/>
        <w:rPr>
          <w:sz w:val="36"/>
          <w:szCs w:val="36"/>
        </w:rPr>
      </w:pPr>
      <w:r w:rsidRPr="004F2426">
        <w:rPr>
          <w:sz w:val="21"/>
          <w:szCs w:val="21"/>
        </w:rPr>
        <w:t>Маленький летчик Пиро</w:t>
      </w:r>
    </w:p>
    <w:p w:rsidR="004F2426" w:rsidRPr="004F2426" w:rsidRDefault="004F2426" w:rsidP="004F2426">
      <w:pPr>
        <w:numPr>
          <w:ilvl w:val="0"/>
          <w:numId w:val="19"/>
        </w:numPr>
        <w:shd w:val="clear" w:color="auto" w:fill="FFFFFF"/>
        <w:ind w:left="0"/>
        <w:rPr>
          <w:sz w:val="21"/>
          <w:szCs w:val="21"/>
        </w:rPr>
      </w:pPr>
      <w:r w:rsidRPr="004F2426">
        <w:rPr>
          <w:sz w:val="21"/>
          <w:szCs w:val="21"/>
        </w:rPr>
        <w:t>Капиева Н. // Ставропольская правда. — 1948. — 4 апр.</w:t>
      </w:r>
    </w:p>
    <w:p w:rsidR="004F2426" w:rsidRPr="004F2426" w:rsidRDefault="004F2426" w:rsidP="004F2426">
      <w:pPr>
        <w:shd w:val="clear" w:color="auto" w:fill="FFFFFF"/>
        <w:outlineLvl w:val="2"/>
        <w:rPr>
          <w:sz w:val="36"/>
          <w:szCs w:val="36"/>
        </w:rPr>
      </w:pPr>
      <w:r w:rsidRPr="004F2426">
        <w:rPr>
          <w:sz w:val="21"/>
          <w:szCs w:val="21"/>
        </w:rPr>
        <w:t>На крыльях</w:t>
      </w:r>
    </w:p>
    <w:p w:rsidR="004F2426" w:rsidRPr="004F2426" w:rsidRDefault="004F2426" w:rsidP="004F2426">
      <w:pPr>
        <w:numPr>
          <w:ilvl w:val="0"/>
          <w:numId w:val="20"/>
        </w:numPr>
        <w:shd w:val="clear" w:color="auto" w:fill="FFFFFF"/>
        <w:ind w:left="0"/>
        <w:rPr>
          <w:sz w:val="21"/>
          <w:szCs w:val="21"/>
        </w:rPr>
      </w:pPr>
      <w:r w:rsidRPr="004F2426">
        <w:rPr>
          <w:sz w:val="21"/>
          <w:szCs w:val="21"/>
        </w:rPr>
        <w:t>Кириллов Б. Книга о летчиках // Молот. — 1955. — 19 нояб.</w:t>
      </w:r>
    </w:p>
    <w:p w:rsidR="004F2426" w:rsidRPr="004F2426" w:rsidRDefault="004F2426" w:rsidP="004F2426">
      <w:pPr>
        <w:shd w:val="clear" w:color="auto" w:fill="FFFFFF"/>
        <w:outlineLvl w:val="2"/>
        <w:rPr>
          <w:sz w:val="36"/>
          <w:szCs w:val="36"/>
        </w:rPr>
      </w:pPr>
      <w:r w:rsidRPr="004F2426">
        <w:rPr>
          <w:sz w:val="21"/>
          <w:szCs w:val="21"/>
        </w:rPr>
        <w:t>Тайна Пито-Као</w:t>
      </w:r>
    </w:p>
    <w:p w:rsidR="004F2426" w:rsidRPr="004F2426" w:rsidRDefault="004F2426" w:rsidP="004F2426">
      <w:pPr>
        <w:numPr>
          <w:ilvl w:val="0"/>
          <w:numId w:val="21"/>
        </w:numPr>
        <w:shd w:val="clear" w:color="auto" w:fill="FFFFFF"/>
        <w:ind w:left="0"/>
        <w:rPr>
          <w:sz w:val="21"/>
          <w:szCs w:val="21"/>
        </w:rPr>
      </w:pPr>
      <w:r w:rsidRPr="004F2426">
        <w:rPr>
          <w:sz w:val="21"/>
          <w:szCs w:val="21"/>
        </w:rPr>
        <w:t>Кремнев В. Увлекательная повесть // Молот. — 1958. — 25 марта.</w:t>
      </w:r>
    </w:p>
    <w:p w:rsidR="004F2426" w:rsidRPr="004F2426" w:rsidRDefault="004F2426" w:rsidP="004F2426">
      <w:pPr>
        <w:shd w:val="clear" w:color="auto" w:fill="FFFFFF"/>
        <w:outlineLvl w:val="2"/>
        <w:rPr>
          <w:sz w:val="36"/>
          <w:szCs w:val="36"/>
        </w:rPr>
      </w:pPr>
      <w:r w:rsidRPr="004F2426">
        <w:rPr>
          <w:sz w:val="21"/>
          <w:szCs w:val="21"/>
        </w:rPr>
        <w:t>Гаяна</w:t>
      </w:r>
    </w:p>
    <w:p w:rsidR="004F2426" w:rsidRPr="004F2426" w:rsidRDefault="004F2426" w:rsidP="004F2426">
      <w:pPr>
        <w:numPr>
          <w:ilvl w:val="0"/>
          <w:numId w:val="22"/>
        </w:numPr>
        <w:shd w:val="clear" w:color="auto" w:fill="FFFFFF"/>
        <w:ind w:left="0"/>
        <w:rPr>
          <w:sz w:val="21"/>
          <w:szCs w:val="21"/>
        </w:rPr>
      </w:pPr>
      <w:r w:rsidRPr="004F2426">
        <w:rPr>
          <w:sz w:val="21"/>
          <w:szCs w:val="21"/>
        </w:rPr>
        <w:t>Яновский Ю. «Гаяна» // Комсомолец. — 1962. — 3 июля.</w:t>
      </w:r>
    </w:p>
    <w:p w:rsidR="004F2426" w:rsidRPr="004F2426" w:rsidRDefault="004F2426" w:rsidP="004F2426">
      <w:pPr>
        <w:numPr>
          <w:ilvl w:val="0"/>
          <w:numId w:val="22"/>
        </w:numPr>
        <w:shd w:val="clear" w:color="auto" w:fill="FFFFFF"/>
        <w:ind w:left="0"/>
        <w:rPr>
          <w:sz w:val="21"/>
          <w:szCs w:val="21"/>
        </w:rPr>
      </w:pPr>
      <w:r w:rsidRPr="004F2426">
        <w:rPr>
          <w:sz w:val="21"/>
          <w:szCs w:val="21"/>
        </w:rPr>
        <w:t>Егоров А. Человек и космические гости // Вечерний Ростов. — 1962. — 11 июля.</w:t>
      </w:r>
    </w:p>
    <w:p w:rsidR="004F2426" w:rsidRPr="004F2426" w:rsidRDefault="004F2426" w:rsidP="004F2426">
      <w:pPr>
        <w:numPr>
          <w:ilvl w:val="0"/>
          <w:numId w:val="22"/>
        </w:numPr>
        <w:shd w:val="clear" w:color="auto" w:fill="FFFFFF"/>
        <w:ind w:left="0"/>
        <w:rPr>
          <w:sz w:val="21"/>
          <w:szCs w:val="21"/>
        </w:rPr>
      </w:pPr>
      <w:r w:rsidRPr="004F2426">
        <w:rPr>
          <w:sz w:val="21"/>
          <w:szCs w:val="21"/>
        </w:rPr>
        <w:t>Багрянцев В. «Гаяна» — роман фантастический // Молот. — 1962. — 18 июля.</w:t>
      </w:r>
    </w:p>
    <w:p w:rsidR="004F2426" w:rsidRPr="004F2426" w:rsidRDefault="004F2426" w:rsidP="004F2426">
      <w:pPr>
        <w:numPr>
          <w:ilvl w:val="0"/>
          <w:numId w:val="22"/>
        </w:numPr>
        <w:shd w:val="clear" w:color="auto" w:fill="FFFFFF"/>
        <w:ind w:left="0"/>
        <w:rPr>
          <w:sz w:val="21"/>
          <w:szCs w:val="21"/>
        </w:rPr>
      </w:pPr>
      <w:r w:rsidRPr="004F2426">
        <w:rPr>
          <w:sz w:val="21"/>
          <w:szCs w:val="21"/>
        </w:rPr>
        <w:t>Петров (Бирюк) Д. Пришельцы из космоса // Литературная Россия. — 1963. — 1 февр. — С. 19.</w:t>
      </w:r>
    </w:p>
    <w:p w:rsidR="004F2426" w:rsidRPr="004F2426" w:rsidRDefault="004F2426" w:rsidP="004F2426">
      <w:pPr>
        <w:numPr>
          <w:ilvl w:val="0"/>
          <w:numId w:val="22"/>
        </w:numPr>
        <w:shd w:val="clear" w:color="auto" w:fill="FFFFFF"/>
        <w:ind w:left="0"/>
        <w:rPr>
          <w:sz w:val="21"/>
          <w:szCs w:val="21"/>
        </w:rPr>
      </w:pPr>
      <w:r w:rsidRPr="004F2426">
        <w:rPr>
          <w:sz w:val="21"/>
          <w:szCs w:val="21"/>
        </w:rPr>
        <w:t>Агуренко Б. Гаяна — планета людей // Вечерний Ростов. — 1966. — 13 мая.</w:t>
      </w:r>
    </w:p>
    <w:p w:rsidR="004F2426" w:rsidRPr="004F2426" w:rsidRDefault="004F2426" w:rsidP="004F2426">
      <w:pPr>
        <w:shd w:val="clear" w:color="auto" w:fill="FFFFFF"/>
        <w:outlineLvl w:val="2"/>
        <w:rPr>
          <w:sz w:val="36"/>
          <w:szCs w:val="36"/>
        </w:rPr>
      </w:pPr>
      <w:r w:rsidRPr="004F2426">
        <w:rPr>
          <w:sz w:val="21"/>
          <w:szCs w:val="21"/>
        </w:rPr>
        <w:t>Чао</w:t>
      </w:r>
    </w:p>
    <w:p w:rsidR="004F2426" w:rsidRPr="004F2426" w:rsidRDefault="004F2426" w:rsidP="004F2426">
      <w:pPr>
        <w:numPr>
          <w:ilvl w:val="0"/>
          <w:numId w:val="23"/>
        </w:numPr>
        <w:shd w:val="clear" w:color="auto" w:fill="FFFFFF"/>
        <w:ind w:left="0"/>
        <w:rPr>
          <w:sz w:val="21"/>
          <w:szCs w:val="21"/>
        </w:rPr>
      </w:pPr>
      <w:r w:rsidRPr="004F2426">
        <w:rPr>
          <w:sz w:val="21"/>
          <w:szCs w:val="21"/>
        </w:rPr>
        <w:t>Агуренко Б. Кто такой Чао? // Вечерний Ростов. — 1964. — 15 мая.</w:t>
      </w:r>
    </w:p>
    <w:p w:rsidR="004F2426" w:rsidRPr="004F2426" w:rsidRDefault="004F2426" w:rsidP="004F2426">
      <w:pPr>
        <w:numPr>
          <w:ilvl w:val="0"/>
          <w:numId w:val="23"/>
        </w:numPr>
        <w:shd w:val="clear" w:color="auto" w:fill="FFFFFF"/>
        <w:ind w:left="0"/>
        <w:rPr>
          <w:sz w:val="21"/>
          <w:szCs w:val="21"/>
        </w:rPr>
      </w:pPr>
      <w:r w:rsidRPr="004F2426">
        <w:rPr>
          <w:sz w:val="21"/>
          <w:szCs w:val="21"/>
        </w:rPr>
        <w:t>Коркищенко А. Для детей и взрослых // Молот. — 1968. — 11 апр.</w:t>
      </w:r>
    </w:p>
    <w:p w:rsidR="004F2426" w:rsidRPr="004F2426" w:rsidRDefault="004F2426" w:rsidP="004F2426">
      <w:pPr>
        <w:shd w:val="clear" w:color="auto" w:fill="FFFFFF"/>
        <w:outlineLvl w:val="2"/>
        <w:rPr>
          <w:sz w:val="36"/>
          <w:szCs w:val="36"/>
        </w:rPr>
      </w:pPr>
      <w:r w:rsidRPr="004F2426">
        <w:rPr>
          <w:sz w:val="21"/>
          <w:szCs w:val="21"/>
        </w:rPr>
        <w:t>Парадокс Глебова</w:t>
      </w:r>
    </w:p>
    <w:p w:rsidR="004F2426" w:rsidRPr="004F2426" w:rsidRDefault="004F2426" w:rsidP="004F2426">
      <w:pPr>
        <w:numPr>
          <w:ilvl w:val="0"/>
          <w:numId w:val="24"/>
        </w:numPr>
        <w:shd w:val="clear" w:color="auto" w:fill="FFFFFF"/>
        <w:ind w:left="0"/>
        <w:rPr>
          <w:sz w:val="21"/>
          <w:szCs w:val="21"/>
        </w:rPr>
      </w:pPr>
      <w:r w:rsidRPr="004F2426">
        <w:rPr>
          <w:sz w:val="21"/>
          <w:szCs w:val="21"/>
        </w:rPr>
        <w:t>Яновский Ю. «Парадокс Глебова» // Комсомолец. — 1966. — 4 марта.</w:t>
      </w:r>
    </w:p>
    <w:p w:rsidR="004F2426" w:rsidRPr="004F2426" w:rsidRDefault="004F2426" w:rsidP="004F2426">
      <w:pPr>
        <w:shd w:val="clear" w:color="auto" w:fill="FFFFFF"/>
        <w:outlineLvl w:val="2"/>
        <w:rPr>
          <w:sz w:val="36"/>
          <w:szCs w:val="36"/>
        </w:rPr>
      </w:pPr>
      <w:r w:rsidRPr="004F2426">
        <w:rPr>
          <w:sz w:val="21"/>
          <w:szCs w:val="21"/>
        </w:rPr>
        <w:t>Чао — победитель волшебников</w:t>
      </w:r>
    </w:p>
    <w:p w:rsidR="004F2426" w:rsidRPr="004F2426" w:rsidRDefault="004F2426" w:rsidP="004F2426">
      <w:pPr>
        <w:numPr>
          <w:ilvl w:val="0"/>
          <w:numId w:val="25"/>
        </w:numPr>
        <w:shd w:val="clear" w:color="auto" w:fill="FFFFFF"/>
        <w:ind w:left="0"/>
        <w:rPr>
          <w:sz w:val="21"/>
          <w:szCs w:val="21"/>
        </w:rPr>
      </w:pPr>
      <w:r w:rsidRPr="004F2426">
        <w:rPr>
          <w:sz w:val="21"/>
          <w:szCs w:val="21"/>
        </w:rPr>
        <w:t>Егоров Н. Добрые волшебники // Литературная газета. — 1969. — 1 окт. — С. 6.</w:t>
      </w:r>
    </w:p>
    <w:p w:rsidR="004F2426" w:rsidRPr="004F2426" w:rsidRDefault="004F2426" w:rsidP="004F2426">
      <w:pPr>
        <w:numPr>
          <w:ilvl w:val="0"/>
          <w:numId w:val="25"/>
        </w:numPr>
        <w:shd w:val="clear" w:color="auto" w:fill="FFFFFF"/>
        <w:ind w:left="0"/>
        <w:rPr>
          <w:sz w:val="21"/>
          <w:szCs w:val="21"/>
        </w:rPr>
      </w:pPr>
      <w:r w:rsidRPr="004F2426">
        <w:rPr>
          <w:sz w:val="21"/>
          <w:szCs w:val="21"/>
        </w:rPr>
        <w:t>Агуренко Б. Кто способен на чудеса? // Вечерний Ростов. — 1974. — 12 дек.</w:t>
      </w:r>
    </w:p>
    <w:p w:rsidR="004F2426" w:rsidRPr="004F2426" w:rsidRDefault="004F2426" w:rsidP="004F2426">
      <w:pPr>
        <w:shd w:val="clear" w:color="auto" w:fill="FFFFFF"/>
        <w:outlineLvl w:val="2"/>
        <w:rPr>
          <w:sz w:val="36"/>
          <w:szCs w:val="36"/>
        </w:rPr>
      </w:pPr>
      <w:r w:rsidRPr="004F2426">
        <w:rPr>
          <w:sz w:val="21"/>
          <w:szCs w:val="21"/>
        </w:rPr>
        <w:t>Если б заговорил сфинкс…</w:t>
      </w:r>
    </w:p>
    <w:p w:rsidR="004F2426" w:rsidRPr="004F2426" w:rsidRDefault="004F2426" w:rsidP="004F2426">
      <w:pPr>
        <w:numPr>
          <w:ilvl w:val="0"/>
          <w:numId w:val="26"/>
        </w:numPr>
        <w:shd w:val="clear" w:color="auto" w:fill="FFFFFF"/>
        <w:ind w:left="0"/>
        <w:rPr>
          <w:sz w:val="21"/>
          <w:szCs w:val="21"/>
        </w:rPr>
      </w:pPr>
      <w:r w:rsidRPr="004F2426">
        <w:rPr>
          <w:sz w:val="21"/>
          <w:szCs w:val="21"/>
        </w:rPr>
        <w:t>Кондратьев Б. // Вечерний Ростов. — 1970. — 11 июля.</w:t>
      </w:r>
    </w:p>
    <w:p w:rsidR="004F2426" w:rsidRPr="004F2426" w:rsidRDefault="004F2426" w:rsidP="004F2426">
      <w:pPr>
        <w:numPr>
          <w:ilvl w:val="0"/>
          <w:numId w:val="26"/>
        </w:numPr>
        <w:shd w:val="clear" w:color="auto" w:fill="FFFFFF"/>
        <w:ind w:left="0"/>
        <w:rPr>
          <w:sz w:val="21"/>
          <w:szCs w:val="21"/>
        </w:rPr>
      </w:pPr>
      <w:r w:rsidRPr="004F2426">
        <w:rPr>
          <w:sz w:val="21"/>
          <w:szCs w:val="21"/>
        </w:rPr>
        <w:t>Генин И. Рассказывает сфинкс // Молот. — 1970. — 24 нояб.</w:t>
      </w:r>
    </w:p>
    <w:p w:rsidR="004F2426" w:rsidRPr="004F2426" w:rsidRDefault="004F2426" w:rsidP="004F2426">
      <w:pPr>
        <w:numPr>
          <w:ilvl w:val="0"/>
          <w:numId w:val="26"/>
        </w:numPr>
        <w:shd w:val="clear" w:color="auto" w:fill="FFFFFF"/>
        <w:ind w:left="0"/>
        <w:rPr>
          <w:sz w:val="21"/>
          <w:szCs w:val="21"/>
        </w:rPr>
      </w:pPr>
      <w:r w:rsidRPr="004F2426">
        <w:rPr>
          <w:sz w:val="21"/>
          <w:szCs w:val="21"/>
        </w:rPr>
        <w:t>Агуренко Б. И сфинкс заговорил // Вечерний Ростов. — 1971. — 23 июня.</w:t>
      </w:r>
    </w:p>
    <w:p w:rsidR="004F2426" w:rsidRPr="004F2426" w:rsidRDefault="004F2426" w:rsidP="004F2426">
      <w:pPr>
        <w:numPr>
          <w:ilvl w:val="0"/>
          <w:numId w:val="26"/>
        </w:numPr>
        <w:shd w:val="clear" w:color="auto" w:fill="FFFFFF"/>
        <w:ind w:left="0"/>
        <w:rPr>
          <w:sz w:val="21"/>
          <w:szCs w:val="21"/>
        </w:rPr>
      </w:pPr>
      <w:r w:rsidRPr="004F2426">
        <w:rPr>
          <w:sz w:val="21"/>
          <w:szCs w:val="21"/>
        </w:rPr>
        <w:t>Балабуха Н., Балабуха А. // Дон. — 1972. — № 2. — С. 187-188.</w:t>
      </w:r>
    </w:p>
    <w:p w:rsidR="004F2426" w:rsidRPr="004F2426" w:rsidRDefault="004F2426" w:rsidP="004F2426">
      <w:pPr>
        <w:shd w:val="clear" w:color="auto" w:fill="FFFFFF"/>
        <w:outlineLvl w:val="2"/>
        <w:rPr>
          <w:sz w:val="36"/>
          <w:szCs w:val="36"/>
        </w:rPr>
      </w:pPr>
      <w:r w:rsidRPr="004F2426">
        <w:rPr>
          <w:sz w:val="21"/>
          <w:szCs w:val="21"/>
        </w:rPr>
        <w:t>Путешествие в Аэроград</w:t>
      </w:r>
    </w:p>
    <w:p w:rsidR="004F2426" w:rsidRPr="004F2426" w:rsidRDefault="004F2426" w:rsidP="004F2426">
      <w:pPr>
        <w:numPr>
          <w:ilvl w:val="0"/>
          <w:numId w:val="27"/>
        </w:numPr>
        <w:shd w:val="clear" w:color="auto" w:fill="FFFFFF"/>
        <w:ind w:left="0"/>
        <w:rPr>
          <w:sz w:val="21"/>
          <w:szCs w:val="21"/>
        </w:rPr>
      </w:pPr>
      <w:r w:rsidRPr="004F2426">
        <w:rPr>
          <w:sz w:val="21"/>
          <w:szCs w:val="21"/>
        </w:rPr>
        <w:t>Герман Н. Признание в любви. — Комсомолец. — 1974. — 15 янв.</w:t>
      </w:r>
    </w:p>
    <w:p w:rsidR="004F2426" w:rsidRPr="004F2426" w:rsidRDefault="004F2426" w:rsidP="004F2426">
      <w:pPr>
        <w:shd w:val="clear" w:color="auto" w:fill="FFFFFF"/>
        <w:outlineLvl w:val="2"/>
        <w:rPr>
          <w:sz w:val="36"/>
          <w:szCs w:val="36"/>
        </w:rPr>
      </w:pPr>
      <w:r w:rsidRPr="004F2426">
        <w:rPr>
          <w:sz w:val="21"/>
          <w:szCs w:val="21"/>
        </w:rPr>
        <w:t>Крепкий орешек</w:t>
      </w:r>
    </w:p>
    <w:p w:rsidR="004F2426" w:rsidRPr="004F2426" w:rsidRDefault="004F2426" w:rsidP="004F2426">
      <w:pPr>
        <w:numPr>
          <w:ilvl w:val="0"/>
          <w:numId w:val="28"/>
        </w:numPr>
        <w:shd w:val="clear" w:color="auto" w:fill="FFFFFF"/>
        <w:ind w:left="0"/>
        <w:rPr>
          <w:sz w:val="21"/>
          <w:szCs w:val="21"/>
        </w:rPr>
      </w:pPr>
      <w:r w:rsidRPr="004F2426">
        <w:rPr>
          <w:sz w:val="21"/>
          <w:szCs w:val="21"/>
        </w:rPr>
        <w:lastRenderedPageBreak/>
        <w:t>Зорин С. Из племени крылатых // Молот. — 1977. — 26 янв.</w:t>
      </w:r>
    </w:p>
    <w:p w:rsidR="004F2426" w:rsidRPr="004F2426" w:rsidRDefault="004F2426" w:rsidP="004F2426">
      <w:pPr>
        <w:numPr>
          <w:ilvl w:val="0"/>
          <w:numId w:val="28"/>
        </w:numPr>
        <w:shd w:val="clear" w:color="auto" w:fill="FFFFFF"/>
        <w:ind w:left="0"/>
        <w:rPr>
          <w:sz w:val="21"/>
          <w:szCs w:val="21"/>
        </w:rPr>
      </w:pPr>
      <w:r w:rsidRPr="004F2426">
        <w:rPr>
          <w:sz w:val="21"/>
          <w:szCs w:val="21"/>
        </w:rPr>
        <w:t>Агуренко Б. Истоки // Вечерний Ростов. — 1977. — 27 янв.</w:t>
      </w:r>
    </w:p>
    <w:p w:rsidR="004F2426" w:rsidRPr="004F2426" w:rsidRDefault="004F2426" w:rsidP="004F2426">
      <w:pPr>
        <w:numPr>
          <w:ilvl w:val="0"/>
          <w:numId w:val="28"/>
        </w:numPr>
        <w:shd w:val="clear" w:color="auto" w:fill="FFFFFF"/>
        <w:ind w:left="0"/>
        <w:rPr>
          <w:sz w:val="21"/>
          <w:szCs w:val="21"/>
        </w:rPr>
      </w:pPr>
      <w:r w:rsidRPr="004F2426">
        <w:rPr>
          <w:sz w:val="21"/>
          <w:szCs w:val="21"/>
        </w:rPr>
        <w:t>Залужный В. Из племени крылатых // Дон. — 1977. — № 5. — С. 182-184.</w:t>
      </w:r>
    </w:p>
    <w:p w:rsidR="004F2426" w:rsidRPr="004F2426" w:rsidRDefault="004F2426" w:rsidP="004F2426">
      <w:pPr>
        <w:shd w:val="clear" w:color="auto" w:fill="FFFFFF"/>
        <w:outlineLvl w:val="2"/>
        <w:rPr>
          <w:sz w:val="36"/>
          <w:szCs w:val="36"/>
        </w:rPr>
      </w:pPr>
      <w:r w:rsidRPr="004F2426">
        <w:rPr>
          <w:sz w:val="21"/>
          <w:szCs w:val="21"/>
        </w:rPr>
        <w:t>Требуется король</w:t>
      </w:r>
    </w:p>
    <w:p w:rsidR="004F2426" w:rsidRPr="004F2426" w:rsidRDefault="004F2426" w:rsidP="004F2426">
      <w:pPr>
        <w:numPr>
          <w:ilvl w:val="0"/>
          <w:numId w:val="29"/>
        </w:numPr>
        <w:shd w:val="clear" w:color="auto" w:fill="FFFFFF"/>
        <w:ind w:left="0"/>
        <w:rPr>
          <w:sz w:val="21"/>
          <w:szCs w:val="21"/>
        </w:rPr>
      </w:pPr>
      <w:r w:rsidRPr="004F2426">
        <w:rPr>
          <w:sz w:val="21"/>
          <w:szCs w:val="21"/>
        </w:rPr>
        <w:t>Агуренко Б. Правдивая сказка, или Удивительные приключения Василько с улицы Буратино // Вечерний Ростов. — 1977. — 15 июня.</w:t>
      </w:r>
    </w:p>
    <w:p w:rsidR="004F2426" w:rsidRPr="004F2426" w:rsidRDefault="004F2426" w:rsidP="004F2426">
      <w:pPr>
        <w:numPr>
          <w:ilvl w:val="0"/>
          <w:numId w:val="29"/>
        </w:numPr>
        <w:shd w:val="clear" w:color="auto" w:fill="FFFFFF"/>
        <w:ind w:left="0"/>
        <w:rPr>
          <w:sz w:val="21"/>
          <w:szCs w:val="21"/>
        </w:rPr>
      </w:pPr>
      <w:r w:rsidRPr="004F2426">
        <w:rPr>
          <w:sz w:val="21"/>
          <w:szCs w:val="21"/>
        </w:rPr>
        <w:t>Зорин С. Сказка учит доб</w:t>
      </w:r>
      <w:r w:rsidRPr="004F2426">
        <w:rPr>
          <w:sz w:val="18"/>
          <w:szCs w:val="18"/>
        </w:rPr>
        <w:t>ру // Молот. — 1977. — 5 авг.</w:t>
      </w:r>
    </w:p>
    <w:p w:rsidR="004F2426" w:rsidRPr="004F2426" w:rsidRDefault="004F2426" w:rsidP="004F2426">
      <w:pPr>
        <w:shd w:val="clear" w:color="auto" w:fill="FFFFFF"/>
        <w:outlineLvl w:val="2"/>
        <w:rPr>
          <w:sz w:val="36"/>
          <w:szCs w:val="36"/>
        </w:rPr>
      </w:pPr>
      <w:r w:rsidRPr="004F2426">
        <w:rPr>
          <w:sz w:val="21"/>
          <w:szCs w:val="21"/>
        </w:rPr>
        <w:t>Сказки (1979, 1980)</w:t>
      </w:r>
    </w:p>
    <w:p w:rsidR="004F2426" w:rsidRPr="004F2426" w:rsidRDefault="004F2426" w:rsidP="004F2426">
      <w:pPr>
        <w:numPr>
          <w:ilvl w:val="0"/>
          <w:numId w:val="30"/>
        </w:numPr>
        <w:shd w:val="clear" w:color="auto" w:fill="FFFFFF"/>
        <w:ind w:left="0"/>
        <w:rPr>
          <w:sz w:val="21"/>
          <w:szCs w:val="21"/>
        </w:rPr>
      </w:pPr>
      <w:r w:rsidRPr="004F2426">
        <w:rPr>
          <w:sz w:val="21"/>
          <w:szCs w:val="21"/>
        </w:rPr>
        <w:t>Агуренко Б. Наш корреспондент сообщает из космоса // Вечерний Ростов 1980. — 30 янв.</w:t>
      </w:r>
    </w:p>
    <w:p w:rsidR="004F2426" w:rsidRPr="004F2426" w:rsidRDefault="004F2426" w:rsidP="004F2426">
      <w:pPr>
        <w:numPr>
          <w:ilvl w:val="0"/>
          <w:numId w:val="30"/>
        </w:numPr>
        <w:shd w:val="clear" w:color="auto" w:fill="FFFFFF"/>
        <w:ind w:left="0"/>
        <w:rPr>
          <w:sz w:val="21"/>
          <w:szCs w:val="21"/>
        </w:rPr>
      </w:pPr>
      <w:r w:rsidRPr="004F2426">
        <w:rPr>
          <w:sz w:val="21"/>
          <w:szCs w:val="21"/>
        </w:rPr>
        <w:t>Ярошенко В. Уроки доброты // Молот. — 1980. — 30 нояб.</w:t>
      </w:r>
    </w:p>
    <w:p w:rsidR="004F2426" w:rsidRPr="004F2426" w:rsidRDefault="004F2426" w:rsidP="004F2426">
      <w:pPr>
        <w:numPr>
          <w:ilvl w:val="0"/>
          <w:numId w:val="30"/>
        </w:numPr>
        <w:shd w:val="clear" w:color="auto" w:fill="FFFFFF"/>
        <w:ind w:left="0"/>
        <w:rPr>
          <w:sz w:val="21"/>
          <w:szCs w:val="21"/>
        </w:rPr>
      </w:pPr>
      <w:r w:rsidRPr="004F2426">
        <w:rPr>
          <w:sz w:val="21"/>
          <w:szCs w:val="21"/>
        </w:rPr>
        <w:t>Асеев С. // Детская литература. — 1981. — № 7. — С. 68-69.</w:t>
      </w:r>
    </w:p>
    <w:p w:rsidR="004F2426" w:rsidRPr="004F2426" w:rsidRDefault="004F2426" w:rsidP="004F2426">
      <w:pPr>
        <w:shd w:val="clear" w:color="auto" w:fill="FFFFFF"/>
        <w:outlineLvl w:val="2"/>
        <w:rPr>
          <w:sz w:val="36"/>
          <w:szCs w:val="36"/>
        </w:rPr>
      </w:pPr>
      <w:r w:rsidRPr="004F2426">
        <w:rPr>
          <w:sz w:val="21"/>
          <w:szCs w:val="21"/>
        </w:rPr>
        <w:t>Небо людей</w:t>
      </w:r>
    </w:p>
    <w:p w:rsidR="004F2426" w:rsidRPr="004F2426" w:rsidRDefault="004F2426" w:rsidP="004F2426">
      <w:pPr>
        <w:numPr>
          <w:ilvl w:val="0"/>
          <w:numId w:val="31"/>
        </w:numPr>
        <w:shd w:val="clear" w:color="auto" w:fill="FFFFFF"/>
        <w:rPr>
          <w:sz w:val="21"/>
          <w:szCs w:val="21"/>
        </w:rPr>
      </w:pPr>
      <w:r w:rsidRPr="004F2426">
        <w:rPr>
          <w:sz w:val="21"/>
          <w:szCs w:val="21"/>
        </w:rPr>
        <w:t>Мирошниченко М. Труженики неба // Комсомолец. — 1982. — 20 апр.</w:t>
      </w:r>
    </w:p>
    <w:p w:rsidR="004F2426" w:rsidRPr="004F2426" w:rsidRDefault="004F2426" w:rsidP="004F2426">
      <w:pPr>
        <w:numPr>
          <w:ilvl w:val="0"/>
          <w:numId w:val="31"/>
        </w:numPr>
        <w:shd w:val="clear" w:color="auto" w:fill="FFFFFF"/>
        <w:rPr>
          <w:sz w:val="21"/>
          <w:szCs w:val="21"/>
        </w:rPr>
      </w:pPr>
      <w:r w:rsidRPr="004F2426">
        <w:rPr>
          <w:sz w:val="21"/>
          <w:szCs w:val="21"/>
        </w:rPr>
        <w:t>Люлява Л. // Детская литература. — 1983. — № 5. — С. 44-45.</w:t>
      </w:r>
    </w:p>
    <w:p w:rsidR="00815168" w:rsidRPr="004F2426" w:rsidRDefault="00815168" w:rsidP="00107CAB">
      <w:pPr>
        <w:jc w:val="center"/>
        <w:rPr>
          <w:b/>
          <w:sz w:val="28"/>
          <w:szCs w:val="28"/>
        </w:rPr>
      </w:pPr>
    </w:p>
    <w:p w:rsidR="004F2426" w:rsidRPr="004F2426" w:rsidRDefault="004F2426" w:rsidP="004F24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8"/>
          <w:szCs w:val="28"/>
        </w:rPr>
      </w:pPr>
      <w:r w:rsidRPr="004F2426">
        <w:rPr>
          <w:b/>
          <w:bCs/>
          <w:sz w:val="28"/>
          <w:szCs w:val="28"/>
        </w:rPr>
        <w:t xml:space="preserve">Тема 2.4. </w:t>
      </w:r>
    </w:p>
    <w:p w:rsidR="004F2426" w:rsidRPr="004F2426" w:rsidRDefault="004F2426" w:rsidP="004F2426">
      <w:pPr>
        <w:jc w:val="center"/>
        <w:rPr>
          <w:b/>
          <w:sz w:val="28"/>
          <w:szCs w:val="28"/>
        </w:rPr>
      </w:pPr>
      <w:r w:rsidRPr="004F2426">
        <w:rPr>
          <w:b/>
          <w:sz w:val="28"/>
          <w:szCs w:val="28"/>
        </w:rPr>
        <w:t>Литературное краеведение</w:t>
      </w:r>
    </w:p>
    <w:p w:rsidR="008C39C1" w:rsidRDefault="008C39C1" w:rsidP="00107CAB">
      <w:pPr>
        <w:jc w:val="center"/>
        <w:rPr>
          <w:b/>
          <w:sz w:val="28"/>
          <w:szCs w:val="28"/>
        </w:rPr>
      </w:pPr>
      <w:r w:rsidRPr="006501FF">
        <w:rPr>
          <w:b/>
          <w:sz w:val="28"/>
          <w:szCs w:val="28"/>
        </w:rPr>
        <w:t>А.С.Пушкин</w:t>
      </w:r>
      <w:r w:rsidR="007E3873" w:rsidRPr="006501FF">
        <w:rPr>
          <w:b/>
          <w:sz w:val="28"/>
          <w:szCs w:val="28"/>
        </w:rPr>
        <w:t>.</w:t>
      </w:r>
    </w:p>
    <w:p w:rsidR="00B04E69" w:rsidRDefault="00B04E69" w:rsidP="00107CAB">
      <w:pPr>
        <w:jc w:val="center"/>
        <w:rPr>
          <w:b/>
          <w:sz w:val="28"/>
          <w:szCs w:val="28"/>
        </w:rPr>
      </w:pPr>
    </w:p>
    <w:p w:rsidR="00B04E69" w:rsidRDefault="00B04E69" w:rsidP="00107CAB">
      <w:pPr>
        <w:jc w:val="center"/>
        <w:rPr>
          <w:b/>
          <w:sz w:val="28"/>
          <w:szCs w:val="28"/>
        </w:rPr>
      </w:pPr>
    </w:p>
    <w:p w:rsidR="00B04E69" w:rsidRPr="00B04E69" w:rsidRDefault="00B04E69" w:rsidP="00B04E69">
      <w:pPr>
        <w:rPr>
          <w:color w:val="000000"/>
          <w:sz w:val="28"/>
          <w:szCs w:val="28"/>
        </w:rPr>
      </w:pPr>
      <w:r w:rsidRPr="00B04E69">
        <w:rPr>
          <w:color w:val="000000"/>
          <w:sz w:val="28"/>
          <w:szCs w:val="28"/>
        </w:rPr>
        <w:t>Донские страницы в творчестве А.С.Пушкина.</w:t>
      </w:r>
    </w:p>
    <w:p w:rsidR="00B04E69" w:rsidRPr="00B04E69" w:rsidRDefault="00B04E69" w:rsidP="00B04E69">
      <w:pPr>
        <w:numPr>
          <w:ilvl w:val="0"/>
          <w:numId w:val="14"/>
        </w:numPr>
        <w:shd w:val="clear" w:color="auto" w:fill="FFFFFF"/>
        <w:spacing w:after="157"/>
        <w:rPr>
          <w:rFonts w:ascii="Arial" w:hAnsi="Arial" w:cs="Arial"/>
          <w:color w:val="000000"/>
          <w:sz w:val="28"/>
          <w:szCs w:val="28"/>
        </w:rPr>
      </w:pPr>
      <w:r w:rsidRPr="00B04E69">
        <w:rPr>
          <w:color w:val="000000"/>
          <w:sz w:val="28"/>
          <w:szCs w:val="28"/>
        </w:rPr>
        <w:t>При воспоминании имени А.С. Пушкин нам приходит мысль о А.С.Пушкине как национальном поэте. Пушкин побывал на Дону дважды: первый раз, когда ехал на службу 1820г. на Кавказ и в 1829г., когда возвращался из Арзрума. Важное место в его творчестве занимает стихотворение Дон, написано в 1829 году после посещение казачьих станиц.</w:t>
      </w:r>
    </w:p>
    <w:p w:rsidR="00B04E69" w:rsidRPr="00B04E69" w:rsidRDefault="00B04E69" w:rsidP="00B04E69">
      <w:pPr>
        <w:shd w:val="clear" w:color="auto" w:fill="FFFFFF"/>
        <w:spacing w:after="157"/>
        <w:rPr>
          <w:rFonts w:ascii="Arial" w:hAnsi="Arial" w:cs="Arial"/>
          <w:color w:val="000000"/>
          <w:sz w:val="28"/>
          <w:szCs w:val="28"/>
        </w:rPr>
      </w:pPr>
      <w:r w:rsidRPr="00B04E69">
        <w:rPr>
          <w:rFonts w:ascii="Arial" w:hAnsi="Arial" w:cs="Arial"/>
          <w:color w:val="000000"/>
          <w:sz w:val="28"/>
          <w:szCs w:val="28"/>
        </w:rPr>
        <w:t>– </w:t>
      </w:r>
      <w:r w:rsidRPr="00B04E69">
        <w:rPr>
          <w:color w:val="000000"/>
          <w:sz w:val="28"/>
          <w:szCs w:val="28"/>
        </w:rPr>
        <w:t>Впервые Пушкин побывал на Дону после того, как Александр первый, разъяренный колкими политическими эпиграммами и свободолюбивыми стихами решил выслать поэта в Сибирь или  в Соловецкий монастырь. Но благодаря заступничеству друзей, Пушкин был сослан на юг России. Это было в 1820 году.</w:t>
      </w:r>
    </w:p>
    <w:p w:rsidR="00B04E69" w:rsidRPr="00B04E69" w:rsidRDefault="00B04E69" w:rsidP="00B04E69">
      <w:pPr>
        <w:shd w:val="clear" w:color="auto" w:fill="FFFFFF"/>
        <w:spacing w:after="157"/>
        <w:rPr>
          <w:rFonts w:ascii="Arial" w:hAnsi="Arial" w:cs="Arial"/>
          <w:color w:val="000000"/>
          <w:sz w:val="28"/>
          <w:szCs w:val="28"/>
        </w:rPr>
      </w:pPr>
      <w:r w:rsidRPr="00B04E69">
        <w:rPr>
          <w:rFonts w:ascii="Arial" w:hAnsi="Arial" w:cs="Arial"/>
          <w:color w:val="000000"/>
          <w:sz w:val="28"/>
          <w:szCs w:val="28"/>
        </w:rPr>
        <w:t>– </w:t>
      </w:r>
      <w:r w:rsidRPr="00B04E69">
        <w:rPr>
          <w:color w:val="000000"/>
          <w:sz w:val="28"/>
          <w:szCs w:val="28"/>
        </w:rPr>
        <w:t>По дороге к месту назначения Пушкин заболел. Семья Раевских, дружески относившаяся к Пушкину, разыскала поэта на окраине города Екатеринослава в бедной хате, больного в лихорадочном бреду. Через неделю Пушкин был здоров.</w:t>
      </w:r>
    </w:p>
    <w:p w:rsidR="00B04E69" w:rsidRPr="00B04E69" w:rsidRDefault="00B04E69" w:rsidP="00B04E69">
      <w:pPr>
        <w:shd w:val="clear" w:color="auto" w:fill="FFFFFF"/>
        <w:spacing w:after="157"/>
        <w:rPr>
          <w:rFonts w:ascii="Arial" w:hAnsi="Arial" w:cs="Arial"/>
          <w:color w:val="000000"/>
          <w:sz w:val="28"/>
          <w:szCs w:val="28"/>
        </w:rPr>
      </w:pPr>
      <w:r w:rsidRPr="00B04E69">
        <w:rPr>
          <w:rFonts w:ascii="Arial" w:hAnsi="Arial" w:cs="Arial"/>
          <w:color w:val="000000"/>
          <w:sz w:val="28"/>
          <w:szCs w:val="28"/>
        </w:rPr>
        <w:t>– </w:t>
      </w:r>
      <w:r w:rsidRPr="00B04E69">
        <w:rPr>
          <w:color w:val="000000"/>
          <w:sz w:val="28"/>
          <w:szCs w:val="28"/>
        </w:rPr>
        <w:t>Путешествие А.С.Пушкин продолжил с семьей Раевских. Недалеко от Таганрога путники остановились, завидев море. Мария Николаевна Раевская, дочь прославленного генерала, участника Великой Отечественной войны 1812 года, бегала за волной или убегала от нее. Наблюдая эту детскую игру, Пушкин написал:</w:t>
      </w:r>
    </w:p>
    <w:p w:rsidR="00B04E69" w:rsidRPr="00B04E69" w:rsidRDefault="00B04E69" w:rsidP="00B04E69">
      <w:pPr>
        <w:shd w:val="clear" w:color="auto" w:fill="FFFFFF"/>
        <w:spacing w:after="157"/>
        <w:rPr>
          <w:rFonts w:ascii="Arial" w:hAnsi="Arial" w:cs="Arial"/>
          <w:color w:val="000000"/>
          <w:sz w:val="28"/>
          <w:szCs w:val="28"/>
        </w:rPr>
      </w:pPr>
      <w:r w:rsidRPr="00B04E69">
        <w:rPr>
          <w:color w:val="000000"/>
          <w:sz w:val="28"/>
          <w:szCs w:val="28"/>
        </w:rPr>
        <w:t>... как я завидовал волнам,</w:t>
      </w:r>
    </w:p>
    <w:p w:rsidR="00B04E69" w:rsidRPr="00B04E69" w:rsidRDefault="00B04E69" w:rsidP="00B04E69">
      <w:pPr>
        <w:shd w:val="clear" w:color="auto" w:fill="FFFFFF"/>
        <w:spacing w:after="157"/>
        <w:rPr>
          <w:rFonts w:ascii="Arial" w:hAnsi="Arial" w:cs="Arial"/>
          <w:color w:val="000000"/>
          <w:sz w:val="28"/>
          <w:szCs w:val="28"/>
        </w:rPr>
      </w:pPr>
      <w:r w:rsidRPr="00B04E69">
        <w:rPr>
          <w:color w:val="000000"/>
          <w:sz w:val="28"/>
          <w:szCs w:val="28"/>
        </w:rPr>
        <w:t>бегущим буйной чередою,</w:t>
      </w:r>
    </w:p>
    <w:p w:rsidR="00B04E69" w:rsidRPr="00B04E69" w:rsidRDefault="00B04E69" w:rsidP="00B04E69">
      <w:pPr>
        <w:shd w:val="clear" w:color="auto" w:fill="FFFFFF"/>
        <w:spacing w:after="157"/>
        <w:rPr>
          <w:rFonts w:ascii="Arial" w:hAnsi="Arial" w:cs="Arial"/>
          <w:color w:val="000000"/>
          <w:sz w:val="28"/>
          <w:szCs w:val="28"/>
        </w:rPr>
      </w:pPr>
      <w:r w:rsidRPr="00B04E69">
        <w:rPr>
          <w:color w:val="000000"/>
          <w:sz w:val="28"/>
          <w:szCs w:val="28"/>
        </w:rPr>
        <w:t>с любовью лечь к ее ногам!</w:t>
      </w:r>
    </w:p>
    <w:p w:rsidR="00B04E69" w:rsidRPr="00B04E69" w:rsidRDefault="00B04E69" w:rsidP="00B04E69">
      <w:pPr>
        <w:shd w:val="clear" w:color="auto" w:fill="FFFFFF"/>
        <w:spacing w:after="157"/>
        <w:rPr>
          <w:rFonts w:ascii="Arial" w:hAnsi="Arial" w:cs="Arial"/>
          <w:color w:val="000000"/>
          <w:sz w:val="28"/>
          <w:szCs w:val="28"/>
        </w:rPr>
      </w:pPr>
      <w:r w:rsidRPr="00B04E69">
        <w:rPr>
          <w:rFonts w:ascii="Arial" w:hAnsi="Arial" w:cs="Arial"/>
          <w:color w:val="000000"/>
          <w:sz w:val="28"/>
          <w:szCs w:val="28"/>
        </w:rPr>
        <w:lastRenderedPageBreak/>
        <w:t>– </w:t>
      </w:r>
      <w:r w:rsidRPr="00B04E69">
        <w:rPr>
          <w:color w:val="000000"/>
          <w:sz w:val="28"/>
          <w:szCs w:val="28"/>
        </w:rPr>
        <w:t>В 1829 году, возвращаясь в столицу, поэт посетил Таганрог, Азов, Начихевань,  столицу Донского казачества, Старочеркасск.  В Старочеркасске Пушкин остановился у вдовы донского писателя А.А. Леонова, которая держала «въезжую квартиру». За чаепитием зашёл разговор об обычаях казаков. Собеседнику хозяйка показала, достав из сундука, головной убор казачки: шёлковый, с яркими цветками  колпак. Пушкину он так  понравился, что Александр Сергеевич надел его на голову, заразительно смеясь, вышел на балкон, не стесняясь удивлённых взглядов прохожих.</w:t>
      </w:r>
    </w:p>
    <w:p w:rsidR="00B04E69" w:rsidRPr="00B04E69" w:rsidRDefault="00B04E69" w:rsidP="00B04E69">
      <w:pPr>
        <w:shd w:val="clear" w:color="auto" w:fill="FFFFFF"/>
        <w:spacing w:after="157"/>
        <w:rPr>
          <w:rFonts w:ascii="Arial" w:hAnsi="Arial" w:cs="Arial"/>
          <w:color w:val="000000"/>
          <w:sz w:val="28"/>
          <w:szCs w:val="28"/>
        </w:rPr>
      </w:pPr>
      <w:r w:rsidRPr="00B04E69">
        <w:rPr>
          <w:rFonts w:ascii="Arial" w:hAnsi="Arial" w:cs="Arial"/>
          <w:color w:val="000000"/>
          <w:sz w:val="28"/>
          <w:szCs w:val="28"/>
        </w:rPr>
        <w:t>– </w:t>
      </w:r>
      <w:r w:rsidRPr="00B04E69">
        <w:rPr>
          <w:color w:val="000000"/>
          <w:sz w:val="28"/>
          <w:szCs w:val="28"/>
        </w:rPr>
        <w:t>Осматривая Старочеркасск, гуляя по улицам, Пушкин «наткнулся» на книжную лавку казака Жидкова. Зашел и долго «перекапывал разный старый хлам», купил старую, старую греческую книгу за несколько копеек. А потом спросил у хозяина лавочки, есть ли у него «Евгений Онегин». После утвердительного ответа пожелал узнать о цене. Хозяин запросил чудовищно дорого.</w:t>
      </w:r>
    </w:p>
    <w:p w:rsidR="00B04E69" w:rsidRPr="00B04E69" w:rsidRDefault="00B04E69" w:rsidP="00B04E69">
      <w:pPr>
        <w:shd w:val="clear" w:color="auto" w:fill="FFFFFF"/>
        <w:spacing w:after="157"/>
        <w:rPr>
          <w:rFonts w:ascii="Arial" w:hAnsi="Arial" w:cs="Arial"/>
          <w:color w:val="000000"/>
          <w:sz w:val="28"/>
          <w:szCs w:val="28"/>
        </w:rPr>
      </w:pPr>
      <w:r w:rsidRPr="00B04E69">
        <w:rPr>
          <w:rFonts w:ascii="Arial" w:hAnsi="Arial" w:cs="Arial"/>
          <w:color w:val="000000"/>
          <w:sz w:val="28"/>
          <w:szCs w:val="28"/>
        </w:rPr>
        <w:t>– </w:t>
      </w:r>
      <w:r w:rsidRPr="00B04E69">
        <w:rPr>
          <w:color w:val="000000"/>
          <w:sz w:val="28"/>
          <w:szCs w:val="28"/>
        </w:rPr>
        <w:t>Помилуйте, за что же так дорого? – спросил Пушкин.</w:t>
      </w:r>
    </w:p>
    <w:p w:rsidR="00B04E69" w:rsidRPr="00B04E69" w:rsidRDefault="00B04E69" w:rsidP="00B04E69">
      <w:pPr>
        <w:shd w:val="clear" w:color="auto" w:fill="FFFFFF"/>
        <w:spacing w:after="157"/>
        <w:rPr>
          <w:rFonts w:ascii="Arial" w:hAnsi="Arial" w:cs="Arial"/>
          <w:color w:val="000000"/>
          <w:sz w:val="28"/>
          <w:szCs w:val="28"/>
        </w:rPr>
      </w:pPr>
      <w:r w:rsidRPr="00B04E69">
        <w:rPr>
          <w:rFonts w:ascii="Arial" w:hAnsi="Arial" w:cs="Arial"/>
          <w:color w:val="000000"/>
          <w:sz w:val="28"/>
          <w:szCs w:val="28"/>
        </w:rPr>
        <w:t>– </w:t>
      </w:r>
      <w:r w:rsidRPr="00B04E69">
        <w:rPr>
          <w:color w:val="000000"/>
          <w:sz w:val="28"/>
          <w:szCs w:val="28"/>
        </w:rPr>
        <w:t>Сделайте одолжение. За эти сладкие стихи следует брать ещё дороже, – ответил торговец.</w:t>
      </w:r>
      <w:r w:rsidRPr="00B04E69">
        <w:rPr>
          <w:color w:val="000000"/>
          <w:sz w:val="28"/>
          <w:szCs w:val="28"/>
        </w:rPr>
        <w:br/>
        <w:t>В словах книготорговца звучала высшая похвала творчеству А.С.Пушкина.</w:t>
      </w:r>
    </w:p>
    <w:p w:rsidR="00B04E69" w:rsidRPr="00B04E69" w:rsidRDefault="00B04E69" w:rsidP="00B04E69">
      <w:pPr>
        <w:shd w:val="clear" w:color="auto" w:fill="FFFFFF"/>
        <w:spacing w:after="157"/>
        <w:rPr>
          <w:rFonts w:ascii="Arial" w:hAnsi="Arial" w:cs="Arial"/>
          <w:color w:val="000000"/>
          <w:sz w:val="28"/>
          <w:szCs w:val="28"/>
        </w:rPr>
      </w:pPr>
      <w:r w:rsidRPr="00B04E69">
        <w:rPr>
          <w:i/>
          <w:iCs/>
          <w:color w:val="000000"/>
          <w:sz w:val="28"/>
          <w:szCs w:val="28"/>
        </w:rPr>
        <w:t xml:space="preserve">Чтение стихотворения «Дон» </w:t>
      </w:r>
    </w:p>
    <w:p w:rsidR="00B04E69" w:rsidRPr="00B04E69" w:rsidRDefault="00B04E69" w:rsidP="00B04E69">
      <w:pPr>
        <w:shd w:val="clear" w:color="auto" w:fill="FFFFFF"/>
        <w:spacing w:after="157"/>
        <w:rPr>
          <w:rFonts w:ascii="Arial" w:hAnsi="Arial" w:cs="Arial"/>
          <w:color w:val="000000"/>
          <w:sz w:val="28"/>
          <w:szCs w:val="28"/>
        </w:rPr>
      </w:pPr>
      <w:r w:rsidRPr="00B04E69">
        <w:rPr>
          <w:rFonts w:ascii="Arial" w:hAnsi="Arial" w:cs="Arial"/>
          <w:color w:val="000000"/>
          <w:sz w:val="28"/>
          <w:szCs w:val="28"/>
        </w:rPr>
        <w:t>– </w:t>
      </w:r>
      <w:r w:rsidRPr="00B04E69">
        <w:rPr>
          <w:color w:val="000000"/>
          <w:sz w:val="28"/>
          <w:szCs w:val="28"/>
        </w:rPr>
        <w:t>Какие чувства вы испытали?</w:t>
      </w:r>
      <w:r w:rsidRPr="00B04E69">
        <w:rPr>
          <w:color w:val="000000"/>
          <w:sz w:val="28"/>
          <w:szCs w:val="28"/>
        </w:rPr>
        <w:br/>
        <w:t>– Что вы узнали из стихотворения о жизни казаков?</w:t>
      </w:r>
      <w:r w:rsidRPr="00B04E69">
        <w:rPr>
          <w:color w:val="000000"/>
          <w:sz w:val="28"/>
          <w:szCs w:val="28"/>
        </w:rPr>
        <w:br/>
        <w:t>– Какие слова не понятны?</w:t>
      </w:r>
    </w:p>
    <w:p w:rsidR="00B04E69" w:rsidRPr="00B04E69" w:rsidRDefault="00B04E69" w:rsidP="00B04E69">
      <w:pPr>
        <w:shd w:val="clear" w:color="auto" w:fill="FFFFFF"/>
        <w:spacing w:after="157"/>
        <w:rPr>
          <w:rFonts w:ascii="Arial" w:hAnsi="Arial" w:cs="Arial"/>
          <w:color w:val="000000"/>
          <w:sz w:val="28"/>
          <w:szCs w:val="28"/>
        </w:rPr>
      </w:pPr>
      <w:r w:rsidRPr="00B04E69">
        <w:rPr>
          <w:b/>
          <w:bCs/>
          <w:i/>
          <w:iCs/>
          <w:color w:val="000000"/>
          <w:sz w:val="28"/>
          <w:szCs w:val="28"/>
        </w:rPr>
        <w:t>Словарная работа</w:t>
      </w:r>
    </w:p>
    <w:p w:rsidR="00B04E69" w:rsidRPr="00B04E69" w:rsidRDefault="00B04E69" w:rsidP="00B04E69">
      <w:pPr>
        <w:shd w:val="clear" w:color="auto" w:fill="FFFFFF"/>
        <w:spacing w:after="157"/>
        <w:rPr>
          <w:rFonts w:ascii="Arial" w:hAnsi="Arial" w:cs="Arial"/>
          <w:color w:val="000000"/>
          <w:sz w:val="28"/>
          <w:szCs w:val="28"/>
        </w:rPr>
      </w:pPr>
      <w:r w:rsidRPr="00B04E69">
        <w:rPr>
          <w:i/>
          <w:iCs/>
          <w:color w:val="000000"/>
          <w:sz w:val="28"/>
          <w:szCs w:val="28"/>
        </w:rPr>
        <w:t>Арпачай</w:t>
      </w:r>
      <w:r w:rsidRPr="00B04E69">
        <w:rPr>
          <w:rFonts w:ascii="Arial" w:hAnsi="Arial" w:cs="Arial"/>
          <w:color w:val="000000"/>
          <w:sz w:val="28"/>
          <w:szCs w:val="28"/>
        </w:rPr>
        <w:t> </w:t>
      </w:r>
      <w:r w:rsidRPr="00B04E69">
        <w:rPr>
          <w:color w:val="000000"/>
          <w:sz w:val="28"/>
          <w:szCs w:val="28"/>
        </w:rPr>
        <w:t>– река – граница, разделяющая Турцию и Россию.</w:t>
      </w:r>
    </w:p>
    <w:p w:rsidR="00B04E69" w:rsidRPr="00B04E69" w:rsidRDefault="00B04E69" w:rsidP="00B04E69">
      <w:pPr>
        <w:shd w:val="clear" w:color="auto" w:fill="FFFFFF"/>
        <w:spacing w:after="157"/>
        <w:rPr>
          <w:rFonts w:ascii="Arial" w:hAnsi="Arial" w:cs="Arial"/>
          <w:color w:val="000000"/>
          <w:sz w:val="28"/>
          <w:szCs w:val="28"/>
        </w:rPr>
      </w:pPr>
      <w:r w:rsidRPr="00B04E69">
        <w:rPr>
          <w:b/>
          <w:bCs/>
          <w:color w:val="000000"/>
          <w:sz w:val="28"/>
          <w:szCs w:val="28"/>
        </w:rPr>
        <w:t>4. Анализ стихотворения</w:t>
      </w:r>
    </w:p>
    <w:p w:rsidR="00B04E69" w:rsidRPr="00B04E69" w:rsidRDefault="00B04E69" w:rsidP="00B04E69">
      <w:pPr>
        <w:shd w:val="clear" w:color="auto" w:fill="FFFFFF"/>
        <w:spacing w:after="157"/>
        <w:rPr>
          <w:rFonts w:ascii="Arial" w:hAnsi="Arial" w:cs="Arial"/>
          <w:color w:val="000000"/>
          <w:sz w:val="28"/>
          <w:szCs w:val="28"/>
        </w:rPr>
      </w:pPr>
      <w:r w:rsidRPr="00B04E69">
        <w:rPr>
          <w:rFonts w:ascii="Arial" w:hAnsi="Arial" w:cs="Arial"/>
          <w:color w:val="000000"/>
          <w:sz w:val="28"/>
          <w:szCs w:val="28"/>
        </w:rPr>
        <w:t>– </w:t>
      </w:r>
      <w:r w:rsidRPr="00B04E69">
        <w:rPr>
          <w:color w:val="000000"/>
          <w:sz w:val="28"/>
          <w:szCs w:val="28"/>
        </w:rPr>
        <w:t>Прочтение стихотворения про себя</w:t>
      </w:r>
      <w:r w:rsidRPr="00B04E69">
        <w:rPr>
          <w:color w:val="000000"/>
          <w:sz w:val="28"/>
          <w:szCs w:val="28"/>
        </w:rPr>
        <w:br/>
        <w:t>–  Из скольких</w:t>
      </w:r>
      <w:r w:rsidRPr="00B04E69">
        <w:rPr>
          <w:color w:val="000000"/>
          <w:sz w:val="28"/>
          <w:szCs w:val="28"/>
          <w:shd w:val="clear" w:color="auto" w:fill="FFFFFF"/>
        </w:rPr>
        <w:t xml:space="preserve"> частей состоит стихотворение (4 самостоятельные части)</w:t>
      </w:r>
    </w:p>
    <w:p w:rsidR="00B04E69" w:rsidRPr="00B04E69" w:rsidRDefault="00B04E69" w:rsidP="00B04E69">
      <w:pPr>
        <w:spacing w:after="157"/>
        <w:rPr>
          <w:rFonts w:ascii="Arial" w:hAnsi="Arial" w:cs="Arial"/>
          <w:color w:val="000000"/>
          <w:sz w:val="28"/>
          <w:szCs w:val="28"/>
        </w:rPr>
      </w:pPr>
      <w:r w:rsidRPr="00B04E69">
        <w:rPr>
          <w:b/>
          <w:bCs/>
          <w:color w:val="000000"/>
          <w:sz w:val="28"/>
          <w:szCs w:val="28"/>
        </w:rPr>
        <w:t>Содержание текста:</w:t>
      </w:r>
    </w:p>
    <w:p w:rsidR="00B04E69" w:rsidRPr="00B04E69" w:rsidRDefault="00B04E69" w:rsidP="00B04E69">
      <w:pPr>
        <w:spacing w:after="157"/>
        <w:rPr>
          <w:rFonts w:ascii="Arial" w:hAnsi="Arial" w:cs="Arial"/>
          <w:color w:val="000000"/>
          <w:sz w:val="28"/>
          <w:szCs w:val="28"/>
        </w:rPr>
      </w:pPr>
      <w:r w:rsidRPr="00B04E69">
        <w:rPr>
          <w:i/>
          <w:iCs/>
          <w:color w:val="000000"/>
          <w:sz w:val="28"/>
          <w:szCs w:val="28"/>
        </w:rPr>
        <w:t>Первая строфа</w:t>
      </w:r>
      <w:r w:rsidRPr="00B04E69">
        <w:rPr>
          <w:rFonts w:ascii="Arial" w:hAnsi="Arial" w:cs="Arial"/>
          <w:color w:val="000000"/>
          <w:sz w:val="28"/>
          <w:szCs w:val="28"/>
        </w:rPr>
        <w:t> </w:t>
      </w:r>
      <w:r w:rsidRPr="00B04E69">
        <w:rPr>
          <w:color w:val="000000"/>
          <w:sz w:val="28"/>
          <w:szCs w:val="28"/>
        </w:rPr>
        <w:t>– приветствие, исполненное блеска и радости</w:t>
      </w:r>
      <w:r w:rsidRPr="00B04E69">
        <w:rPr>
          <w:color w:val="000000"/>
          <w:sz w:val="28"/>
          <w:szCs w:val="28"/>
        </w:rPr>
        <w:br/>
      </w:r>
      <w:r w:rsidRPr="00B04E69">
        <w:rPr>
          <w:i/>
          <w:iCs/>
          <w:color w:val="000000"/>
          <w:sz w:val="28"/>
          <w:szCs w:val="28"/>
        </w:rPr>
        <w:t>Вторая строфа</w:t>
      </w:r>
      <w:r w:rsidRPr="00B04E69">
        <w:rPr>
          <w:rFonts w:ascii="Arial" w:hAnsi="Arial" w:cs="Arial"/>
          <w:color w:val="000000"/>
          <w:sz w:val="28"/>
          <w:szCs w:val="28"/>
        </w:rPr>
        <w:t> </w:t>
      </w:r>
      <w:r w:rsidRPr="00B04E69">
        <w:rPr>
          <w:color w:val="000000"/>
          <w:sz w:val="28"/>
          <w:szCs w:val="28"/>
        </w:rPr>
        <w:t>– передает  автор поклон от далёких, «заброшенных» сынов, утомлённых борьбой с врагом.</w:t>
      </w:r>
      <w:r w:rsidRPr="00B04E69">
        <w:rPr>
          <w:color w:val="000000"/>
          <w:sz w:val="28"/>
          <w:szCs w:val="28"/>
        </w:rPr>
        <w:br/>
      </w:r>
      <w:r w:rsidRPr="00B04E69">
        <w:rPr>
          <w:i/>
          <w:iCs/>
          <w:color w:val="000000"/>
          <w:sz w:val="28"/>
          <w:szCs w:val="28"/>
        </w:rPr>
        <w:t>Третья строфа</w:t>
      </w:r>
      <w:r w:rsidRPr="00B04E69">
        <w:rPr>
          <w:rFonts w:ascii="Arial" w:hAnsi="Arial" w:cs="Arial"/>
          <w:color w:val="000000"/>
          <w:sz w:val="28"/>
          <w:szCs w:val="28"/>
        </w:rPr>
        <w:t> </w:t>
      </w:r>
      <w:r w:rsidRPr="00B04E69">
        <w:rPr>
          <w:color w:val="000000"/>
          <w:sz w:val="28"/>
          <w:szCs w:val="28"/>
        </w:rPr>
        <w:t>– автор дополняет мысль о том, что подходит к концу война</w:t>
      </w:r>
      <w:r w:rsidRPr="00B04E69">
        <w:rPr>
          <w:color w:val="000000"/>
          <w:sz w:val="28"/>
          <w:szCs w:val="28"/>
        </w:rPr>
        <w:br/>
      </w:r>
      <w:r w:rsidRPr="00B04E69">
        <w:rPr>
          <w:i/>
          <w:iCs/>
          <w:color w:val="000000"/>
          <w:sz w:val="28"/>
          <w:szCs w:val="28"/>
        </w:rPr>
        <w:t>Четвёртая строфа</w:t>
      </w:r>
      <w:r w:rsidRPr="00B04E69">
        <w:rPr>
          <w:rFonts w:ascii="Arial" w:hAnsi="Arial" w:cs="Arial"/>
          <w:color w:val="000000"/>
          <w:sz w:val="28"/>
          <w:szCs w:val="28"/>
        </w:rPr>
        <w:t> </w:t>
      </w:r>
      <w:r w:rsidRPr="00B04E69">
        <w:rPr>
          <w:color w:val="000000"/>
          <w:sz w:val="28"/>
          <w:szCs w:val="28"/>
        </w:rPr>
        <w:t>– преклонение перед удалью, бесстрашием казаков, естественное стремление вознаградить казаков по возвращении с войны.</w:t>
      </w:r>
    </w:p>
    <w:p w:rsidR="00B04E69" w:rsidRPr="00B04E69" w:rsidRDefault="00B04E69" w:rsidP="00B04E69">
      <w:pPr>
        <w:spacing w:after="157"/>
        <w:rPr>
          <w:rFonts w:ascii="Arial" w:hAnsi="Arial" w:cs="Arial"/>
          <w:color w:val="000000"/>
          <w:sz w:val="28"/>
          <w:szCs w:val="28"/>
        </w:rPr>
      </w:pPr>
      <w:r w:rsidRPr="00B04E69">
        <w:rPr>
          <w:b/>
          <w:bCs/>
          <w:i/>
          <w:iCs/>
          <w:color w:val="000000"/>
          <w:sz w:val="28"/>
          <w:szCs w:val="28"/>
        </w:rPr>
        <w:t>Словарь:</w:t>
      </w:r>
    </w:p>
    <w:p w:rsidR="00B04E69" w:rsidRPr="00B04E69" w:rsidRDefault="00B04E69" w:rsidP="00B04E69">
      <w:pPr>
        <w:spacing w:after="157"/>
        <w:rPr>
          <w:rFonts w:ascii="Arial" w:hAnsi="Arial" w:cs="Arial"/>
          <w:color w:val="000000"/>
          <w:sz w:val="28"/>
          <w:szCs w:val="28"/>
        </w:rPr>
      </w:pPr>
      <w:r w:rsidRPr="00B04E69">
        <w:rPr>
          <w:i/>
          <w:iCs/>
          <w:color w:val="000000"/>
          <w:sz w:val="28"/>
          <w:szCs w:val="28"/>
        </w:rPr>
        <w:t>Арпачайская струя</w:t>
      </w:r>
    </w:p>
    <w:p w:rsidR="00B04E69" w:rsidRPr="00B04E69" w:rsidRDefault="00B04E69" w:rsidP="00B04E69">
      <w:pPr>
        <w:spacing w:after="157"/>
        <w:rPr>
          <w:rFonts w:ascii="Arial" w:hAnsi="Arial" w:cs="Arial"/>
          <w:color w:val="000000"/>
          <w:sz w:val="28"/>
          <w:szCs w:val="28"/>
        </w:rPr>
      </w:pPr>
      <w:r w:rsidRPr="00B04E69">
        <w:rPr>
          <w:rFonts w:ascii="Arial" w:hAnsi="Arial" w:cs="Arial"/>
          <w:color w:val="000000"/>
          <w:sz w:val="28"/>
          <w:szCs w:val="28"/>
        </w:rPr>
        <w:lastRenderedPageBreak/>
        <w:t>– </w:t>
      </w:r>
      <w:r w:rsidRPr="00B04E69">
        <w:rPr>
          <w:color w:val="000000"/>
          <w:sz w:val="28"/>
          <w:szCs w:val="28"/>
        </w:rPr>
        <w:t>Какие ассоциации вызывает данное выражение? (гордость, признание бранных подвигов казаков, выполнивших свой воинский долг)</w:t>
      </w:r>
      <w:r w:rsidRPr="00B04E69">
        <w:rPr>
          <w:color w:val="000000"/>
          <w:sz w:val="28"/>
          <w:szCs w:val="28"/>
        </w:rPr>
        <w:br/>
        <w:t>– Кони пьют воду из реки, которая служит русско-турецкой границей</w:t>
      </w:r>
    </w:p>
    <w:p w:rsidR="00B04E69" w:rsidRPr="00B04E69" w:rsidRDefault="00B04E69" w:rsidP="00B04E69">
      <w:pPr>
        <w:spacing w:after="157"/>
        <w:rPr>
          <w:rFonts w:ascii="Arial" w:hAnsi="Arial" w:cs="Arial"/>
          <w:color w:val="000000"/>
          <w:sz w:val="28"/>
          <w:szCs w:val="28"/>
        </w:rPr>
      </w:pPr>
      <w:r w:rsidRPr="00B04E69">
        <w:rPr>
          <w:b/>
          <w:bCs/>
          <w:color w:val="000000"/>
          <w:sz w:val="28"/>
          <w:szCs w:val="28"/>
        </w:rPr>
        <w:t xml:space="preserve">5. </w:t>
      </w:r>
      <w:r w:rsidRPr="00B04E69">
        <w:rPr>
          <w:rFonts w:ascii="Arial" w:hAnsi="Arial" w:cs="Arial"/>
          <w:color w:val="000000"/>
          <w:sz w:val="28"/>
          <w:szCs w:val="28"/>
        </w:rPr>
        <w:t> </w:t>
      </w:r>
      <w:r w:rsidRPr="00B04E69">
        <w:rPr>
          <w:color w:val="000000"/>
          <w:sz w:val="28"/>
          <w:szCs w:val="28"/>
        </w:rPr>
        <w:t>Казачьи мотивы прослеживаются и в других произведениях: «История Пугачёва», «Казаки», «Был и я среди донцов» По дороге домой из ссылки Пушкин, сопровождаемый казаками, встретил небольшой казачий отряд, сопровождающий дипломата. Они возвращались из Персии Казаки, завидев друг друга бросились обниматься, интересоваться жизнью каждого, будто они давние друзья или бывшие однополчане, расспрашивать о судьбе знакомых Радушие этой встречи тронуло поэта. Этот случай из жизни нашел отражение в творчестве А.С.Пушкина.</w:t>
      </w:r>
    </w:p>
    <w:p w:rsidR="00B04E69" w:rsidRPr="00B04E69" w:rsidRDefault="00B04E69" w:rsidP="00B04E69">
      <w:pPr>
        <w:spacing w:after="157"/>
        <w:rPr>
          <w:rFonts w:ascii="Arial" w:hAnsi="Arial" w:cs="Arial"/>
          <w:color w:val="000000"/>
          <w:sz w:val="28"/>
          <w:szCs w:val="28"/>
        </w:rPr>
      </w:pPr>
      <w:r w:rsidRPr="00B04E69">
        <w:rPr>
          <w:b/>
          <w:bCs/>
          <w:color w:val="000000"/>
          <w:sz w:val="28"/>
          <w:szCs w:val="28"/>
        </w:rPr>
        <w:t>6. Определение роли  художественных тропов</w:t>
      </w:r>
    </w:p>
    <w:p w:rsidR="00B04E69" w:rsidRPr="00B04E69" w:rsidRDefault="00B04E69" w:rsidP="00B04E69">
      <w:pPr>
        <w:spacing w:after="157"/>
        <w:rPr>
          <w:rFonts w:ascii="Arial" w:hAnsi="Arial" w:cs="Arial"/>
          <w:color w:val="000000"/>
          <w:sz w:val="28"/>
          <w:szCs w:val="28"/>
        </w:rPr>
      </w:pPr>
      <w:r w:rsidRPr="00B04E69">
        <w:rPr>
          <w:rFonts w:ascii="Arial" w:hAnsi="Arial" w:cs="Arial"/>
          <w:color w:val="000000"/>
          <w:sz w:val="28"/>
          <w:szCs w:val="28"/>
        </w:rPr>
        <w:t>– </w:t>
      </w:r>
      <w:r w:rsidRPr="00B04E69">
        <w:rPr>
          <w:color w:val="000000"/>
          <w:sz w:val="28"/>
          <w:szCs w:val="28"/>
        </w:rPr>
        <w:t>Каковароль повтора?</w:t>
      </w:r>
      <w:r w:rsidRPr="00B04E69">
        <w:rPr>
          <w:rFonts w:ascii="Arial" w:hAnsi="Arial" w:cs="Arial"/>
          <w:color w:val="000000"/>
          <w:sz w:val="28"/>
          <w:szCs w:val="28"/>
        </w:rPr>
        <w:t> </w:t>
      </w:r>
      <w:r w:rsidRPr="00B04E69">
        <w:rPr>
          <w:i/>
          <w:iCs/>
          <w:color w:val="000000"/>
          <w:sz w:val="28"/>
          <w:szCs w:val="28"/>
        </w:rPr>
        <w:t>(Передать фольклорный мотив, подчеркнуть главную мысль)</w:t>
      </w:r>
      <w:r w:rsidRPr="00B04E69">
        <w:rPr>
          <w:color w:val="000000"/>
          <w:sz w:val="28"/>
          <w:szCs w:val="28"/>
        </w:rPr>
        <w:br/>
        <w:t>– Какой приём использует автор в первой, восьмой строке?</w:t>
      </w:r>
      <w:r w:rsidRPr="00B04E69">
        <w:rPr>
          <w:rFonts w:ascii="Arial" w:hAnsi="Arial" w:cs="Arial"/>
          <w:color w:val="000000"/>
          <w:sz w:val="28"/>
          <w:szCs w:val="28"/>
        </w:rPr>
        <w:t> </w:t>
      </w:r>
      <w:r w:rsidRPr="00B04E69">
        <w:rPr>
          <w:i/>
          <w:iCs/>
          <w:color w:val="000000"/>
          <w:sz w:val="28"/>
          <w:szCs w:val="28"/>
        </w:rPr>
        <w:t>(Олицетворение – усиление восприятия, создание образа)</w:t>
      </w:r>
      <w:r w:rsidRPr="00B04E69">
        <w:rPr>
          <w:color w:val="000000"/>
          <w:sz w:val="28"/>
          <w:szCs w:val="28"/>
        </w:rPr>
        <w:br/>
        <w:t>– Какие слова «рисуют» Дон?</w:t>
      </w:r>
      <w:r w:rsidRPr="00B04E69">
        <w:rPr>
          <w:rFonts w:ascii="Arial" w:hAnsi="Arial" w:cs="Arial"/>
          <w:color w:val="000000"/>
          <w:sz w:val="28"/>
          <w:szCs w:val="28"/>
        </w:rPr>
        <w:t> </w:t>
      </w:r>
      <w:r w:rsidRPr="00B04E69">
        <w:rPr>
          <w:i/>
          <w:iCs/>
          <w:color w:val="000000"/>
          <w:sz w:val="28"/>
          <w:szCs w:val="28"/>
        </w:rPr>
        <w:t>(Тихий Дон – мирный, заветный Дон – прославленный подвигами казаков – эпитеты)</w:t>
      </w:r>
      <w:r w:rsidRPr="00B04E69">
        <w:rPr>
          <w:color w:val="000000"/>
          <w:sz w:val="28"/>
          <w:szCs w:val="28"/>
        </w:rPr>
        <w:br/>
        <w:t>– Чем привлекает Дон Пушкина?</w:t>
      </w:r>
      <w:r w:rsidRPr="00B04E69">
        <w:rPr>
          <w:rFonts w:ascii="Arial" w:hAnsi="Arial" w:cs="Arial"/>
          <w:color w:val="000000"/>
          <w:sz w:val="28"/>
          <w:szCs w:val="28"/>
        </w:rPr>
        <w:t> </w:t>
      </w:r>
      <w:r w:rsidRPr="00B04E69">
        <w:rPr>
          <w:i/>
          <w:iCs/>
          <w:color w:val="000000"/>
          <w:sz w:val="28"/>
          <w:szCs w:val="28"/>
        </w:rPr>
        <w:t>(Мечта о свободе)</w:t>
      </w:r>
      <w:r w:rsidRPr="00B04E69">
        <w:rPr>
          <w:color w:val="000000"/>
          <w:sz w:val="28"/>
          <w:szCs w:val="28"/>
        </w:rPr>
        <w:br/>
        <w:t>– Сравните первую и последнюю строфу. В чём их сходство?</w:t>
      </w:r>
      <w:r w:rsidRPr="00B04E69">
        <w:rPr>
          <w:rFonts w:ascii="Arial" w:hAnsi="Arial" w:cs="Arial"/>
          <w:color w:val="000000"/>
          <w:sz w:val="28"/>
          <w:szCs w:val="28"/>
        </w:rPr>
        <w:t> </w:t>
      </w:r>
      <w:r w:rsidRPr="00B04E69">
        <w:rPr>
          <w:i/>
          <w:iCs/>
          <w:color w:val="000000"/>
          <w:sz w:val="28"/>
          <w:szCs w:val="28"/>
        </w:rPr>
        <w:t>(Обращение-призыв)</w:t>
      </w:r>
      <w:r w:rsidRPr="00B04E69">
        <w:rPr>
          <w:color w:val="000000"/>
          <w:sz w:val="28"/>
          <w:szCs w:val="28"/>
        </w:rPr>
        <w:br/>
        <w:t>– Какова композиция стихотворения?</w:t>
      </w:r>
      <w:r w:rsidRPr="00B04E69">
        <w:rPr>
          <w:rFonts w:ascii="Arial" w:hAnsi="Arial" w:cs="Arial"/>
          <w:color w:val="000000"/>
          <w:sz w:val="28"/>
          <w:szCs w:val="28"/>
        </w:rPr>
        <w:t> </w:t>
      </w:r>
      <w:r w:rsidRPr="00B04E69">
        <w:rPr>
          <w:i/>
          <w:iCs/>
          <w:color w:val="000000"/>
          <w:sz w:val="28"/>
          <w:szCs w:val="28"/>
        </w:rPr>
        <w:t>(Кольцевая</w:t>
      </w:r>
      <w:r w:rsidRPr="00B04E69">
        <w:rPr>
          <w:color w:val="000000"/>
          <w:sz w:val="28"/>
          <w:szCs w:val="28"/>
        </w:rPr>
        <w:t>)</w:t>
      </w:r>
    </w:p>
    <w:p w:rsidR="00B04E69" w:rsidRPr="00B04E69" w:rsidRDefault="00B04E69" w:rsidP="00B04E69">
      <w:pPr>
        <w:spacing w:after="157"/>
        <w:rPr>
          <w:rFonts w:ascii="Arial" w:hAnsi="Arial" w:cs="Arial"/>
          <w:color w:val="000000"/>
          <w:sz w:val="28"/>
          <w:szCs w:val="28"/>
        </w:rPr>
      </w:pPr>
      <w:r w:rsidRPr="00B04E69">
        <w:rPr>
          <w:b/>
          <w:bCs/>
          <w:color w:val="000000"/>
          <w:sz w:val="28"/>
          <w:szCs w:val="28"/>
        </w:rPr>
        <w:t>7. Работа в тетрадях</w:t>
      </w:r>
    </w:p>
    <w:p w:rsidR="00B04E69" w:rsidRPr="00B04E69" w:rsidRDefault="00B04E69" w:rsidP="00B04E69">
      <w:pPr>
        <w:spacing w:after="157"/>
        <w:rPr>
          <w:rFonts w:ascii="Arial" w:hAnsi="Arial" w:cs="Arial"/>
          <w:color w:val="000000"/>
          <w:sz w:val="28"/>
          <w:szCs w:val="28"/>
        </w:rPr>
      </w:pPr>
      <w:r w:rsidRPr="00B04E69">
        <w:rPr>
          <w:rFonts w:ascii="Arial" w:hAnsi="Arial" w:cs="Arial"/>
          <w:color w:val="000000"/>
          <w:sz w:val="28"/>
          <w:szCs w:val="28"/>
        </w:rPr>
        <w:t>– </w:t>
      </w:r>
      <w:r w:rsidRPr="00B04E69">
        <w:rPr>
          <w:color w:val="000000"/>
          <w:sz w:val="28"/>
          <w:szCs w:val="28"/>
        </w:rPr>
        <w:t>Записать эпитеты и раскрыть их значение</w:t>
      </w:r>
      <w:r w:rsidRPr="00B04E69">
        <w:rPr>
          <w:color w:val="000000"/>
          <w:sz w:val="28"/>
          <w:szCs w:val="28"/>
        </w:rPr>
        <w:br/>
        <w:t>– Определить значение слова «злая по</w:t>
      </w:r>
      <w:r w:rsidRPr="00B04E69">
        <w:rPr>
          <w:b/>
          <w:bCs/>
          <w:color w:val="000000"/>
          <w:sz w:val="28"/>
          <w:szCs w:val="28"/>
        </w:rPr>
        <w:t>г</w:t>
      </w:r>
      <w:r w:rsidRPr="00B04E69">
        <w:rPr>
          <w:b/>
          <w:bCs/>
          <w:color w:val="000000"/>
          <w:sz w:val="28"/>
          <w:szCs w:val="28"/>
          <w:u w:val="single"/>
        </w:rPr>
        <w:t>оня»</w:t>
      </w:r>
    </w:p>
    <w:p w:rsidR="00B04E69" w:rsidRPr="00B04E69" w:rsidRDefault="00B04E69" w:rsidP="00B04E69">
      <w:pPr>
        <w:spacing w:after="157"/>
        <w:rPr>
          <w:rFonts w:ascii="Arial" w:hAnsi="Arial" w:cs="Arial"/>
          <w:color w:val="000000"/>
          <w:sz w:val="28"/>
          <w:szCs w:val="28"/>
        </w:rPr>
      </w:pPr>
      <w:r w:rsidRPr="00B04E69">
        <w:rPr>
          <w:b/>
          <w:bCs/>
          <w:color w:val="000000"/>
          <w:sz w:val="28"/>
          <w:szCs w:val="28"/>
        </w:rPr>
        <w:t>8. Закрепление</w:t>
      </w:r>
    </w:p>
    <w:p w:rsidR="00B04E69" w:rsidRPr="00B04E69" w:rsidRDefault="00B04E69" w:rsidP="00B04E69">
      <w:pPr>
        <w:spacing w:after="157"/>
        <w:rPr>
          <w:color w:val="000000"/>
          <w:sz w:val="28"/>
          <w:szCs w:val="28"/>
        </w:rPr>
      </w:pPr>
      <w:r w:rsidRPr="00B04E69">
        <w:rPr>
          <w:rFonts w:ascii="Arial" w:hAnsi="Arial" w:cs="Arial"/>
          <w:color w:val="000000"/>
          <w:sz w:val="28"/>
          <w:szCs w:val="28"/>
        </w:rPr>
        <w:t>– </w:t>
      </w:r>
      <w:r w:rsidRPr="00B04E69">
        <w:rPr>
          <w:color w:val="000000"/>
          <w:sz w:val="28"/>
          <w:szCs w:val="28"/>
        </w:rPr>
        <w:t>Прочитайте про себя стихотворение выберите ключевые слова, на которые падает логическое ударение, продумайте тональность, темп, интонацию.</w:t>
      </w:r>
      <w:r w:rsidRPr="00B04E69">
        <w:rPr>
          <w:color w:val="000000"/>
          <w:sz w:val="28"/>
          <w:szCs w:val="28"/>
        </w:rPr>
        <w:br/>
        <w:t>– Выразительное чтение стихотворения вслух двух – трёх человек.</w:t>
      </w:r>
      <w:r w:rsidRPr="00B04E69">
        <w:rPr>
          <w:color w:val="000000"/>
          <w:sz w:val="28"/>
          <w:szCs w:val="28"/>
        </w:rPr>
        <w:br/>
        <w:t>– Анализ и оценка чтения учениками – одноклассниками</w:t>
      </w:r>
    </w:p>
    <w:p w:rsidR="00B04E69" w:rsidRPr="006501FF" w:rsidRDefault="00B04E69" w:rsidP="00107CAB">
      <w:pPr>
        <w:jc w:val="center"/>
        <w:rPr>
          <w:b/>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В 1820 году, когда Пушкин впервые побывал на Дону, ему был 21 год. За вольнолюбивые стихи он был сослан на юг, в глухой городишко Екатеринослав. Здесь его нашёл </w:t>
      </w:r>
      <w:r w:rsidRPr="006501FF">
        <w:rPr>
          <w:color w:val="000000"/>
          <w:sz w:val="28"/>
          <w:szCs w:val="28"/>
          <w:u w:val="single"/>
        </w:rPr>
        <w:t>генерал Н.Н.Раевский</w:t>
      </w:r>
      <w:r w:rsidRPr="006501FF">
        <w:rPr>
          <w:color w:val="000000"/>
          <w:sz w:val="28"/>
          <w:szCs w:val="28"/>
        </w:rPr>
        <w:t>, герой войны 1812 г.. Он уговорил генерала </w:t>
      </w:r>
      <w:r w:rsidRPr="006501FF">
        <w:rPr>
          <w:color w:val="000000"/>
          <w:sz w:val="28"/>
          <w:szCs w:val="28"/>
          <w:u w:val="single"/>
        </w:rPr>
        <w:t>Инзова</w:t>
      </w:r>
      <w:r w:rsidRPr="006501FF">
        <w:rPr>
          <w:color w:val="000000"/>
          <w:sz w:val="28"/>
          <w:szCs w:val="28"/>
        </w:rPr>
        <w:t xml:space="preserve">, своего боевого товарища, предоставить поэту отпуск для поправки здоровья; и вскоре кортеж из нескольких карет двинулся в сторону Кавказа, славившегося своими целебными источниками. Степной воздух, как целительный бальзам, вернул здоровье Александру Сергеевичу. </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lastRenderedPageBreak/>
        <w:t>Первая остановка была в Таганроге. Пушкин и Раевские остановились в одном из лучших в городе каменном доме на Греческой улице. Поэт долго бродил по улицам, внимательно всё рассматривал.</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Утром выехали в Ростов. Он в то время уже был городом, ещё не большим, но многонациональным и шумным, путешественники смотрели крепость Святого Дмитрия Ростовского с высокими бастионами, помнившими Суворова и Синявина, но уже потерявшими боевое значение.</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В версте от крепости лежал армянский город Нахичевань; путешественники прошли по торговым рядам, подивились обилию товаров и многоязыкой пестрой толпе.</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Далее путь лежал в казачью станицу Аксайскую. Остановились на ночлег на конно-почтовой станции. Ее строения сохранились до наших дней, здесь теперь музей.</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Побывали в новой столице Войска Донского в Новочеркасске. Войсковой атаман Андриан Карпович Денисов, боевой товарищ Раевского, встретил гостей у атаманского дворца. Во время обеда песенники из Атаманского полка исполняли казачьи песни. Поэт с интересом слушал залихватски протяжные и неслыханные им прежде мелодии.</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jc w:val="both"/>
        <w:rPr>
          <w:color w:val="000000"/>
          <w:sz w:val="28"/>
          <w:szCs w:val="28"/>
        </w:rPr>
      </w:pPr>
      <w:r w:rsidRPr="006501FF">
        <w:rPr>
          <w:color w:val="000000"/>
          <w:sz w:val="28"/>
          <w:szCs w:val="28"/>
        </w:rPr>
        <w:t>На следующий день отправились в Старый Город (Старочеркасск). Атаман снарядил многовесельную шлюпку, чтобы гости увидели разлив Дона. Потом осматривали город. Многое здесь было связано с именами Разина, Булавина, Пугачева. Правительство разжаловало город в простую станицу, чтобы вытравить дух казачьей вольницы, но казаки хранили в памяти песни и легенды об атаманах-бунтарях. Однако с приезжими держали ухо востро, ОТКАЗЫВАЛИСЬ ПЕТЬ, ДЕСКАТЬ «НЕ ВЕЛЕНО». Но, проникнувшись доверием к поэту, казаки исполнили несколько песен. Гости осмотрели девятиглавый Воскресенский собор, увидели железную цепь, на которую был посажен Разин перед отправкой в Москву. Некоторое время спустя путешественники, переехав Дон у станицы Аксайской, отбыли на Кавказ.</w:t>
      </w:r>
    </w:p>
    <w:p w:rsidR="007E3873" w:rsidRPr="006501FF" w:rsidRDefault="007E3873" w:rsidP="007E3873">
      <w:pPr>
        <w:shd w:val="clear" w:color="auto" w:fill="FFFFFF"/>
        <w:jc w:val="both"/>
        <w:rPr>
          <w:color w:val="000000"/>
          <w:sz w:val="28"/>
          <w:szCs w:val="28"/>
        </w:rPr>
      </w:pPr>
      <w:r w:rsidRPr="006501FF">
        <w:rPr>
          <w:color w:val="000000"/>
          <w:sz w:val="28"/>
          <w:szCs w:val="28"/>
        </w:rPr>
        <w:t>В другой раз Пушкин побывал в наших краях в 1829 году. На кавказских рубежах страны развернулись боевые действия против турок, и поэт, не получив разрешения, отправился в действующую армию. Зачем ему нужно было ехать на Кавказ</w:t>
      </w:r>
    </w:p>
    <w:p w:rsidR="007E3873" w:rsidRPr="006501FF" w:rsidRDefault="007E3873" w:rsidP="007E3873">
      <w:pPr>
        <w:shd w:val="clear" w:color="auto" w:fill="FFFFFF"/>
        <w:jc w:val="both"/>
        <w:rPr>
          <w:rFonts w:ascii="Arial" w:hAnsi="Arial" w:cs="Arial"/>
          <w:color w:val="000000"/>
          <w:sz w:val="28"/>
          <w:szCs w:val="28"/>
        </w:rPr>
      </w:pPr>
      <w:r w:rsidRPr="006501FF">
        <w:rPr>
          <w:b/>
          <w:bCs/>
          <w:i/>
          <w:iCs/>
          <w:color w:val="000000"/>
          <w:sz w:val="28"/>
          <w:szCs w:val="28"/>
          <w:u w:val="single"/>
        </w:rPr>
        <w:t> </w:t>
      </w:r>
      <w:r w:rsidRPr="006501FF">
        <w:rPr>
          <w:color w:val="000000"/>
          <w:sz w:val="28"/>
          <w:szCs w:val="28"/>
        </w:rPr>
        <w:t>Пушкин называл две причины: первая – «ехать для свидания с братом и некоторыми из моих приятелей», вторая – «желание видеть войну и сторону малоизвестную».</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b/>
          <w:bCs/>
          <w:i/>
          <w:iCs/>
          <w:color w:val="000000"/>
          <w:sz w:val="28"/>
          <w:szCs w:val="28"/>
          <w:u w:val="single"/>
        </w:rPr>
        <w:t>.</w:t>
      </w:r>
      <w:r w:rsidRPr="006501FF">
        <w:rPr>
          <w:color w:val="000000"/>
          <w:sz w:val="28"/>
          <w:szCs w:val="28"/>
        </w:rPr>
        <w:t> В Новочеркасске он встретился с графом Мусиным – Пушкиным, и дальше они поехали вместе. В сальских степях встретил Пушкин девушку – калмычку, он посвятил ей стихотворение.</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jc w:val="center"/>
        <w:rPr>
          <w:rFonts w:ascii="Arial" w:hAnsi="Arial" w:cs="Arial"/>
          <w:color w:val="000000"/>
          <w:sz w:val="28"/>
          <w:szCs w:val="28"/>
        </w:rPr>
      </w:pPr>
      <w:r w:rsidRPr="006501FF">
        <w:rPr>
          <w:b/>
          <w:bCs/>
          <w:color w:val="000000"/>
          <w:sz w:val="28"/>
          <w:szCs w:val="28"/>
        </w:rPr>
        <w:lastRenderedPageBreak/>
        <w:t>Калмычке</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Прощай, любезная калмычка!</w:t>
      </w:r>
      <w:r w:rsidRPr="006501FF">
        <w:rPr>
          <w:color w:val="000000"/>
          <w:sz w:val="28"/>
          <w:szCs w:val="28"/>
        </w:rPr>
        <w:br/>
        <w:t>Чуть-чуть, назло моих затей,</w:t>
      </w:r>
      <w:r w:rsidRPr="006501FF">
        <w:rPr>
          <w:color w:val="000000"/>
          <w:sz w:val="28"/>
          <w:szCs w:val="28"/>
        </w:rPr>
        <w:br/>
      </w:r>
      <w:hyperlink r:id="rId8" w:history="1">
        <w:r w:rsidRPr="006501FF">
          <w:rPr>
            <w:color w:val="0066FF"/>
            <w:sz w:val="28"/>
            <w:szCs w:val="28"/>
            <w:u w:val="single"/>
          </w:rPr>
          <w:t>Меня похвальная привычка</w:t>
        </w:r>
      </w:hyperlink>
      <w:r w:rsidRPr="006501FF">
        <w:rPr>
          <w:color w:val="000000"/>
          <w:sz w:val="28"/>
          <w:szCs w:val="28"/>
        </w:rPr>
        <w:br/>
        <w:t>Не увлекла среди степей</w:t>
      </w:r>
      <w:r w:rsidRPr="006501FF">
        <w:rPr>
          <w:color w:val="000000"/>
          <w:sz w:val="28"/>
          <w:szCs w:val="28"/>
        </w:rPr>
        <w:br/>
        <w:t>Вслед за кибиткою твоей.</w:t>
      </w:r>
      <w:r w:rsidRPr="006501FF">
        <w:rPr>
          <w:color w:val="000000"/>
          <w:sz w:val="28"/>
          <w:szCs w:val="28"/>
        </w:rPr>
        <w:br/>
        <w:t>Твои глаза, конечно, узки,</w:t>
      </w:r>
      <w:r w:rsidRPr="006501FF">
        <w:rPr>
          <w:color w:val="000000"/>
          <w:sz w:val="28"/>
          <w:szCs w:val="28"/>
        </w:rPr>
        <w:br/>
        <w:t>И плосок нос, и лоб широк,</w:t>
      </w:r>
      <w:r w:rsidRPr="006501FF">
        <w:rPr>
          <w:color w:val="000000"/>
          <w:sz w:val="28"/>
          <w:szCs w:val="28"/>
        </w:rPr>
        <w:br/>
        <w:t>Ты не лепечешь по-французски,</w:t>
      </w:r>
      <w:r w:rsidRPr="006501FF">
        <w:rPr>
          <w:color w:val="000000"/>
          <w:sz w:val="28"/>
          <w:szCs w:val="28"/>
        </w:rPr>
        <w:br/>
        <w:t>Ты шелком не сжимаешь ног,</w:t>
      </w:r>
      <w:r w:rsidRPr="006501FF">
        <w:rPr>
          <w:color w:val="000000"/>
          <w:sz w:val="28"/>
          <w:szCs w:val="28"/>
        </w:rPr>
        <w:br/>
        <w:t>По-английски пред самоваром</w:t>
      </w:r>
      <w:r w:rsidRPr="006501FF">
        <w:rPr>
          <w:color w:val="000000"/>
          <w:sz w:val="28"/>
          <w:szCs w:val="28"/>
        </w:rPr>
        <w:br/>
        <w:t>Узором хлеба не крошишь,</w:t>
      </w:r>
      <w:r w:rsidRPr="006501FF">
        <w:rPr>
          <w:color w:val="000000"/>
          <w:sz w:val="28"/>
          <w:szCs w:val="28"/>
        </w:rPr>
        <w:br/>
        <w:t>Не восхищаешься </w:t>
      </w:r>
      <w:hyperlink r:id="rId9" w:history="1">
        <w:r w:rsidRPr="006501FF">
          <w:rPr>
            <w:color w:val="0066FF"/>
            <w:sz w:val="28"/>
            <w:szCs w:val="28"/>
            <w:u w:val="single"/>
          </w:rPr>
          <w:t>Сен-Маром</w:t>
        </w:r>
      </w:hyperlink>
      <w:r w:rsidRPr="006501FF">
        <w:rPr>
          <w:color w:val="000000"/>
          <w:sz w:val="28"/>
          <w:szCs w:val="28"/>
        </w:rPr>
        <w:t>,</w:t>
      </w:r>
      <w:r w:rsidRPr="006501FF">
        <w:rPr>
          <w:color w:val="000000"/>
          <w:sz w:val="28"/>
          <w:szCs w:val="28"/>
        </w:rPr>
        <w:br/>
        <w:t>Слегка Шекспира не ценишь,</w:t>
      </w:r>
      <w:r w:rsidRPr="006501FF">
        <w:rPr>
          <w:color w:val="000000"/>
          <w:sz w:val="28"/>
          <w:szCs w:val="28"/>
        </w:rPr>
        <w:br/>
        <w:t>Не погружаешься в мечтанье,</w:t>
      </w:r>
      <w:r w:rsidRPr="006501FF">
        <w:rPr>
          <w:color w:val="000000"/>
          <w:sz w:val="28"/>
          <w:szCs w:val="28"/>
        </w:rPr>
        <w:br/>
        <w:t>Когда нет мысли в голове,</w:t>
      </w:r>
      <w:r w:rsidRPr="006501FF">
        <w:rPr>
          <w:color w:val="000000"/>
          <w:sz w:val="28"/>
          <w:szCs w:val="28"/>
        </w:rPr>
        <w:br/>
        <w:t>Не распеваешь: </w:t>
      </w:r>
      <w:hyperlink r:id="rId10" w:history="1">
        <w:r w:rsidRPr="006501FF">
          <w:rPr>
            <w:color w:val="0066FF"/>
            <w:sz w:val="28"/>
            <w:szCs w:val="28"/>
            <w:u w:val="single"/>
          </w:rPr>
          <w:t>Ма dov’è</w:t>
        </w:r>
      </w:hyperlink>
      <w:hyperlink r:id="rId11" w:history="1">
        <w:r w:rsidRPr="006501FF">
          <w:rPr>
            <w:color w:val="000000"/>
            <w:sz w:val="28"/>
            <w:szCs w:val="28"/>
            <w:u w:val="single"/>
            <w:vertAlign w:val="superscript"/>
          </w:rPr>
          <w:t>1)</w:t>
        </w:r>
      </w:hyperlink>
      <w:r w:rsidRPr="006501FF">
        <w:rPr>
          <w:color w:val="000000"/>
          <w:sz w:val="28"/>
          <w:szCs w:val="28"/>
        </w:rPr>
        <w:t>,</w:t>
      </w:r>
      <w:r w:rsidRPr="006501FF">
        <w:rPr>
          <w:color w:val="000000"/>
          <w:sz w:val="28"/>
          <w:szCs w:val="28"/>
        </w:rPr>
        <w:br/>
        <w:t>Галоп не прыгаешь в собранье...</w:t>
      </w:r>
      <w:r w:rsidRPr="006501FF">
        <w:rPr>
          <w:color w:val="000000"/>
          <w:sz w:val="28"/>
          <w:szCs w:val="28"/>
        </w:rPr>
        <w:br/>
        <w:t>Что нужды? — Ровно полчаса,</w:t>
      </w:r>
      <w:r w:rsidRPr="006501FF">
        <w:rPr>
          <w:color w:val="000000"/>
          <w:sz w:val="28"/>
          <w:szCs w:val="28"/>
        </w:rPr>
        <w:br/>
        <w:t>Пока коней мне запрягали,</w:t>
      </w:r>
      <w:r w:rsidRPr="006501FF">
        <w:rPr>
          <w:color w:val="000000"/>
          <w:sz w:val="28"/>
          <w:szCs w:val="28"/>
        </w:rPr>
        <w:br/>
        <w:t>Мне ум и сердце занимали</w:t>
      </w:r>
      <w:r w:rsidRPr="006501FF">
        <w:rPr>
          <w:color w:val="000000"/>
          <w:sz w:val="28"/>
          <w:szCs w:val="28"/>
        </w:rPr>
        <w:br/>
        <w:t>Твой взор и дикая краса.</w:t>
      </w:r>
      <w:r w:rsidRPr="006501FF">
        <w:rPr>
          <w:color w:val="000000"/>
          <w:sz w:val="28"/>
          <w:szCs w:val="28"/>
        </w:rPr>
        <w:br/>
        <w:t>Друзья! не все ль одно и то же:</w:t>
      </w:r>
      <w:r w:rsidRPr="006501FF">
        <w:rPr>
          <w:color w:val="000000"/>
          <w:sz w:val="28"/>
          <w:szCs w:val="28"/>
        </w:rPr>
        <w:br/>
        <w:t>Забыться праздною душой</w:t>
      </w:r>
      <w:r w:rsidRPr="006501FF">
        <w:rPr>
          <w:color w:val="000000"/>
          <w:sz w:val="28"/>
          <w:szCs w:val="28"/>
        </w:rPr>
        <w:br/>
        <w:t>В блестящей зале, в модной ложе,</w:t>
      </w:r>
      <w:r w:rsidRPr="006501FF">
        <w:rPr>
          <w:color w:val="000000"/>
          <w:sz w:val="28"/>
          <w:szCs w:val="28"/>
        </w:rPr>
        <w:br/>
        <w:t>Или в кибитке кочевой?</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shd w:val="clear" w:color="auto" w:fill="FFFFFF"/>
        </w:rPr>
        <w:t>О встрече с калмычкой, которой посвящено это послание, А. С. Пушкин рассказал в первой главе «Путешествий в Арзрум»:</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shd w:val="clear" w:color="auto" w:fill="FFFFFF"/>
        </w:rPr>
        <w:t>«На днях посетил я калмыцкую кибитку (клетчатый плетень, обтянутый белым войлоком). Всё семейство собиралось завтракать; котёл варился посредине, и дым выходил в отверстие, сделанное вверху кибитки. Молодая калмычка, собою очень недурная, шила, куря табак. Я сел подле неё. «Как тебя зовут?» – «***». – «Сколько тебе лет?». – «Сколько тебе лет?» – «Десять и восемь». – «Что ты шьёшь?» – «Портка». – «Кому?» – «Себя». – Она подала мне свою трубку и стала завтракать. В котле варился чай с бараньим жиром и солью. Она предложила мне свой ковшик. Я не хотел отказаться и хлебнул, стараясь не перевести духа. Не думаю, чтобы другая народная кухня могла произвести что-нибудь гаже. Я попросил чем-нибудь это заесть. Мне дали кусочек сушёной кобылятины; я был и тому рад. Калмыцкое кокетство испугало меня; я покорее выбрался из кибитки…</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 xml:space="preserve"> Чуть позже в Карсе с посланием «Калмычке» произойдет курьезный случай. На почтовой станции начальник-турок потребовал у поэта документ, дающий </w:t>
      </w:r>
      <w:r w:rsidRPr="006501FF">
        <w:rPr>
          <w:color w:val="000000"/>
          <w:sz w:val="28"/>
          <w:szCs w:val="28"/>
        </w:rPr>
        <w:lastRenderedPageBreak/>
        <w:t>право на получение лошадей. Недолго думая, Александр Сергеевич вынул листок с этими стихами. Не знавший русского языка турок долго рассматривал «документ», но лошадей все же дал.</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b/>
          <w:bCs/>
          <w:i/>
          <w:iCs/>
          <w:color w:val="000000"/>
          <w:sz w:val="28"/>
          <w:szCs w:val="28"/>
          <w:u w:val="single"/>
        </w:rPr>
        <w:t>.</w:t>
      </w:r>
      <w:r w:rsidRPr="006501FF">
        <w:rPr>
          <w:color w:val="000000"/>
          <w:sz w:val="28"/>
          <w:szCs w:val="28"/>
        </w:rPr>
        <w:t> На театре военных действий Пушкин встречался с донскими казаками и даже сам побывал в бою. Но о своем мужественном поступке он умолчал. О храбрости поэта рассказал Ушаков в «Истории военных действий в Азиатской Турции в 1828-1829 гг.». Это было 14 июня 1829 года. Когда наши позиции атаковали турки, Пушкин в поэтическом порыве вскочил на лошадь и мгновенно очутился на наших </w:t>
      </w:r>
      <w:r w:rsidRPr="006501FF">
        <w:rPr>
          <w:color w:val="000000"/>
          <w:sz w:val="28"/>
          <w:szCs w:val="28"/>
          <w:u w:val="single"/>
        </w:rPr>
        <w:t>аванпостах</w:t>
      </w:r>
      <w:r w:rsidRPr="006501FF">
        <w:rPr>
          <w:color w:val="000000"/>
          <w:sz w:val="28"/>
          <w:szCs w:val="28"/>
        </w:rPr>
        <w:t> (передовой пост). Воодушевленный отвагой, он, схватив пику одного из убитых казаков, устремился против неприятельских всадников».</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b/>
          <w:bCs/>
          <w:i/>
          <w:iCs/>
          <w:color w:val="000000"/>
          <w:sz w:val="28"/>
          <w:szCs w:val="28"/>
          <w:u w:val="single"/>
        </w:rPr>
        <w:t> </w:t>
      </w:r>
      <w:r w:rsidRPr="006501FF">
        <w:rPr>
          <w:color w:val="000000"/>
          <w:sz w:val="28"/>
          <w:szCs w:val="28"/>
        </w:rPr>
        <w:t>Командующий русской армией генерал </w:t>
      </w:r>
      <w:r w:rsidRPr="006501FF">
        <w:rPr>
          <w:color w:val="000000"/>
          <w:sz w:val="28"/>
          <w:szCs w:val="28"/>
          <w:u w:val="single"/>
        </w:rPr>
        <w:t>Паскевич</w:t>
      </w:r>
      <w:r w:rsidRPr="006501FF">
        <w:rPr>
          <w:color w:val="000000"/>
          <w:sz w:val="28"/>
          <w:szCs w:val="28"/>
        </w:rPr>
        <w:t> высоко оценил храбрость поэта, подарив ему </w:t>
      </w:r>
      <w:r w:rsidRPr="006501FF">
        <w:rPr>
          <w:color w:val="000000"/>
          <w:sz w:val="28"/>
          <w:szCs w:val="28"/>
          <w:u w:val="single"/>
        </w:rPr>
        <w:t>турецкую саблю</w:t>
      </w:r>
      <w:r w:rsidRPr="006501FF">
        <w:rPr>
          <w:color w:val="000000"/>
          <w:sz w:val="28"/>
          <w:szCs w:val="28"/>
        </w:rPr>
        <w:t>. Но для Пушкина более ценным был подарок донских казаков – </w:t>
      </w:r>
      <w:r w:rsidRPr="006501FF">
        <w:rPr>
          <w:color w:val="000000"/>
          <w:sz w:val="28"/>
          <w:szCs w:val="28"/>
          <w:u w:val="single"/>
        </w:rPr>
        <w:t>нагайка</w:t>
      </w:r>
      <w:r w:rsidRPr="006501FF">
        <w:rPr>
          <w:color w:val="000000"/>
          <w:sz w:val="28"/>
          <w:szCs w:val="28"/>
        </w:rPr>
        <w:t> (короткая ременная плеть). Поэт помнил отважных, простодушных сынов Дона и хранил казачью нагайку. Вскоре здесь же Александр Сергеевич написал такие строки:</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Был и я среди донцов,</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Гнал и я османов шайку;</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В память битвы и шатров</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Я домой привез нагайку.</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На походе, на войне</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Сохранил я балалайку –</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С нею рядом на стене</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Я повешу и нагайку.</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Что таиться от друзей –</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Я люблю свою хозяйку,</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Часто думал я об ней</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И берег свою нагайку.</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1829 г.</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 А на одной из страниц рукописей он изобразил себя в бурке и шляпе, с пикой наперевес скачущим в битву. </w:t>
      </w:r>
      <w:r w:rsidRPr="006501FF">
        <w:rPr>
          <w:color w:val="000000"/>
          <w:sz w:val="28"/>
          <w:szCs w:val="28"/>
          <w:u w:val="single"/>
        </w:rPr>
        <w:t>Донцы</w:t>
      </w:r>
      <w:r w:rsidRPr="006501FF">
        <w:rPr>
          <w:color w:val="000000"/>
          <w:sz w:val="28"/>
          <w:szCs w:val="28"/>
        </w:rPr>
        <w:t> охотно приняли в свою боевую семью странствующего поэта. Позднее, после возвращения с Кавказа, он был даже официально зачислен в казаки Таганрогского округа.</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b/>
          <w:bCs/>
          <w:i/>
          <w:iCs/>
          <w:color w:val="000000"/>
          <w:sz w:val="28"/>
          <w:szCs w:val="28"/>
          <w:u w:val="single"/>
        </w:rPr>
        <w:t> </w:t>
      </w:r>
      <w:r w:rsidRPr="006501FF">
        <w:rPr>
          <w:color w:val="000000"/>
          <w:sz w:val="28"/>
          <w:szCs w:val="28"/>
        </w:rPr>
        <w:t>В своих записях Пушкин рассказывал как он в сопровождении донцов, отслуживших свой срок, возвращался на родину.</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b/>
          <w:bCs/>
          <w:i/>
          <w:iCs/>
          <w:color w:val="000000"/>
          <w:sz w:val="28"/>
          <w:szCs w:val="28"/>
          <w:u w:val="single"/>
        </w:rPr>
        <w:t> </w:t>
      </w:r>
      <w:r w:rsidRPr="006501FF">
        <w:rPr>
          <w:color w:val="000000"/>
          <w:sz w:val="28"/>
          <w:szCs w:val="28"/>
        </w:rPr>
        <w:t>Вот уже колеса брички протарахтели по </w:t>
      </w:r>
      <w:r w:rsidRPr="006501FF">
        <w:rPr>
          <w:color w:val="000000"/>
          <w:sz w:val="28"/>
          <w:szCs w:val="28"/>
          <w:u w:val="single"/>
        </w:rPr>
        <w:t>плашкоутному (понтонному)</w:t>
      </w:r>
      <w:r w:rsidRPr="006501FF">
        <w:rPr>
          <w:color w:val="000000"/>
          <w:sz w:val="28"/>
          <w:szCs w:val="28"/>
        </w:rPr>
        <w:t xml:space="preserve"> мосту в виду станицы Аксайской. После подъёма в гору показались приветливые </w:t>
      </w:r>
      <w:r w:rsidRPr="006501FF">
        <w:rPr>
          <w:color w:val="000000"/>
          <w:sz w:val="28"/>
          <w:szCs w:val="28"/>
        </w:rPr>
        <w:lastRenderedPageBreak/>
        <w:t>строения конно-почтовой станции. А навстречу уже шагал смотритель, узнавший Пушкина и приветствовавший его.</w:t>
      </w:r>
    </w:p>
    <w:p w:rsidR="007E3873" w:rsidRPr="006501FF" w:rsidRDefault="007E3873" w:rsidP="007E3873">
      <w:pPr>
        <w:shd w:val="clear" w:color="auto" w:fill="FFFFFF"/>
        <w:rPr>
          <w:rFonts w:ascii="Arial" w:hAnsi="Arial" w:cs="Arial"/>
          <w:color w:val="000000"/>
          <w:sz w:val="28"/>
          <w:szCs w:val="28"/>
        </w:rPr>
      </w:pPr>
      <w:r w:rsidRPr="006501FF">
        <w:rPr>
          <w:b/>
          <w:bCs/>
          <w:i/>
          <w:iCs/>
          <w:color w:val="000000"/>
          <w:sz w:val="28"/>
          <w:szCs w:val="28"/>
          <w:u w:val="single"/>
        </w:rPr>
        <w:t> </w:t>
      </w:r>
      <w:r w:rsidRPr="006501FF">
        <w:rPr>
          <w:color w:val="000000"/>
          <w:sz w:val="28"/>
          <w:szCs w:val="28"/>
        </w:rPr>
        <w:t>Заказав ужин и умывшись, странствующий поэт присел у окна, любуясь широкой панорамой задонских далей, маячившим справа вдали Буян - островом, где по преданию Разин зарыл клад; вспоминал образы вольных жителей Дона, раздумывая об их полной романтики жизни. Вспоминал недавнее прошлое. Следом за ним на Дон должны были прийти победоносные казачьи полки. Складывались стихи:</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Дон</w:t>
      </w:r>
    </w:p>
    <w:p w:rsidR="007E3873" w:rsidRPr="006501FF" w:rsidRDefault="007E3873" w:rsidP="007E3873">
      <w:pPr>
        <w:shd w:val="clear" w:color="auto" w:fill="FFFFFF"/>
        <w:spacing w:line="294" w:lineRule="atLeast"/>
        <w:rPr>
          <w:rFonts w:ascii="Arial" w:hAnsi="Arial" w:cs="Arial"/>
          <w:color w:val="000000"/>
          <w:sz w:val="28"/>
          <w:szCs w:val="28"/>
        </w:rPr>
      </w:pPr>
      <w:r w:rsidRPr="006501FF">
        <w:rPr>
          <w:color w:val="000000"/>
          <w:sz w:val="28"/>
          <w:szCs w:val="28"/>
        </w:rPr>
        <w:t>Блеща средь полей широких,</w:t>
      </w:r>
      <w:r w:rsidRPr="006501FF">
        <w:rPr>
          <w:color w:val="000000"/>
          <w:sz w:val="28"/>
          <w:szCs w:val="28"/>
        </w:rPr>
        <w:br/>
        <w:t>Вон он льется!.. Здравствуй, Дон!</w:t>
      </w:r>
      <w:r w:rsidRPr="006501FF">
        <w:rPr>
          <w:color w:val="000000"/>
          <w:sz w:val="28"/>
          <w:szCs w:val="28"/>
        </w:rPr>
        <w:br/>
        <w:t>От сынов твоих далеких</w:t>
      </w:r>
      <w:r w:rsidRPr="006501FF">
        <w:rPr>
          <w:color w:val="000000"/>
          <w:sz w:val="28"/>
          <w:szCs w:val="28"/>
        </w:rPr>
        <w:br/>
        <w:t>Я привез тебе поклон.</w:t>
      </w:r>
    </w:p>
    <w:p w:rsidR="007E3873" w:rsidRPr="006501FF" w:rsidRDefault="007E3873" w:rsidP="007E3873">
      <w:pPr>
        <w:shd w:val="clear" w:color="auto" w:fill="FFFFFF"/>
        <w:spacing w:line="294" w:lineRule="atLeast"/>
        <w:rPr>
          <w:rFonts w:ascii="Arial" w:hAnsi="Arial" w:cs="Arial"/>
          <w:color w:val="000000"/>
          <w:sz w:val="28"/>
          <w:szCs w:val="28"/>
        </w:rPr>
      </w:pPr>
      <w:r w:rsidRPr="006501FF">
        <w:rPr>
          <w:color w:val="000000"/>
          <w:sz w:val="28"/>
          <w:szCs w:val="28"/>
        </w:rPr>
        <w:t>Как прославленного брата,</w:t>
      </w:r>
      <w:r w:rsidRPr="006501FF">
        <w:rPr>
          <w:color w:val="000000"/>
          <w:sz w:val="28"/>
          <w:szCs w:val="28"/>
        </w:rPr>
        <w:br/>
        <w:t>Реки знают тихий Дон;</w:t>
      </w:r>
      <w:r w:rsidRPr="006501FF">
        <w:rPr>
          <w:color w:val="000000"/>
          <w:sz w:val="28"/>
          <w:szCs w:val="28"/>
        </w:rPr>
        <w:br/>
        <w:t>От Аракса и Евфрата</w:t>
      </w:r>
      <w:r w:rsidRPr="006501FF">
        <w:rPr>
          <w:color w:val="000000"/>
          <w:sz w:val="28"/>
          <w:szCs w:val="28"/>
        </w:rPr>
        <w:br/>
        <w:t>Я привез тебе поклон.</w:t>
      </w:r>
    </w:p>
    <w:p w:rsidR="007E3873" w:rsidRPr="006501FF" w:rsidRDefault="007E3873" w:rsidP="007E3873">
      <w:pPr>
        <w:shd w:val="clear" w:color="auto" w:fill="FFFFFF"/>
        <w:spacing w:line="294" w:lineRule="atLeast"/>
        <w:rPr>
          <w:rFonts w:ascii="Arial" w:hAnsi="Arial" w:cs="Arial"/>
          <w:color w:val="000000"/>
          <w:sz w:val="28"/>
          <w:szCs w:val="28"/>
        </w:rPr>
      </w:pPr>
      <w:r w:rsidRPr="006501FF">
        <w:rPr>
          <w:color w:val="000000"/>
          <w:sz w:val="28"/>
          <w:szCs w:val="28"/>
        </w:rPr>
        <w:t>Отдохнув от злой погони,</w:t>
      </w:r>
      <w:r w:rsidRPr="006501FF">
        <w:rPr>
          <w:color w:val="000000"/>
          <w:sz w:val="28"/>
          <w:szCs w:val="28"/>
        </w:rPr>
        <w:br/>
        <w:t>Чуя родину свою,</w:t>
      </w:r>
      <w:r w:rsidRPr="006501FF">
        <w:rPr>
          <w:color w:val="000000"/>
          <w:sz w:val="28"/>
          <w:szCs w:val="28"/>
        </w:rPr>
        <w:br/>
        <w:t>Пьют уже донские кони</w:t>
      </w:r>
      <w:r w:rsidRPr="006501FF">
        <w:rPr>
          <w:color w:val="000000"/>
          <w:sz w:val="28"/>
          <w:szCs w:val="28"/>
        </w:rPr>
        <w:br/>
        <w:t>Арпачайскую струю.</w:t>
      </w:r>
    </w:p>
    <w:p w:rsidR="007E3873" w:rsidRPr="006501FF" w:rsidRDefault="007E3873" w:rsidP="007E3873">
      <w:pPr>
        <w:shd w:val="clear" w:color="auto" w:fill="FFFFFF"/>
        <w:spacing w:line="294" w:lineRule="atLeast"/>
        <w:rPr>
          <w:rFonts w:ascii="Arial" w:hAnsi="Arial" w:cs="Arial"/>
          <w:color w:val="000000"/>
          <w:sz w:val="28"/>
          <w:szCs w:val="28"/>
        </w:rPr>
      </w:pPr>
      <w:r w:rsidRPr="006501FF">
        <w:rPr>
          <w:color w:val="000000"/>
          <w:sz w:val="28"/>
          <w:szCs w:val="28"/>
        </w:rPr>
        <w:t>Приготовь же, Дон заветный,</w:t>
      </w:r>
      <w:r w:rsidRPr="006501FF">
        <w:rPr>
          <w:color w:val="000000"/>
          <w:sz w:val="28"/>
          <w:szCs w:val="28"/>
        </w:rPr>
        <w:br/>
        <w:t>Для наездников лихих</w:t>
      </w:r>
      <w:r w:rsidRPr="006501FF">
        <w:rPr>
          <w:color w:val="000000"/>
          <w:sz w:val="28"/>
          <w:szCs w:val="28"/>
        </w:rPr>
        <w:br/>
        <w:t>Сок кипучий, искрометный</w:t>
      </w:r>
      <w:r w:rsidRPr="006501FF">
        <w:rPr>
          <w:color w:val="000000"/>
          <w:sz w:val="28"/>
          <w:szCs w:val="28"/>
        </w:rPr>
        <w:br/>
        <w:t>Виноградников твоих.</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Пушкину представилось, как по пути на родину казаки поят коней в пограничной реке Арпачай.</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Отдохнув от злой погони,</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Чуя родину свою,</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Пьют уже донские кони</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Арпачайскую струю.</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w:t>
      </w:r>
      <w:r w:rsidRPr="006501FF">
        <w:rPr>
          <w:b/>
          <w:bCs/>
          <w:i/>
          <w:iCs/>
          <w:color w:val="000000"/>
          <w:sz w:val="28"/>
          <w:szCs w:val="28"/>
          <w:u w:val="single"/>
        </w:rPr>
        <w:t> </w:t>
      </w:r>
      <w:r w:rsidRPr="006501FF">
        <w:rPr>
          <w:color w:val="000000"/>
          <w:sz w:val="28"/>
          <w:szCs w:val="28"/>
        </w:rPr>
        <w:t>Радуясь возвращению станичников в родные края, поэт обращается к Дону со словами:</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Приготовь же, Дон заветный,</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Для наездников лихих</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Сок кипучий, искрометный</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Виноградников своих.</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 Торопливо записав строки стихотворения, черкнув заглавие «Дон», Пушкин надел фрак и спустился к реке. Рыбаки зажгли костер, собираясь варить уху в большом казане. Казачки предложили ему купить свежей рыбы, но он отказался, шутливо заметив, что все равно не довезет ее до Петербурга, а сам шагнул к костру, попросил казаков что-нибудь спеть. Они охотно запели походные песни, среди которых поэт услышал нечто знакомое:</w:t>
      </w:r>
      <w:r w:rsidRPr="006501FF">
        <w:rPr>
          <w:i/>
          <w:iCs/>
          <w:color w:val="000000"/>
          <w:sz w:val="28"/>
          <w:szCs w:val="28"/>
        </w:rPr>
        <w:t>)</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За решеткой железной в темнице золотой</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Вскормлён в неволе орёлик молодой.</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Кровавую пищу клюет он под окном.</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Клюёт и бросает, сам смотрит в окно</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 Давай, брат, давай речь задумаем одну.</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Давай, брат, давай из неволи улетим.</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Туда, брат, туда, где синеют моря,</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Туда, брат, туда, где светлеет заря,</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Туда, брат, туда, где маменька родна.</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Пушкин узнал свои стихи, но как переделали певцы, приспособив к складу своих песен, да и вместо абстрактного образа романтического узника появился образ реального казака, по-видимому, томящегося в турецком плену, тоскующего по родному Дону и милой маменьке, проводившей его в поход! Может, в этот момент в его сознании родилась строчка, ставшая </w:t>
      </w:r>
      <w:r w:rsidRPr="006501FF">
        <w:rPr>
          <w:color w:val="000000"/>
          <w:sz w:val="28"/>
          <w:szCs w:val="28"/>
          <w:u w:val="single"/>
        </w:rPr>
        <w:t>крылатой: «Нет, весь я не умру!»</w:t>
      </w:r>
      <w:r w:rsidRPr="006501FF">
        <w:rPr>
          <w:color w:val="000000"/>
          <w:sz w:val="28"/>
          <w:szCs w:val="28"/>
        </w:rPr>
        <w:t>.</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В Новочеркасске Александр Сергеевич задержался. Там он подружился со служивым людом. Побывал в винном погребке, и в книжной лавке, где с ним произошёл забавный случай. Зайдя в книжную лавку, он поинтересовался:</w:t>
      </w:r>
    </w:p>
    <w:p w:rsidR="007E3873" w:rsidRPr="006501FF" w:rsidRDefault="007E3873" w:rsidP="007E3873">
      <w:pPr>
        <w:shd w:val="clear" w:color="auto" w:fill="FFFFFF"/>
        <w:rPr>
          <w:rFonts w:ascii="Arial" w:hAnsi="Arial" w:cs="Arial"/>
          <w:color w:val="000000"/>
          <w:sz w:val="28"/>
          <w:szCs w:val="28"/>
        </w:rPr>
      </w:pP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 А есть у вас сочинения Пушкина?</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Ему подали экземпляр.</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 Сколько стоит эта книжка? – спросил Пушкин.</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Торговец заломил неимоверно высокую цену, в 4-5 раз превышающую номинальную.</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 Почему так дорого? – улыбаясь спросил Пушкин.</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 А очень уж приятная книжка.</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Случалось ли вам пить чай без сахара? – вдруг спросил торговец.</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 Да ведь это очень неприятно.</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 Ну, так вот, пойдите домой, возьмите эту книжку и велите налить себе чаю без сахара. Пейте чай и читайте эту книжку – будет так же сладко, как и с сахаром.</w:t>
      </w:r>
    </w:p>
    <w:p w:rsidR="007E3873" w:rsidRPr="006501FF" w:rsidRDefault="007E3873" w:rsidP="007E3873">
      <w:pPr>
        <w:shd w:val="clear" w:color="auto" w:fill="FFFFFF"/>
        <w:rPr>
          <w:rFonts w:ascii="Arial" w:hAnsi="Arial" w:cs="Arial"/>
          <w:color w:val="000000"/>
          <w:sz w:val="28"/>
          <w:szCs w:val="28"/>
        </w:rPr>
      </w:pPr>
      <w:r w:rsidRPr="006501FF">
        <w:rPr>
          <w:b/>
          <w:bCs/>
          <w:i/>
          <w:iCs/>
          <w:color w:val="000000"/>
          <w:sz w:val="28"/>
          <w:szCs w:val="28"/>
          <w:u w:val="single"/>
        </w:rPr>
        <w:t>Заключительное слово . «Пушкин – это наше достояние…»</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Пушкин – это наше национальное достояние.</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Как внешний воздух, плеск реки,</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Как первый снег в просторе синем,</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То чудо сказочной строки</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И гордой песни о России</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Свободы, мужества полны,</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Добра и чести гимны эти</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В краях неведомых слышны</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На пробудившейся планете.</w:t>
      </w:r>
    </w:p>
    <w:p w:rsidR="007E3873" w:rsidRPr="006501FF" w:rsidRDefault="007E3873" w:rsidP="007E3873">
      <w:pPr>
        <w:shd w:val="clear" w:color="auto" w:fill="FFFFFF"/>
        <w:rPr>
          <w:rFonts w:ascii="Arial" w:hAnsi="Arial" w:cs="Arial"/>
          <w:color w:val="000000"/>
          <w:sz w:val="28"/>
          <w:szCs w:val="28"/>
        </w:rPr>
      </w:pPr>
      <w:r w:rsidRPr="006501FF">
        <w:rPr>
          <w:color w:val="000000"/>
          <w:sz w:val="28"/>
          <w:szCs w:val="28"/>
        </w:rPr>
        <w:t>Но необъятен океан,</w:t>
      </w:r>
    </w:p>
    <w:p w:rsidR="00B04E69" w:rsidRPr="00B04E69" w:rsidRDefault="00B04E69" w:rsidP="00B04E69">
      <w:pPr>
        <w:shd w:val="clear" w:color="auto" w:fill="FFFFFF"/>
        <w:ind w:firstLine="720"/>
        <w:jc w:val="center"/>
        <w:rPr>
          <w:rFonts w:ascii="Arial" w:hAnsi="Arial" w:cs="Arial"/>
          <w:color w:val="000000"/>
          <w:sz w:val="28"/>
          <w:szCs w:val="28"/>
        </w:rPr>
      </w:pPr>
      <w:r w:rsidRPr="00B04E69">
        <w:rPr>
          <w:b/>
          <w:bCs/>
          <w:color w:val="000000"/>
          <w:sz w:val="28"/>
          <w:szCs w:val="28"/>
        </w:rPr>
        <w:t>IV. Анализ материала.</w:t>
      </w:r>
    </w:p>
    <w:p w:rsidR="00B04E69" w:rsidRPr="00B04E69" w:rsidRDefault="00B04E69" w:rsidP="00B04E69">
      <w:pPr>
        <w:shd w:val="clear" w:color="auto" w:fill="FFFFFF"/>
        <w:jc w:val="both"/>
        <w:rPr>
          <w:rFonts w:ascii="Arial" w:hAnsi="Arial" w:cs="Arial"/>
          <w:color w:val="000000"/>
          <w:sz w:val="28"/>
          <w:szCs w:val="28"/>
        </w:rPr>
      </w:pPr>
      <w:r w:rsidRPr="00B04E69">
        <w:rPr>
          <w:b/>
          <w:bCs/>
          <w:i/>
          <w:iCs/>
          <w:color w:val="000000"/>
          <w:sz w:val="28"/>
          <w:szCs w:val="28"/>
        </w:rPr>
        <w:lastRenderedPageBreak/>
        <w:t>1. Беседа:</w:t>
      </w:r>
    </w:p>
    <w:p w:rsidR="00B04E69" w:rsidRPr="00B04E69" w:rsidRDefault="00B04E69" w:rsidP="00B04E69">
      <w:pPr>
        <w:shd w:val="clear" w:color="auto" w:fill="FFFFFF"/>
        <w:ind w:firstLine="720"/>
        <w:jc w:val="both"/>
        <w:rPr>
          <w:rFonts w:ascii="Arial" w:hAnsi="Arial" w:cs="Arial"/>
          <w:color w:val="000000"/>
          <w:sz w:val="28"/>
          <w:szCs w:val="28"/>
        </w:rPr>
      </w:pPr>
      <w:r w:rsidRPr="00B04E69">
        <w:rPr>
          <w:color w:val="000000"/>
          <w:sz w:val="28"/>
          <w:szCs w:val="28"/>
        </w:rPr>
        <w:t>- Скажите, каково отношение Александра Сергеевича к Дону и донцам?</w:t>
      </w:r>
    </w:p>
    <w:p w:rsidR="00B04E69" w:rsidRPr="00B04E69" w:rsidRDefault="00B04E69" w:rsidP="00B04E69">
      <w:pPr>
        <w:shd w:val="clear" w:color="auto" w:fill="FFFFFF"/>
        <w:ind w:firstLine="720"/>
        <w:jc w:val="both"/>
        <w:rPr>
          <w:rFonts w:ascii="Arial" w:hAnsi="Arial" w:cs="Arial"/>
          <w:color w:val="000000"/>
          <w:sz w:val="28"/>
          <w:szCs w:val="28"/>
        </w:rPr>
      </w:pPr>
      <w:r w:rsidRPr="00B04E69">
        <w:rPr>
          <w:color w:val="000000"/>
          <w:sz w:val="28"/>
          <w:szCs w:val="28"/>
        </w:rPr>
        <w:t>- Как выражает его поэт в своих стихах?</w:t>
      </w:r>
    </w:p>
    <w:p w:rsidR="00B04E69" w:rsidRPr="00B04E69" w:rsidRDefault="00B04E69" w:rsidP="00B04E69">
      <w:pPr>
        <w:shd w:val="clear" w:color="auto" w:fill="FFFFFF"/>
        <w:ind w:firstLine="720"/>
        <w:rPr>
          <w:rFonts w:ascii="Arial" w:hAnsi="Arial" w:cs="Arial"/>
          <w:color w:val="000000"/>
          <w:sz w:val="28"/>
          <w:szCs w:val="28"/>
        </w:rPr>
      </w:pPr>
      <w:r w:rsidRPr="00B04E69">
        <w:rPr>
          <w:color w:val="000000"/>
          <w:sz w:val="28"/>
          <w:szCs w:val="28"/>
        </w:rPr>
        <w:t>- Какие жизненные впечатления определили содержание стихотворений?</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Какие мысли, чувства и настроения, выраженные Пушкиным вы разделяете? Почему?</w:t>
      </w:r>
    </w:p>
    <w:p w:rsidR="00B04E69" w:rsidRPr="00B04E69" w:rsidRDefault="00B04E69" w:rsidP="00B04E69">
      <w:pPr>
        <w:shd w:val="clear" w:color="auto" w:fill="FFFFFF"/>
        <w:rPr>
          <w:rFonts w:ascii="Arial" w:hAnsi="Arial" w:cs="Arial"/>
          <w:color w:val="000000"/>
          <w:sz w:val="22"/>
          <w:szCs w:val="22"/>
        </w:rPr>
      </w:pPr>
      <w:r w:rsidRPr="00B04E69">
        <w:rPr>
          <w:b/>
          <w:bCs/>
          <w:i/>
          <w:iCs/>
          <w:color w:val="000000"/>
          <w:sz w:val="28"/>
        </w:rPr>
        <w:t>2. Анализ стихотворения «Был и я среди донцов»</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Прочитаем стихотворение.</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О чём рассказывает Пушкин?</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Какое настроение вызывают воспоминания у поэта? (рассказ о жестоких сражениях русских солдат и казаков с турками. С гордостью, что «гнал османов»… С радостью о подарке).</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Частью кого считает себя поэт?</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О чем напоминает нагайка?</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Что для него нагайка?</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Какую коллекцию пополнит?</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 относится к нагайке?</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 вы думаете почему каждое заканчивается словом нагайка?</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Какое местоимение употребляет Пушкин?</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Посчитайте, сколько раз?</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С какой целью? (Изобраз. сила личных мест. Придает оттенок искренней взволнованности).</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Скажите использует Пушкин в этом стихотворении эпитеты, метафоры, сравнения?</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 вы думаете почему?</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Какой стих. Размер?</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Почему такой?</w:t>
      </w:r>
    </w:p>
    <w:p w:rsidR="00B04E69" w:rsidRPr="00B04E69" w:rsidRDefault="00B04E69" w:rsidP="00B04E69">
      <w:pPr>
        <w:shd w:val="clear" w:color="auto" w:fill="FFFFFF"/>
        <w:ind w:firstLine="720"/>
        <w:rPr>
          <w:rFonts w:ascii="Arial" w:hAnsi="Arial" w:cs="Arial"/>
          <w:color w:val="000000"/>
          <w:sz w:val="22"/>
          <w:szCs w:val="22"/>
        </w:rPr>
      </w:pPr>
      <w:r w:rsidRPr="00B04E69">
        <w:rPr>
          <w:b/>
          <w:bCs/>
          <w:i/>
          <w:iCs/>
          <w:color w:val="000000"/>
          <w:sz w:val="28"/>
        </w:rPr>
        <w:t>3. Анализ стихотворения «Дон»</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Прочитаем стихотворение.</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Скажите, а какое оно по своей тональности?</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О чем пишет Пушкин?</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Какие чувства вызывает у поэта Дон, казаки?</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Скажите, что позволяет нам говорить о том, что Пушкин рад этой встрече?</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Чем для него стал Дон? Донская земля?</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Какой образ Дона он создаёт?</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Какие художественные средства помогают выразить отношение поэта к Дону, донской земле?</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Здесь есть эпитеты, которые создают облик Дона. Он «заветный». Значит сокровенный, задушевный, свято-хранимый, очень ценный».</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xml:space="preserve">- Одно слово, но какая глубина! Пушкин, может показаться, скуп в описании донского пейзажа. Но здесь многословность и не нужно, так как эти несколько слов очень глубоки по своему содержанию и  эмоциональности. Именно они позволяют увидеть красоту и богатство </w:t>
      </w:r>
      <w:r w:rsidRPr="00B04E69">
        <w:rPr>
          <w:color w:val="000000"/>
          <w:sz w:val="28"/>
          <w:szCs w:val="28"/>
        </w:rPr>
        <w:lastRenderedPageBreak/>
        <w:t>Донского края, его «полей широких», виноградников «сок кипучий, искрометный».</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Прислушаемся к ритму.</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Каким размером написано? (Ямб).</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Случайно ли это? (Нет).</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Что придает этот размер? (Динамичность).</w:t>
      </w:r>
    </w:p>
    <w:p w:rsidR="00B04E69" w:rsidRPr="00B04E69" w:rsidRDefault="00B04E69" w:rsidP="00B04E69">
      <w:pPr>
        <w:shd w:val="clear" w:color="auto" w:fill="FFFFFF"/>
        <w:ind w:firstLine="720"/>
        <w:jc w:val="both"/>
        <w:rPr>
          <w:rFonts w:ascii="Arial" w:hAnsi="Arial" w:cs="Arial"/>
          <w:color w:val="000000"/>
          <w:sz w:val="22"/>
          <w:szCs w:val="22"/>
        </w:rPr>
      </w:pPr>
      <w:r w:rsidRPr="00B04E69">
        <w:rPr>
          <w:color w:val="000000"/>
          <w:sz w:val="28"/>
          <w:szCs w:val="28"/>
        </w:rPr>
        <w:t>Через ритмику поэт выразил нетерпение поскорее увидеть Дон. Позади много драматических моментов, поэтому так радостна встреча с Доном и искренна его любовь к донской земле.</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 вы думаете, почему так легко и быстро родилось это стихотворение?</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Не знаю, каковы ваши ощущения но я, когда читаю или слышу эти строки, вижу синюю ленту тихого Дона, казаков, которые поят своих коней и преклоняюсь перед талантом поэта.</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А что чувствуете вы?</w:t>
      </w:r>
    </w:p>
    <w:p w:rsidR="00B04E69" w:rsidRPr="00B04E69" w:rsidRDefault="00815168" w:rsidP="00B04E69">
      <w:pPr>
        <w:shd w:val="clear" w:color="auto" w:fill="FFFFFF"/>
        <w:ind w:firstLine="720"/>
        <w:rPr>
          <w:rFonts w:ascii="Arial" w:hAnsi="Arial" w:cs="Arial"/>
          <w:color w:val="000000"/>
          <w:sz w:val="22"/>
          <w:szCs w:val="22"/>
        </w:rPr>
      </w:pPr>
      <w:r>
        <w:rPr>
          <w:b/>
          <w:bCs/>
          <w:i/>
          <w:iCs/>
          <w:color w:val="000000"/>
          <w:sz w:val="28"/>
        </w:rPr>
        <w:t xml:space="preserve">4. Итог </w:t>
      </w:r>
      <w:r w:rsidR="00B04E69" w:rsidRPr="00B04E69">
        <w:rPr>
          <w:b/>
          <w:bCs/>
          <w:i/>
          <w:iCs/>
          <w:color w:val="000000"/>
          <w:sz w:val="28"/>
        </w:rPr>
        <w:t>.</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1. Вернемся к эпиграфу урока.</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Пушкин – это всегда открытие и всегда тайна»</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Какие открытия вы сделали?</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Какие тайны разгадали?</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Кто может сказать, что гораздо лучше узнал поэта?</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2. Проверим?</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Пушкин бывал на Дону?</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Сколько раз Пушкин бывал на Дону?</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В каком городе он открыл Лукоморье?</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Девушке какой национальности посвятил стихотворение?</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Какова история появления рисунка «Пушкин с пикой?»</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Какова была цель поездки Пушкина на Кавказ?</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Какие черты характера Пушкина проявились?</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В каком городе с ним произошёл забавный случай в книжной лавке?</w:t>
      </w:r>
    </w:p>
    <w:p w:rsidR="00B04E69" w:rsidRPr="00B04E69" w:rsidRDefault="00B04E69" w:rsidP="00B04E69">
      <w:pPr>
        <w:shd w:val="clear" w:color="auto" w:fill="FFFFFF"/>
        <w:ind w:firstLine="720"/>
        <w:rPr>
          <w:rFonts w:ascii="Arial" w:hAnsi="Arial" w:cs="Arial"/>
          <w:color w:val="000000"/>
          <w:sz w:val="22"/>
          <w:szCs w:val="22"/>
        </w:rPr>
      </w:pPr>
      <w:r w:rsidRPr="00B04E69">
        <w:rPr>
          <w:color w:val="000000"/>
          <w:sz w:val="28"/>
          <w:szCs w:val="28"/>
        </w:rPr>
        <w:t>- Чем покорили его казаки?</w:t>
      </w:r>
    </w:p>
    <w:p w:rsidR="00B04E69" w:rsidRPr="00B04E69" w:rsidRDefault="00B04E69" w:rsidP="00B04E69">
      <w:pPr>
        <w:rPr>
          <w:sz w:val="28"/>
          <w:szCs w:val="28"/>
        </w:rPr>
      </w:pPr>
    </w:p>
    <w:p w:rsidR="00B04E69" w:rsidRPr="00B04E69" w:rsidRDefault="00B04E69" w:rsidP="00B04E69">
      <w:pPr>
        <w:shd w:val="clear" w:color="auto" w:fill="FFFFFF"/>
        <w:spacing w:after="157"/>
        <w:rPr>
          <w:rFonts w:ascii="Arial" w:hAnsi="Arial" w:cs="Arial"/>
          <w:color w:val="000000"/>
          <w:sz w:val="22"/>
          <w:szCs w:val="22"/>
        </w:rPr>
      </w:pPr>
      <w:r w:rsidRPr="00B04E69">
        <w:rPr>
          <w:b/>
          <w:bCs/>
          <w:color w:val="000000"/>
        </w:rPr>
        <w:t>9. Знакомство со стихами земляков</w:t>
      </w:r>
    </w:p>
    <w:p w:rsidR="00B04E69" w:rsidRPr="00B04E69" w:rsidRDefault="00B04E69" w:rsidP="00B04E69">
      <w:pPr>
        <w:shd w:val="clear" w:color="auto" w:fill="FFFFFF"/>
        <w:spacing w:after="157"/>
        <w:rPr>
          <w:rFonts w:ascii="Arial" w:hAnsi="Arial" w:cs="Arial"/>
          <w:color w:val="000000"/>
          <w:sz w:val="22"/>
          <w:szCs w:val="22"/>
        </w:rPr>
      </w:pPr>
      <w:r w:rsidRPr="00B04E69">
        <w:rPr>
          <w:b/>
          <w:bCs/>
          <w:color w:val="000000"/>
        </w:rPr>
        <w:t xml:space="preserve">Сообщение </w:t>
      </w:r>
    </w:p>
    <w:p w:rsidR="00B04E69" w:rsidRPr="00B04E69" w:rsidRDefault="00B04E69" w:rsidP="00B04E69">
      <w:pPr>
        <w:shd w:val="clear" w:color="auto" w:fill="FFFFFF"/>
        <w:spacing w:after="157"/>
        <w:rPr>
          <w:rFonts w:ascii="Arial" w:hAnsi="Arial" w:cs="Arial"/>
          <w:color w:val="000000"/>
          <w:sz w:val="28"/>
          <w:szCs w:val="28"/>
        </w:rPr>
      </w:pPr>
      <w:r w:rsidRPr="00B04E69">
        <w:rPr>
          <w:color w:val="000000"/>
          <w:sz w:val="28"/>
          <w:szCs w:val="28"/>
        </w:rPr>
        <w:t xml:space="preserve">Иван Федоров родился 27 января 1917 года в Днепропетровске. Но все основные события его жизни прошли на Дону. Здесь он вырос, учился, работал, растил детей. И если ему пришлось однажды покинуть родную землю на долгие годы, так это было тогда, когда Родина позвала его на грозные солдатские дороги.В Ростове Иван вместе с родителями и братьями жил в большом доме на левом берегу Дона. Отсюда он отправлялся на занятия в пединститут, где учился на факультете русского языка и литературы. В годы Великой Отечественной войны И. Ф. Федоров прошел путь от солдата до офицера. Он закончил Пензенское минометное училище, сражался на Московском, Ленинградском и 1-м Украинском фронтах. Был </w:t>
      </w:r>
      <w:r w:rsidRPr="00B04E69">
        <w:rPr>
          <w:color w:val="000000"/>
          <w:sz w:val="28"/>
          <w:szCs w:val="28"/>
        </w:rPr>
        <w:lastRenderedPageBreak/>
        <w:t>награжден орденом Красной Звезды и медалями. Но и в суровые годы войны Иван Федоров продолжал писать стихи. Мир поэзии Ивана Федорова - это мир вековечной любви к родной земле, ее истории и красоте. Сыновья любовь поэта к тихому Дону, сердечное тепло к людям, живущим на этой древней, богатой земле, - все это щедро разлито в его стихах, плещет через край. Стихотворение «Родина» - одно из лучших произведений И. Ф. Федорова.</w:t>
      </w:r>
    </w:p>
    <w:p w:rsidR="00B04E69" w:rsidRPr="00B04E69" w:rsidRDefault="00B04E69" w:rsidP="00B04E69">
      <w:pPr>
        <w:rPr>
          <w:i/>
          <w:color w:val="000000"/>
          <w:sz w:val="28"/>
          <w:szCs w:val="28"/>
        </w:rPr>
      </w:pPr>
      <w:r w:rsidRPr="00B04E69">
        <w:rPr>
          <w:i/>
          <w:sz w:val="28"/>
          <w:szCs w:val="28"/>
        </w:rPr>
        <w:t>Донские критики, писатели о А.С.Пушкине</w:t>
      </w:r>
    </w:p>
    <w:p w:rsidR="00B04E69" w:rsidRPr="00B04E69" w:rsidRDefault="00B04E69" w:rsidP="00B04E69">
      <w:pPr>
        <w:shd w:val="clear" w:color="auto" w:fill="FFFFFF"/>
        <w:ind w:firstLine="470"/>
        <w:jc w:val="both"/>
        <w:rPr>
          <w:rFonts w:ascii="Helvetica" w:hAnsi="Helvetica"/>
          <w:color w:val="000000"/>
          <w:sz w:val="27"/>
          <w:szCs w:val="27"/>
        </w:rPr>
      </w:pPr>
      <w:r w:rsidRPr="00B04E69">
        <w:rPr>
          <w:color w:val="000000"/>
          <w:sz w:val="28"/>
          <w:szCs w:val="28"/>
        </w:rPr>
        <w:t>Рассказы-эссе В. П. Гнутова созданы в результате изучения произведений А. С. Пушкина, воспоминаний современников поэта, литературоведческих трудов и являются плодом кропотливого труда исследователя.</w:t>
      </w:r>
    </w:p>
    <w:p w:rsidR="00B04E69" w:rsidRPr="00B04E69" w:rsidRDefault="00B04E69" w:rsidP="00B04E69">
      <w:pPr>
        <w:shd w:val="clear" w:color="auto" w:fill="FFFFFF"/>
        <w:ind w:firstLine="470"/>
        <w:jc w:val="both"/>
        <w:rPr>
          <w:rFonts w:ascii="Helvetica" w:hAnsi="Helvetica"/>
          <w:color w:val="000000"/>
          <w:sz w:val="27"/>
          <w:szCs w:val="27"/>
        </w:rPr>
      </w:pPr>
      <w:r w:rsidRPr="00B04E69">
        <w:rPr>
          <w:color w:val="000000"/>
          <w:sz w:val="28"/>
          <w:szCs w:val="28"/>
        </w:rPr>
        <w:t>Поэтому книга «Поэт в краю степей необозримых» писалась долго. Впервые рассказы, помещённые в этой книге, были опубликованы газетой «Молот» в 1974 году. Отдельная книга увидела свет в 1985 году. В своих рассказах-эссе В. Гнутов воскрешает картины пребывания А. С. Пушкина на Дону, в Калмыкии, на Северном Кавказе. В 1998 году вышло дополненное и исправленное издание этой книги.</w:t>
      </w:r>
    </w:p>
    <w:p w:rsidR="00B04E69" w:rsidRPr="00B04E69" w:rsidRDefault="00B04E69" w:rsidP="00B04E69">
      <w:pPr>
        <w:rPr>
          <w:color w:val="000000"/>
          <w:sz w:val="28"/>
          <w:szCs w:val="28"/>
        </w:rPr>
      </w:pPr>
    </w:p>
    <w:p w:rsidR="007E3873" w:rsidRDefault="007E3873" w:rsidP="007E3873"/>
    <w:p w:rsidR="007E3873" w:rsidRPr="008C39C1" w:rsidRDefault="007E3873" w:rsidP="008C39C1">
      <w:pPr>
        <w:jc w:val="center"/>
        <w:rPr>
          <w:b/>
          <w:sz w:val="28"/>
          <w:szCs w:val="28"/>
        </w:rPr>
      </w:pPr>
    </w:p>
    <w:p w:rsidR="008C39C1" w:rsidRDefault="008C39C1" w:rsidP="008C39C1">
      <w:pPr>
        <w:jc w:val="center"/>
        <w:rPr>
          <w:b/>
          <w:sz w:val="28"/>
        </w:rPr>
      </w:pPr>
      <w:r>
        <w:rPr>
          <w:b/>
          <w:sz w:val="28"/>
        </w:rPr>
        <w:t>Вопросы и задания.</w:t>
      </w:r>
    </w:p>
    <w:p w:rsidR="008C39C1" w:rsidRDefault="008C39C1" w:rsidP="008C39C1">
      <w:pPr>
        <w:jc w:val="center"/>
        <w:rPr>
          <w:sz w:val="28"/>
          <w:szCs w:val="28"/>
        </w:rPr>
      </w:pPr>
      <w:r>
        <w:rPr>
          <w:b/>
          <w:sz w:val="28"/>
        </w:rPr>
        <w:t>Подготовить выступление(презентацию) по  одной из тем:</w:t>
      </w:r>
    </w:p>
    <w:p w:rsidR="008C39C1" w:rsidRPr="00431952" w:rsidRDefault="008C39C1" w:rsidP="008C39C1">
      <w:pPr>
        <w:contextualSpacing/>
        <w:jc w:val="both"/>
        <w:rPr>
          <w:i/>
          <w:iCs/>
          <w:sz w:val="28"/>
          <w:szCs w:val="28"/>
        </w:rPr>
      </w:pPr>
      <w:r w:rsidRPr="00431952">
        <w:rPr>
          <w:sz w:val="28"/>
          <w:szCs w:val="28"/>
        </w:rPr>
        <w:t xml:space="preserve">*- «Стихотворения  </w:t>
      </w:r>
      <w:r w:rsidRPr="00431952">
        <w:rPr>
          <w:rFonts w:ascii="Arial" w:hAnsi="Arial" w:cs="Arial"/>
          <w:color w:val="0000CD"/>
          <w:sz w:val="28"/>
          <w:szCs w:val="28"/>
        </w:rPr>
        <w:t xml:space="preserve"> </w:t>
      </w:r>
      <w:r w:rsidRPr="00431952">
        <w:rPr>
          <w:sz w:val="28"/>
          <w:szCs w:val="28"/>
        </w:rPr>
        <w:t>А</w:t>
      </w:r>
      <w:r w:rsidRPr="00431952">
        <w:rPr>
          <w:i/>
          <w:iCs/>
          <w:sz w:val="28"/>
          <w:szCs w:val="28"/>
        </w:rPr>
        <w:t>.С. Пушкина </w:t>
      </w:r>
      <w:r w:rsidRPr="00431952">
        <w:rPr>
          <w:sz w:val="28"/>
          <w:szCs w:val="28"/>
        </w:rPr>
        <w:t>«Дон», «Калмычке», </w:t>
      </w:r>
      <w:r w:rsidRPr="00431952">
        <w:rPr>
          <w:i/>
          <w:iCs/>
          <w:sz w:val="28"/>
          <w:szCs w:val="28"/>
        </w:rPr>
        <w:t>«Был и я среди донцов»;</w:t>
      </w:r>
    </w:p>
    <w:p w:rsidR="008C39C1" w:rsidRPr="00431952" w:rsidRDefault="008C39C1" w:rsidP="008C39C1">
      <w:pPr>
        <w:contextualSpacing/>
        <w:jc w:val="both"/>
        <w:rPr>
          <w:i/>
          <w:iCs/>
          <w:sz w:val="28"/>
          <w:szCs w:val="28"/>
        </w:rPr>
      </w:pPr>
      <w:r w:rsidRPr="00431952">
        <w:rPr>
          <w:i/>
          <w:iCs/>
          <w:sz w:val="28"/>
          <w:szCs w:val="28"/>
        </w:rPr>
        <w:t>*-</w:t>
      </w:r>
      <w:r w:rsidRPr="00431952">
        <w:rPr>
          <w:color w:val="000000"/>
          <w:sz w:val="28"/>
          <w:szCs w:val="28"/>
        </w:rPr>
        <w:t xml:space="preserve"> «А.С. Пушкин и Донщина. История написания пролога к поэме А.С.Пушкина «Руслан и Людмила».</w:t>
      </w:r>
    </w:p>
    <w:p w:rsidR="008C39C1" w:rsidRPr="00431952" w:rsidRDefault="008C39C1" w:rsidP="008C39C1">
      <w:pPr>
        <w:contextualSpacing/>
        <w:jc w:val="both"/>
        <w:rPr>
          <w:sz w:val="28"/>
        </w:rPr>
      </w:pPr>
      <w:r w:rsidRPr="00431952">
        <w:rPr>
          <w:i/>
          <w:iCs/>
          <w:sz w:val="21"/>
          <w:szCs w:val="21"/>
        </w:rPr>
        <w:t xml:space="preserve">*- </w:t>
      </w:r>
      <w:r w:rsidRPr="00431952">
        <w:rPr>
          <w:i/>
          <w:iCs/>
          <w:sz w:val="28"/>
          <w:szCs w:val="28"/>
        </w:rPr>
        <w:t>Гнутов В.П. « </w:t>
      </w:r>
      <w:r w:rsidRPr="00431952">
        <w:rPr>
          <w:sz w:val="28"/>
          <w:szCs w:val="28"/>
        </w:rPr>
        <w:t>Поэт в краю степей необозримых» (о А.С.Пушкине); </w:t>
      </w:r>
      <w:r w:rsidRPr="00431952">
        <w:rPr>
          <w:i/>
          <w:iCs/>
          <w:sz w:val="28"/>
          <w:szCs w:val="28"/>
        </w:rPr>
        <w:t>Балашова И. «</w:t>
      </w:r>
      <w:r w:rsidRPr="00431952">
        <w:rPr>
          <w:sz w:val="28"/>
          <w:szCs w:val="28"/>
        </w:rPr>
        <w:t>Пушкин в Ростове».</w:t>
      </w:r>
    </w:p>
    <w:p w:rsidR="008C39C1" w:rsidRDefault="008C39C1" w:rsidP="008C39C1"/>
    <w:p w:rsidR="008C39C1" w:rsidRDefault="008C39C1" w:rsidP="009678B8">
      <w:pPr>
        <w:jc w:val="both"/>
        <w:rPr>
          <w:sz w:val="28"/>
          <w:szCs w:val="28"/>
        </w:rPr>
      </w:pPr>
    </w:p>
    <w:p w:rsidR="009678B8" w:rsidRDefault="009678B8" w:rsidP="009678B8">
      <w:pPr>
        <w:contextualSpacing/>
        <w:jc w:val="center"/>
        <w:rPr>
          <w:b/>
          <w:sz w:val="28"/>
        </w:rPr>
      </w:pPr>
      <w:r>
        <w:rPr>
          <w:b/>
          <w:sz w:val="28"/>
        </w:rPr>
        <w:t>М.Ю. Лермонтов</w:t>
      </w:r>
      <w:r w:rsidR="00B04E69">
        <w:rPr>
          <w:b/>
          <w:sz w:val="28"/>
        </w:rPr>
        <w:t>.</w:t>
      </w:r>
    </w:p>
    <w:p w:rsidR="00B04E69" w:rsidRPr="00B04E69" w:rsidRDefault="00B04E69" w:rsidP="00B04E69">
      <w:pPr>
        <w:jc w:val="both"/>
        <w:rPr>
          <w:sz w:val="28"/>
          <w:szCs w:val="28"/>
        </w:rPr>
      </w:pPr>
      <w:r w:rsidRPr="00B04E69">
        <w:rPr>
          <w:sz w:val="28"/>
          <w:szCs w:val="28"/>
        </w:rPr>
        <w:t xml:space="preserve">Первое знакомство юного поэта с Доном состоялось ещѐ в раннем детстве, когда он вместе с бабушкой Е.А. Арсеньевой ехал на Кавказ, на горячие серные воды. Затем ещѐ несколько раз поездка была повторена и каждый раз путешественники ехали через Новочеркасск. </w:t>
      </w:r>
    </w:p>
    <w:p w:rsidR="00B04E69" w:rsidRPr="00B04E69" w:rsidRDefault="00B04E69" w:rsidP="00B04E69">
      <w:pPr>
        <w:jc w:val="both"/>
        <w:rPr>
          <w:sz w:val="28"/>
          <w:szCs w:val="28"/>
        </w:rPr>
      </w:pPr>
      <w:r w:rsidRPr="00B04E69">
        <w:rPr>
          <w:sz w:val="28"/>
          <w:szCs w:val="28"/>
        </w:rPr>
        <w:t xml:space="preserve">             Новочеркасск. Город областного подчинения в Ростовской области, основанный в 1805 году как административный центр области Войска Донского. От Павловска Воронежской губернии больших городов на пути не было — все деревни, селения, станицы. Леса отступили, потянулась бескрайняя степь. Поездка 1826 года через бескрайние донские степи произвела сильное впечатление на юного поэта, оставив в его душе глубокий след. </w:t>
      </w:r>
    </w:p>
    <w:p w:rsidR="00B04E69" w:rsidRPr="00B04E69" w:rsidRDefault="00B04E69" w:rsidP="00B04E69">
      <w:pPr>
        <w:jc w:val="both"/>
        <w:rPr>
          <w:sz w:val="28"/>
          <w:szCs w:val="28"/>
        </w:rPr>
      </w:pPr>
      <w:r w:rsidRPr="00B04E69">
        <w:rPr>
          <w:sz w:val="28"/>
          <w:szCs w:val="28"/>
        </w:rPr>
        <w:t xml:space="preserve">  Степь, синея, расстилалась </w:t>
      </w:r>
    </w:p>
    <w:p w:rsidR="00B04E69" w:rsidRPr="00B04E69" w:rsidRDefault="00B04E69" w:rsidP="00B04E69">
      <w:pPr>
        <w:jc w:val="both"/>
        <w:rPr>
          <w:sz w:val="28"/>
          <w:szCs w:val="28"/>
        </w:rPr>
      </w:pPr>
      <w:r w:rsidRPr="00B04E69">
        <w:rPr>
          <w:sz w:val="28"/>
          <w:szCs w:val="28"/>
        </w:rPr>
        <w:t xml:space="preserve">Близ азовских берегов. </w:t>
      </w:r>
    </w:p>
    <w:p w:rsidR="00B04E69" w:rsidRPr="00B04E69" w:rsidRDefault="00B04E69" w:rsidP="00B04E69">
      <w:pPr>
        <w:jc w:val="both"/>
        <w:rPr>
          <w:sz w:val="28"/>
          <w:szCs w:val="28"/>
        </w:rPr>
      </w:pPr>
      <w:r w:rsidRPr="00B04E69">
        <w:rPr>
          <w:sz w:val="28"/>
          <w:szCs w:val="28"/>
        </w:rPr>
        <w:t xml:space="preserve">Запад гас, и ночь спускалась: </w:t>
      </w:r>
    </w:p>
    <w:p w:rsidR="00B04E69" w:rsidRPr="00B04E69" w:rsidRDefault="00B04E69" w:rsidP="00B04E69">
      <w:pPr>
        <w:jc w:val="both"/>
        <w:rPr>
          <w:sz w:val="28"/>
          <w:szCs w:val="28"/>
        </w:rPr>
      </w:pPr>
      <w:r w:rsidRPr="00B04E69">
        <w:rPr>
          <w:sz w:val="28"/>
          <w:szCs w:val="28"/>
        </w:rPr>
        <w:lastRenderedPageBreak/>
        <w:t xml:space="preserve">Вихрь скользил между холмов. </w:t>
      </w:r>
    </w:p>
    <w:p w:rsidR="00B04E69" w:rsidRPr="00B04E69" w:rsidRDefault="00B04E69" w:rsidP="00B04E69">
      <w:pPr>
        <w:jc w:val="both"/>
        <w:rPr>
          <w:sz w:val="28"/>
          <w:szCs w:val="28"/>
        </w:rPr>
      </w:pPr>
      <w:r w:rsidRPr="00B04E69">
        <w:rPr>
          <w:sz w:val="28"/>
          <w:szCs w:val="28"/>
        </w:rPr>
        <w:t xml:space="preserve">       Так начинается одно из его стихотворений 1829 года. А еще через два года шестнадцатилетний поэт описывает степь: </w:t>
      </w:r>
    </w:p>
    <w:p w:rsidR="00B04E69" w:rsidRPr="00B04E69" w:rsidRDefault="00B04E69" w:rsidP="00B04E69">
      <w:pPr>
        <w:jc w:val="both"/>
        <w:rPr>
          <w:sz w:val="28"/>
          <w:szCs w:val="28"/>
        </w:rPr>
      </w:pPr>
      <w:r w:rsidRPr="00B04E69">
        <w:rPr>
          <w:sz w:val="28"/>
          <w:szCs w:val="28"/>
        </w:rPr>
        <w:t xml:space="preserve">Люблю я ветер меж нагих холмов, </w:t>
      </w:r>
    </w:p>
    <w:p w:rsidR="00B04E69" w:rsidRPr="00B04E69" w:rsidRDefault="00B04E69" w:rsidP="00B04E69">
      <w:pPr>
        <w:jc w:val="both"/>
        <w:rPr>
          <w:sz w:val="28"/>
          <w:szCs w:val="28"/>
        </w:rPr>
      </w:pPr>
      <w:r w:rsidRPr="00B04E69">
        <w:rPr>
          <w:sz w:val="28"/>
          <w:szCs w:val="28"/>
        </w:rPr>
        <w:t xml:space="preserve">И коршуна в небесной вышине, </w:t>
      </w:r>
    </w:p>
    <w:p w:rsidR="00B04E69" w:rsidRPr="00B04E69" w:rsidRDefault="00B04E69" w:rsidP="00B04E69">
      <w:pPr>
        <w:jc w:val="both"/>
        <w:rPr>
          <w:sz w:val="28"/>
          <w:szCs w:val="28"/>
        </w:rPr>
      </w:pPr>
      <w:r w:rsidRPr="00B04E69">
        <w:rPr>
          <w:sz w:val="28"/>
          <w:szCs w:val="28"/>
        </w:rPr>
        <w:t xml:space="preserve">И на равнине тени облаков. </w:t>
      </w:r>
    </w:p>
    <w:p w:rsidR="00B04E69" w:rsidRPr="00B04E69" w:rsidRDefault="00B04E69" w:rsidP="00B04E69">
      <w:pPr>
        <w:jc w:val="both"/>
        <w:rPr>
          <w:sz w:val="28"/>
          <w:szCs w:val="28"/>
        </w:rPr>
      </w:pPr>
      <w:r w:rsidRPr="00B04E69">
        <w:rPr>
          <w:sz w:val="28"/>
          <w:szCs w:val="28"/>
        </w:rPr>
        <w:t>Ярма не знает резвый здесь табун,</w:t>
      </w:r>
    </w:p>
    <w:p w:rsidR="00B04E69" w:rsidRPr="00B04E69" w:rsidRDefault="00B04E69" w:rsidP="00B04E69">
      <w:pPr>
        <w:jc w:val="both"/>
        <w:rPr>
          <w:sz w:val="28"/>
          <w:szCs w:val="28"/>
        </w:rPr>
      </w:pPr>
      <w:r w:rsidRPr="00B04E69">
        <w:rPr>
          <w:sz w:val="28"/>
          <w:szCs w:val="28"/>
        </w:rPr>
        <w:t xml:space="preserve"> И кровожадный тешится летун</w:t>
      </w:r>
    </w:p>
    <w:p w:rsidR="00B04E69" w:rsidRPr="00B04E69" w:rsidRDefault="00B04E69" w:rsidP="00B04E69">
      <w:pPr>
        <w:jc w:val="both"/>
        <w:rPr>
          <w:sz w:val="28"/>
          <w:szCs w:val="28"/>
        </w:rPr>
      </w:pPr>
      <w:r w:rsidRPr="00B04E69">
        <w:rPr>
          <w:sz w:val="28"/>
          <w:szCs w:val="28"/>
        </w:rPr>
        <w:t xml:space="preserve"> Под синевой, и облако степей </w:t>
      </w:r>
    </w:p>
    <w:p w:rsidR="00B04E69" w:rsidRPr="00B04E69" w:rsidRDefault="00B04E69" w:rsidP="00B04E69">
      <w:pPr>
        <w:jc w:val="both"/>
        <w:rPr>
          <w:sz w:val="28"/>
          <w:szCs w:val="28"/>
        </w:rPr>
      </w:pPr>
      <w:r w:rsidRPr="00B04E69">
        <w:rPr>
          <w:sz w:val="28"/>
          <w:szCs w:val="28"/>
        </w:rPr>
        <w:t xml:space="preserve">Свободней как-то мчится и светлей. </w:t>
      </w:r>
    </w:p>
    <w:p w:rsidR="00B04E69" w:rsidRPr="00B04E69" w:rsidRDefault="00B04E69" w:rsidP="00B04E69">
      <w:pPr>
        <w:jc w:val="both"/>
        <w:rPr>
          <w:sz w:val="28"/>
          <w:szCs w:val="28"/>
        </w:rPr>
      </w:pPr>
      <w:r w:rsidRPr="00B04E69">
        <w:rPr>
          <w:sz w:val="28"/>
          <w:szCs w:val="28"/>
        </w:rPr>
        <w:t xml:space="preserve">И мысль о вечности, как великан, </w:t>
      </w:r>
    </w:p>
    <w:p w:rsidR="00B04E69" w:rsidRPr="00B04E69" w:rsidRDefault="00B04E69" w:rsidP="00B04E69">
      <w:pPr>
        <w:jc w:val="both"/>
        <w:rPr>
          <w:sz w:val="28"/>
          <w:szCs w:val="28"/>
        </w:rPr>
      </w:pPr>
      <w:r w:rsidRPr="00B04E69">
        <w:rPr>
          <w:sz w:val="28"/>
          <w:szCs w:val="28"/>
        </w:rPr>
        <w:t xml:space="preserve">Ум человека поражает вдруг, </w:t>
      </w:r>
    </w:p>
    <w:p w:rsidR="00B04E69" w:rsidRPr="00B04E69" w:rsidRDefault="00B04E69" w:rsidP="00B04E69">
      <w:pPr>
        <w:jc w:val="both"/>
        <w:rPr>
          <w:sz w:val="28"/>
          <w:szCs w:val="28"/>
        </w:rPr>
      </w:pPr>
      <w:r w:rsidRPr="00B04E69">
        <w:rPr>
          <w:sz w:val="28"/>
          <w:szCs w:val="28"/>
        </w:rPr>
        <w:t xml:space="preserve">Когда степей безбрежный океан </w:t>
      </w:r>
    </w:p>
    <w:p w:rsidR="00B04E69" w:rsidRPr="00B04E69" w:rsidRDefault="00B04E69" w:rsidP="00B04E69">
      <w:pPr>
        <w:jc w:val="both"/>
        <w:rPr>
          <w:sz w:val="28"/>
          <w:szCs w:val="28"/>
        </w:rPr>
      </w:pPr>
      <w:r w:rsidRPr="00B04E69">
        <w:rPr>
          <w:sz w:val="28"/>
          <w:szCs w:val="28"/>
        </w:rPr>
        <w:t xml:space="preserve">Синеет пред глазами.   </w:t>
      </w:r>
    </w:p>
    <w:p w:rsidR="00B04E69" w:rsidRPr="00B04E69" w:rsidRDefault="00B04E69" w:rsidP="00B04E69">
      <w:pPr>
        <w:jc w:val="both"/>
        <w:rPr>
          <w:sz w:val="28"/>
          <w:szCs w:val="28"/>
        </w:rPr>
      </w:pPr>
    </w:p>
    <w:p w:rsidR="00B04E69" w:rsidRPr="00B04E69" w:rsidRDefault="00B04E69" w:rsidP="00B04E69">
      <w:pPr>
        <w:jc w:val="both"/>
        <w:rPr>
          <w:sz w:val="28"/>
          <w:szCs w:val="28"/>
        </w:rPr>
      </w:pPr>
      <w:r w:rsidRPr="00B04E69">
        <w:rPr>
          <w:sz w:val="28"/>
          <w:szCs w:val="28"/>
        </w:rPr>
        <w:t xml:space="preserve">          В 1837 году молодой офицер лейб-гвардии гусарского полка М.Ю. Лермонтов написал знаменитые стихи на смерть А.С. Пушкина:</w:t>
      </w:r>
    </w:p>
    <w:p w:rsidR="00B04E69" w:rsidRPr="00B04E69" w:rsidRDefault="00B04E69" w:rsidP="00B04E69">
      <w:pPr>
        <w:jc w:val="both"/>
        <w:rPr>
          <w:sz w:val="28"/>
          <w:szCs w:val="28"/>
        </w:rPr>
      </w:pPr>
      <w:r w:rsidRPr="00B04E69">
        <w:rPr>
          <w:sz w:val="28"/>
          <w:szCs w:val="28"/>
        </w:rPr>
        <w:t xml:space="preserve"> А вы, надменные потомки </w:t>
      </w:r>
    </w:p>
    <w:p w:rsidR="00B04E69" w:rsidRPr="00B04E69" w:rsidRDefault="00B04E69" w:rsidP="00B04E69">
      <w:pPr>
        <w:jc w:val="both"/>
        <w:rPr>
          <w:sz w:val="28"/>
          <w:szCs w:val="28"/>
        </w:rPr>
      </w:pPr>
      <w:r w:rsidRPr="00B04E69">
        <w:rPr>
          <w:sz w:val="28"/>
          <w:szCs w:val="28"/>
        </w:rPr>
        <w:t xml:space="preserve">Известной подлостью прославленных отцов, </w:t>
      </w:r>
    </w:p>
    <w:p w:rsidR="00B04E69" w:rsidRPr="00B04E69" w:rsidRDefault="00B04E69" w:rsidP="00B04E69">
      <w:pPr>
        <w:jc w:val="both"/>
        <w:rPr>
          <w:sz w:val="28"/>
          <w:szCs w:val="28"/>
        </w:rPr>
      </w:pPr>
      <w:r w:rsidRPr="00B04E69">
        <w:rPr>
          <w:sz w:val="28"/>
          <w:szCs w:val="28"/>
        </w:rPr>
        <w:t>Пятою рабскою поправшие обломки</w:t>
      </w:r>
    </w:p>
    <w:p w:rsidR="00B04E69" w:rsidRPr="00B04E69" w:rsidRDefault="00B04E69" w:rsidP="00B04E69">
      <w:pPr>
        <w:jc w:val="both"/>
        <w:rPr>
          <w:sz w:val="28"/>
          <w:szCs w:val="28"/>
        </w:rPr>
      </w:pPr>
      <w:r w:rsidRPr="00B04E69">
        <w:rPr>
          <w:sz w:val="28"/>
          <w:szCs w:val="28"/>
        </w:rPr>
        <w:t xml:space="preserve"> Игрою счастия обиженных родов!</w:t>
      </w:r>
    </w:p>
    <w:p w:rsidR="00B04E69" w:rsidRPr="00B04E69" w:rsidRDefault="00B04E69" w:rsidP="00B04E69">
      <w:pPr>
        <w:jc w:val="both"/>
        <w:rPr>
          <w:sz w:val="28"/>
          <w:szCs w:val="28"/>
        </w:rPr>
      </w:pPr>
      <w:r w:rsidRPr="00B04E69">
        <w:rPr>
          <w:sz w:val="28"/>
          <w:szCs w:val="28"/>
        </w:rPr>
        <w:t xml:space="preserve"> Вы, жадною толпой стоявшие у трона, </w:t>
      </w:r>
    </w:p>
    <w:p w:rsidR="00B04E69" w:rsidRPr="00B04E69" w:rsidRDefault="00B04E69" w:rsidP="00B04E69">
      <w:pPr>
        <w:jc w:val="both"/>
        <w:rPr>
          <w:sz w:val="28"/>
          <w:szCs w:val="28"/>
        </w:rPr>
      </w:pPr>
      <w:r w:rsidRPr="00B04E69">
        <w:rPr>
          <w:sz w:val="28"/>
          <w:szCs w:val="28"/>
        </w:rPr>
        <w:t xml:space="preserve">Свободы, Гения и Славы палачи! </w:t>
      </w:r>
    </w:p>
    <w:p w:rsidR="00B04E69" w:rsidRPr="00B04E69" w:rsidRDefault="00B04E69" w:rsidP="00B04E69">
      <w:pPr>
        <w:jc w:val="both"/>
        <w:rPr>
          <w:sz w:val="28"/>
          <w:szCs w:val="28"/>
        </w:rPr>
      </w:pPr>
      <w:r w:rsidRPr="00B04E69">
        <w:rPr>
          <w:sz w:val="28"/>
          <w:szCs w:val="28"/>
        </w:rPr>
        <w:t xml:space="preserve">Таитесь вы под сению закона, </w:t>
      </w:r>
    </w:p>
    <w:p w:rsidR="00B04E69" w:rsidRPr="00B04E69" w:rsidRDefault="00B04E69" w:rsidP="00B04E69">
      <w:pPr>
        <w:jc w:val="both"/>
        <w:rPr>
          <w:sz w:val="28"/>
          <w:szCs w:val="28"/>
        </w:rPr>
      </w:pPr>
      <w:r w:rsidRPr="00B04E69">
        <w:rPr>
          <w:sz w:val="28"/>
          <w:szCs w:val="28"/>
        </w:rPr>
        <w:t xml:space="preserve">Пред вами суд и правда – все молчи! ……………………………….. </w:t>
      </w:r>
    </w:p>
    <w:p w:rsidR="00B04E69" w:rsidRPr="00B04E69" w:rsidRDefault="00B04E69" w:rsidP="00B04E69">
      <w:pPr>
        <w:jc w:val="both"/>
        <w:rPr>
          <w:sz w:val="28"/>
          <w:szCs w:val="28"/>
        </w:rPr>
      </w:pPr>
      <w:r w:rsidRPr="00B04E69">
        <w:rPr>
          <w:sz w:val="28"/>
          <w:szCs w:val="28"/>
        </w:rPr>
        <w:t xml:space="preserve">(Смерть поэта) </w:t>
      </w:r>
    </w:p>
    <w:p w:rsidR="00B04E69" w:rsidRPr="00B04E69" w:rsidRDefault="00B04E69" w:rsidP="00B04E69">
      <w:pPr>
        <w:jc w:val="both"/>
        <w:rPr>
          <w:sz w:val="28"/>
          <w:szCs w:val="28"/>
        </w:rPr>
      </w:pPr>
      <w:r w:rsidRPr="00B04E69">
        <w:rPr>
          <w:sz w:val="28"/>
          <w:szCs w:val="28"/>
        </w:rPr>
        <w:t xml:space="preserve">         Лермонтов был арестован и сослан на Кавказ, под пули горцев. И опять той же дорогой, что в далеком детстве, он ехал бескрайними донскими степями. Но на душе его было тоскливо, не было того 7 безоблачного счастья и восторга от всего увиденного. Он был ссыльный поэт. </w:t>
      </w:r>
    </w:p>
    <w:p w:rsidR="00B04E69" w:rsidRPr="00B04E69" w:rsidRDefault="00B04E69" w:rsidP="00B04E69">
      <w:pPr>
        <w:jc w:val="both"/>
        <w:rPr>
          <w:sz w:val="28"/>
          <w:szCs w:val="28"/>
        </w:rPr>
      </w:pPr>
      <w:r w:rsidRPr="00B04E69">
        <w:rPr>
          <w:sz w:val="28"/>
          <w:szCs w:val="28"/>
        </w:rPr>
        <w:t xml:space="preserve"> </w:t>
      </w:r>
    </w:p>
    <w:p w:rsidR="00B04E69" w:rsidRPr="00B04E69" w:rsidRDefault="00B04E69" w:rsidP="00B04E69">
      <w:pPr>
        <w:jc w:val="both"/>
        <w:rPr>
          <w:sz w:val="28"/>
          <w:szCs w:val="28"/>
        </w:rPr>
      </w:pPr>
      <w:r w:rsidRPr="00B04E69">
        <w:rPr>
          <w:sz w:val="28"/>
          <w:szCs w:val="28"/>
        </w:rPr>
        <w:t xml:space="preserve">           А в начале лета 1840 года М.Ю. Лермонтов ехал по донской земле в последний раз, ехал опять в ссылку на Кавказ. Теперь уже за дуэль с сыном французского посланника Эрнестом де Барантом. Большой московский почтовый тракт, ведущий на Кавказ, пересекал обширные просторы земли донского казачества с севера на юг. Он шел через станицу Казанскую на Верхнем Дону, станицу Каменскую на Северском Донце и город Новочеркасск. Почтовая тройка увозила опального поэта «С милого севера в сторону южную». Не весело было на душе поэта, мрачные мысли одолевали его. А по небу бежали одинокие облака. И очень возможно, что глядя на них, поэт вспоминал свои стихи, написанные им совсем недавно, в день отъезда из Петербурга: Тучки небесные, вечные странники!</w:t>
      </w:r>
    </w:p>
    <w:p w:rsidR="00B04E69" w:rsidRPr="00B04E69" w:rsidRDefault="00B04E69" w:rsidP="00B04E69">
      <w:pPr>
        <w:jc w:val="both"/>
        <w:rPr>
          <w:sz w:val="28"/>
          <w:szCs w:val="28"/>
        </w:rPr>
      </w:pPr>
      <w:r w:rsidRPr="00B04E69">
        <w:rPr>
          <w:sz w:val="28"/>
          <w:szCs w:val="28"/>
        </w:rPr>
        <w:t xml:space="preserve"> Степью лазурною, цепью жемчужною</w:t>
      </w:r>
    </w:p>
    <w:p w:rsidR="00B04E69" w:rsidRPr="00B04E69" w:rsidRDefault="00B04E69" w:rsidP="00B04E69">
      <w:pPr>
        <w:jc w:val="both"/>
        <w:rPr>
          <w:sz w:val="28"/>
          <w:szCs w:val="28"/>
        </w:rPr>
      </w:pPr>
      <w:r w:rsidRPr="00B04E69">
        <w:rPr>
          <w:sz w:val="28"/>
          <w:szCs w:val="28"/>
        </w:rPr>
        <w:t xml:space="preserve"> Мчитесь вы, будто как я же изгнанники </w:t>
      </w:r>
    </w:p>
    <w:p w:rsidR="00B04E69" w:rsidRPr="00B04E69" w:rsidRDefault="00B04E69" w:rsidP="00B04E69">
      <w:pPr>
        <w:jc w:val="both"/>
        <w:rPr>
          <w:sz w:val="28"/>
          <w:szCs w:val="28"/>
        </w:rPr>
      </w:pPr>
      <w:r w:rsidRPr="00B04E69">
        <w:rPr>
          <w:sz w:val="28"/>
          <w:szCs w:val="28"/>
        </w:rPr>
        <w:lastRenderedPageBreak/>
        <w:t>С милого севера в сторону южную ………………………………………..Тучи (</w:t>
      </w:r>
      <w:smartTag w:uri="urn:schemas-microsoft-com:office:smarttags" w:element="metricconverter">
        <w:smartTagPr>
          <w:attr w:name="ProductID" w:val="1840 г"/>
        </w:smartTagPr>
        <w:r w:rsidRPr="00B04E69">
          <w:rPr>
            <w:sz w:val="28"/>
            <w:szCs w:val="28"/>
          </w:rPr>
          <w:t>1840 г</w:t>
        </w:r>
      </w:smartTag>
      <w:r w:rsidRPr="00B04E69">
        <w:rPr>
          <w:sz w:val="28"/>
          <w:szCs w:val="28"/>
        </w:rPr>
        <w:t xml:space="preserve">.) 8  </w:t>
      </w:r>
    </w:p>
    <w:p w:rsidR="00B04E69" w:rsidRPr="00B04E69" w:rsidRDefault="00B04E69" w:rsidP="00B04E69">
      <w:pPr>
        <w:jc w:val="both"/>
        <w:rPr>
          <w:sz w:val="28"/>
          <w:szCs w:val="28"/>
        </w:rPr>
      </w:pPr>
    </w:p>
    <w:p w:rsidR="00B04E69" w:rsidRPr="00B04E69" w:rsidRDefault="00B04E69" w:rsidP="00B04E69">
      <w:pPr>
        <w:jc w:val="both"/>
        <w:rPr>
          <w:sz w:val="28"/>
          <w:szCs w:val="28"/>
        </w:rPr>
      </w:pPr>
      <w:r w:rsidRPr="00B04E69">
        <w:rPr>
          <w:sz w:val="28"/>
          <w:szCs w:val="28"/>
        </w:rPr>
        <w:t xml:space="preserve">                Путь поэта мы можем проследить по карте. Долгая дорога от берегов Невы довольно утомил поэта. Лермонтов решил сделать остановку в Новочеркасске, куда прибыл в первых числах июня </w:t>
      </w:r>
      <w:smartTag w:uri="urn:schemas-microsoft-com:office:smarttags" w:element="metricconverter">
        <w:smartTagPr>
          <w:attr w:name="ProductID" w:val="1840 г"/>
        </w:smartTagPr>
        <w:r w:rsidRPr="00B04E69">
          <w:rPr>
            <w:sz w:val="28"/>
            <w:szCs w:val="28"/>
          </w:rPr>
          <w:t>1840 г</w:t>
        </w:r>
      </w:smartTag>
      <w:r w:rsidRPr="00B04E69">
        <w:rPr>
          <w:sz w:val="28"/>
          <w:szCs w:val="28"/>
        </w:rPr>
        <w:t>. погостить у совего тезки генерала Михаила Григорьевича Хомутова. С М.Г. Хомутовым Лермонтов был хорошо знаком ещѐ с тех пор, когда служил под его началом в лейб- гвардии гусарском полку, Михаил Юрьевич был дружен и с сестрой Хомутова Анной Григорьевной. Несмотря на большую разницу в возрасте их сближал интерес к литературе. Ей Лермонтов посвятил стихотворение «Слепец, отраданьем вдохновленный…» (</w:t>
      </w:r>
      <w:smartTag w:uri="urn:schemas-microsoft-com:office:smarttags" w:element="metricconverter">
        <w:smartTagPr>
          <w:attr w:name="ProductID" w:val="1838 г"/>
        </w:smartTagPr>
        <w:r w:rsidRPr="00B04E69">
          <w:rPr>
            <w:sz w:val="28"/>
            <w:szCs w:val="28"/>
          </w:rPr>
          <w:t>1838 г</w:t>
        </w:r>
      </w:smartTag>
      <w:r w:rsidRPr="00B04E69">
        <w:rPr>
          <w:sz w:val="28"/>
          <w:szCs w:val="28"/>
        </w:rPr>
        <w:t xml:space="preserve">.) </w:t>
      </w:r>
    </w:p>
    <w:p w:rsidR="00B04E69" w:rsidRPr="00B04E69" w:rsidRDefault="00B04E69" w:rsidP="00B04E69">
      <w:pPr>
        <w:jc w:val="both"/>
        <w:rPr>
          <w:sz w:val="28"/>
          <w:szCs w:val="28"/>
        </w:rPr>
      </w:pPr>
    </w:p>
    <w:p w:rsidR="00B04E69" w:rsidRPr="00B04E69" w:rsidRDefault="00B04E69" w:rsidP="00B04E69">
      <w:pPr>
        <w:jc w:val="both"/>
        <w:rPr>
          <w:sz w:val="28"/>
          <w:szCs w:val="28"/>
        </w:rPr>
      </w:pPr>
      <w:r w:rsidRPr="00B04E69">
        <w:rPr>
          <w:sz w:val="28"/>
          <w:szCs w:val="28"/>
        </w:rPr>
        <w:t xml:space="preserve">           Известен и такой любопытный факт: в 1826 году Лермонтов приобрел у Хомутова лошадь, о чем и сообщал своей бабушке Е.А. Арсеньевой: «Я на днях купил лошадь у генерала и прошу вас, если есть деньги, прислать мне 1580 рублей, лошадь славная и стоит больше – а цена эта не велика». Итак, остановившись на почтовой станции (здание сохранилось), Лермонтов отправился с визитом к генералу. Состоялась встреча, и Михаил Юрьевич прожил у генерала (назначенного начальником штаба Войска Донского) три дня. Лермонтов живо интересовался жизнью и бытом казачьего населения Новочеркасска, знакомился с гордом, совсем ещѐ тогда молодым. В свою очередь поэт много рассказывал генералу о столичных новостях, об общих знакомых, о литературе. </w:t>
      </w:r>
    </w:p>
    <w:p w:rsidR="00B04E69" w:rsidRPr="00B04E69" w:rsidRDefault="00B04E69" w:rsidP="00B04E69">
      <w:pPr>
        <w:jc w:val="both"/>
        <w:rPr>
          <w:sz w:val="28"/>
          <w:szCs w:val="28"/>
        </w:rPr>
      </w:pPr>
      <w:r w:rsidRPr="00B04E69">
        <w:rPr>
          <w:sz w:val="28"/>
          <w:szCs w:val="28"/>
        </w:rPr>
        <w:t xml:space="preserve"> </w:t>
      </w:r>
    </w:p>
    <w:p w:rsidR="00B04E69" w:rsidRPr="00B04E69" w:rsidRDefault="00B04E69" w:rsidP="00B04E69">
      <w:pPr>
        <w:jc w:val="both"/>
        <w:rPr>
          <w:sz w:val="28"/>
          <w:szCs w:val="28"/>
        </w:rPr>
      </w:pPr>
      <w:r w:rsidRPr="00B04E69">
        <w:rPr>
          <w:sz w:val="28"/>
          <w:szCs w:val="28"/>
        </w:rPr>
        <w:t xml:space="preserve">В Новочеркасске Лермонтов ежедневно посещал городской театр. Здание театра тех лет не сохранилось. Да и постоянной труппы в городе не было. Известно, что в то время гастролировала </w:t>
      </w:r>
    </w:p>
    <w:p w:rsidR="00B04E69" w:rsidRPr="00B04E69" w:rsidRDefault="00B04E69" w:rsidP="00B04E69">
      <w:pPr>
        <w:jc w:val="both"/>
        <w:rPr>
          <w:sz w:val="28"/>
          <w:szCs w:val="28"/>
        </w:rPr>
      </w:pPr>
      <w:r w:rsidRPr="00B04E69">
        <w:rPr>
          <w:sz w:val="28"/>
          <w:szCs w:val="28"/>
        </w:rPr>
        <w:t xml:space="preserve">           В Новочеркасске передвижная труппа украинского актера и антрепренера Д.Д. Жураховского. Труппа была весьма слабой, и какие спектакли в течение этих трех дней смотрел М.Ю. Лермонтов, сказать трудно. Но из его письма, адресованному одному из самых близких друзей А.А. Лопухину, мы узнаем о быте и диких нравах Новочеркасска тех времен – «кусочка» «немытой России»: </w:t>
      </w:r>
    </w:p>
    <w:p w:rsidR="00B04E69" w:rsidRPr="00B04E69" w:rsidRDefault="00B04E69" w:rsidP="00B04E69">
      <w:pPr>
        <w:jc w:val="both"/>
        <w:rPr>
          <w:sz w:val="28"/>
          <w:szCs w:val="28"/>
        </w:rPr>
      </w:pPr>
    </w:p>
    <w:p w:rsidR="00B04E69" w:rsidRPr="00B04E69" w:rsidRDefault="00B04E69" w:rsidP="00B04E69">
      <w:pPr>
        <w:jc w:val="both"/>
        <w:rPr>
          <w:sz w:val="28"/>
          <w:szCs w:val="28"/>
        </w:rPr>
      </w:pPr>
    </w:p>
    <w:p w:rsidR="00B04E69" w:rsidRPr="00B04E69" w:rsidRDefault="00B04E69" w:rsidP="00B04E69">
      <w:pPr>
        <w:jc w:val="both"/>
        <w:rPr>
          <w:sz w:val="28"/>
          <w:szCs w:val="28"/>
        </w:rPr>
      </w:pPr>
      <w:r w:rsidRPr="00B04E69">
        <w:rPr>
          <w:sz w:val="28"/>
          <w:szCs w:val="28"/>
        </w:rPr>
        <w:t xml:space="preserve">«Дорогой – писал поэт – я заезжал в Черкасск к генералу Хомутову и прожил у него три дня, и каждый день был в театре. Что за феатр! Об этом стоит рассказать: смотришь на сцену - и ничего не видишь, ибо перед носом стоят сальные свечи, от которых глаза лопаются; смотришь назад – ничего не видишь, потому что темно; смотришь направо – ничего не видишь, потому что ничего нет; смотришь налево – и видишь в ложе полицмейстера; оркестр составлен из четырѐх кларнетов, двух контрабасов и одной скрипки, на которой пилит сам капельмейстер, и этот капельмейстер примечателен тем, что глух, и когда надо начать или кончать, то первый кларнет дергает его за </w:t>
      </w:r>
      <w:r w:rsidRPr="00B04E69">
        <w:rPr>
          <w:sz w:val="28"/>
          <w:szCs w:val="28"/>
        </w:rPr>
        <w:lastRenderedPageBreak/>
        <w:t xml:space="preserve">фалды, а контрабас бьет такт смычком по его плечу. Раз, по личной ненависти, он его так схватил смычком, что тот обернулся и хотел пустить в него скрипкой, но в эту минуту кларнет дернул его за фалды, и капельмейстер упал навзничь, головой прямо в барабан и проломил кожу, но в азарте вскочил, и хотел продолжать бой и что же! О, ужас! На голове его вместо кивера торчит барабан. Публика была в восторге, занавес опустили, а оркестр отправили на съезжую! В продолжение. Так-то, мой милый Алеша!» </w:t>
      </w:r>
    </w:p>
    <w:p w:rsidR="00B04E69" w:rsidRPr="00B04E69" w:rsidRDefault="00B04E69" w:rsidP="00B04E69">
      <w:pPr>
        <w:jc w:val="both"/>
        <w:rPr>
          <w:sz w:val="28"/>
          <w:szCs w:val="28"/>
        </w:rPr>
      </w:pPr>
    </w:p>
    <w:p w:rsidR="00B04E69" w:rsidRPr="00B04E69" w:rsidRDefault="00B04E69" w:rsidP="00B04E69">
      <w:pPr>
        <w:jc w:val="both"/>
        <w:rPr>
          <w:sz w:val="28"/>
          <w:szCs w:val="28"/>
        </w:rPr>
      </w:pPr>
      <w:r w:rsidRPr="00B04E69">
        <w:rPr>
          <w:sz w:val="28"/>
          <w:szCs w:val="28"/>
        </w:rPr>
        <w:t xml:space="preserve">              Факты эти, конечно, вызывают смех, но и наводят нас на грустные размышления. Но как не хорошо в гостях, надо было ехать! И простившись с Михаилом Григорьевичем, Лермонтов, переправившись через Дон, едет дальше на юг, к Ставрополю. .</w:t>
      </w:r>
    </w:p>
    <w:p w:rsidR="00B04E69" w:rsidRPr="00B04E69" w:rsidRDefault="00B04E69" w:rsidP="00B04E69">
      <w:pPr>
        <w:jc w:val="both"/>
        <w:rPr>
          <w:sz w:val="28"/>
          <w:szCs w:val="28"/>
        </w:rPr>
      </w:pPr>
      <w:r w:rsidRPr="00B04E69">
        <w:rPr>
          <w:sz w:val="28"/>
          <w:szCs w:val="28"/>
        </w:rPr>
        <w:t xml:space="preserve">            Итак, каждая поездка, которую поэт совершил на Кавказ, оставила в его душе, в его пылком воображении глубокий след. 10 Впечатления от этих путешествий легли в основу его многих ранних произведений, и не только ранних, - стихов и поэм. Вот, например, одно из наиболее ранних: </w:t>
      </w:r>
    </w:p>
    <w:p w:rsidR="00B04E69" w:rsidRPr="00B04E69" w:rsidRDefault="00B04E69" w:rsidP="00B04E69">
      <w:pPr>
        <w:jc w:val="both"/>
        <w:rPr>
          <w:sz w:val="28"/>
          <w:szCs w:val="28"/>
        </w:rPr>
      </w:pPr>
      <w:r w:rsidRPr="00B04E69">
        <w:rPr>
          <w:sz w:val="28"/>
          <w:szCs w:val="28"/>
        </w:rPr>
        <w:t xml:space="preserve">Два сокола </w:t>
      </w:r>
    </w:p>
    <w:p w:rsidR="00B04E69" w:rsidRPr="00B04E69" w:rsidRDefault="00B04E69" w:rsidP="00B04E69">
      <w:pPr>
        <w:jc w:val="both"/>
        <w:rPr>
          <w:sz w:val="28"/>
          <w:szCs w:val="28"/>
        </w:rPr>
      </w:pPr>
      <w:r w:rsidRPr="00B04E69">
        <w:rPr>
          <w:sz w:val="28"/>
          <w:szCs w:val="28"/>
        </w:rPr>
        <w:t xml:space="preserve">Степь синея расстилалась </w:t>
      </w:r>
    </w:p>
    <w:p w:rsidR="00B04E69" w:rsidRPr="00B04E69" w:rsidRDefault="00B04E69" w:rsidP="00B04E69">
      <w:pPr>
        <w:jc w:val="both"/>
        <w:rPr>
          <w:sz w:val="28"/>
          <w:szCs w:val="28"/>
        </w:rPr>
      </w:pPr>
      <w:r w:rsidRPr="00B04E69">
        <w:rPr>
          <w:sz w:val="28"/>
          <w:szCs w:val="28"/>
        </w:rPr>
        <w:t xml:space="preserve">Близ Азовских берегов; </w:t>
      </w:r>
    </w:p>
    <w:p w:rsidR="00B04E69" w:rsidRPr="00B04E69" w:rsidRDefault="00B04E69" w:rsidP="00B04E69">
      <w:pPr>
        <w:jc w:val="both"/>
        <w:rPr>
          <w:sz w:val="28"/>
          <w:szCs w:val="28"/>
        </w:rPr>
      </w:pPr>
      <w:r w:rsidRPr="00B04E69">
        <w:rPr>
          <w:sz w:val="28"/>
          <w:szCs w:val="28"/>
        </w:rPr>
        <w:t xml:space="preserve">Запад гас, и ночь спускалась; </w:t>
      </w:r>
    </w:p>
    <w:p w:rsidR="00B04E69" w:rsidRPr="00B04E69" w:rsidRDefault="00B04E69" w:rsidP="00B04E69">
      <w:pPr>
        <w:jc w:val="both"/>
        <w:rPr>
          <w:sz w:val="28"/>
          <w:szCs w:val="28"/>
        </w:rPr>
      </w:pPr>
      <w:r w:rsidRPr="00B04E69">
        <w:rPr>
          <w:sz w:val="28"/>
          <w:szCs w:val="28"/>
        </w:rPr>
        <w:t xml:space="preserve">Вихрь скользил между холмов. </w:t>
      </w:r>
    </w:p>
    <w:p w:rsidR="00B04E69" w:rsidRPr="00B04E69" w:rsidRDefault="00B04E69" w:rsidP="00B04E69">
      <w:pPr>
        <w:jc w:val="both"/>
        <w:rPr>
          <w:sz w:val="28"/>
          <w:szCs w:val="28"/>
        </w:rPr>
      </w:pPr>
      <w:r w:rsidRPr="00B04E69">
        <w:rPr>
          <w:sz w:val="28"/>
          <w:szCs w:val="28"/>
        </w:rPr>
        <w:t xml:space="preserve">И, тряхнувшись, в поле диком </w:t>
      </w:r>
    </w:p>
    <w:p w:rsidR="00B04E69" w:rsidRPr="00B04E69" w:rsidRDefault="00B04E69" w:rsidP="00B04E69">
      <w:pPr>
        <w:jc w:val="both"/>
        <w:rPr>
          <w:sz w:val="28"/>
          <w:szCs w:val="28"/>
        </w:rPr>
      </w:pPr>
      <w:r w:rsidRPr="00B04E69">
        <w:rPr>
          <w:sz w:val="28"/>
          <w:szCs w:val="28"/>
        </w:rPr>
        <w:t>Серый сокол тихо сел;</w:t>
      </w:r>
    </w:p>
    <w:p w:rsidR="00B04E69" w:rsidRPr="00B04E69" w:rsidRDefault="00B04E69" w:rsidP="00B04E69">
      <w:pPr>
        <w:jc w:val="both"/>
        <w:rPr>
          <w:sz w:val="28"/>
          <w:szCs w:val="28"/>
        </w:rPr>
      </w:pPr>
      <w:r w:rsidRPr="00B04E69">
        <w:rPr>
          <w:sz w:val="28"/>
          <w:szCs w:val="28"/>
        </w:rPr>
        <w:t xml:space="preserve"> И к нему с ответным криком </w:t>
      </w:r>
    </w:p>
    <w:p w:rsidR="00B04E69" w:rsidRPr="00B04E69" w:rsidRDefault="00B04E69" w:rsidP="00B04E69">
      <w:pPr>
        <w:jc w:val="both"/>
        <w:rPr>
          <w:sz w:val="28"/>
          <w:szCs w:val="28"/>
        </w:rPr>
      </w:pPr>
      <w:r w:rsidRPr="00B04E69">
        <w:rPr>
          <w:sz w:val="28"/>
          <w:szCs w:val="28"/>
        </w:rPr>
        <w:t xml:space="preserve">Брат стрелою прилетел… </w:t>
      </w:r>
    </w:p>
    <w:p w:rsidR="00B04E69" w:rsidRPr="00B04E69" w:rsidRDefault="00B04E69" w:rsidP="00B04E69">
      <w:pPr>
        <w:jc w:val="both"/>
        <w:rPr>
          <w:sz w:val="28"/>
          <w:szCs w:val="28"/>
        </w:rPr>
      </w:pPr>
      <w:r w:rsidRPr="00B04E69">
        <w:rPr>
          <w:sz w:val="28"/>
          <w:szCs w:val="28"/>
        </w:rPr>
        <w:t>(</w:t>
      </w:r>
      <w:smartTag w:uri="urn:schemas-microsoft-com:office:smarttags" w:element="metricconverter">
        <w:smartTagPr>
          <w:attr w:name="ProductID" w:val="1829 г"/>
        </w:smartTagPr>
        <w:r w:rsidRPr="00B04E69">
          <w:rPr>
            <w:sz w:val="28"/>
            <w:szCs w:val="28"/>
          </w:rPr>
          <w:t>1829 г</w:t>
        </w:r>
      </w:smartTag>
      <w:r w:rsidRPr="00B04E69">
        <w:rPr>
          <w:sz w:val="28"/>
          <w:szCs w:val="28"/>
        </w:rPr>
        <w:t>.)</w:t>
      </w:r>
    </w:p>
    <w:p w:rsidR="00B04E69" w:rsidRPr="00B04E69" w:rsidRDefault="00B04E69" w:rsidP="00B04E69">
      <w:pPr>
        <w:jc w:val="both"/>
        <w:rPr>
          <w:sz w:val="28"/>
          <w:szCs w:val="28"/>
        </w:rPr>
      </w:pPr>
      <w:r w:rsidRPr="00B04E69">
        <w:rPr>
          <w:sz w:val="28"/>
          <w:szCs w:val="28"/>
        </w:rPr>
        <w:t xml:space="preserve"> </w:t>
      </w:r>
    </w:p>
    <w:p w:rsidR="00B04E69" w:rsidRPr="00B04E69" w:rsidRDefault="00B04E69" w:rsidP="00B04E69">
      <w:pPr>
        <w:jc w:val="both"/>
        <w:rPr>
          <w:sz w:val="28"/>
          <w:szCs w:val="28"/>
        </w:rPr>
      </w:pPr>
      <w:r w:rsidRPr="00B04E69">
        <w:rPr>
          <w:sz w:val="28"/>
          <w:szCs w:val="28"/>
        </w:rPr>
        <w:t>На Лермонтова очень сильное впечатление произвела степь. Образ унылой, гнетущей степи стал для поэта символом печали и тоски и в его дальнейшем творчестве.</w:t>
      </w:r>
    </w:p>
    <w:p w:rsidR="00B04E69" w:rsidRPr="00B04E69" w:rsidRDefault="00B04E69" w:rsidP="00B04E69">
      <w:pPr>
        <w:jc w:val="both"/>
        <w:rPr>
          <w:sz w:val="28"/>
          <w:szCs w:val="28"/>
        </w:rPr>
      </w:pPr>
      <w:r w:rsidRPr="00B04E69">
        <w:rPr>
          <w:sz w:val="28"/>
          <w:szCs w:val="28"/>
        </w:rPr>
        <w:t xml:space="preserve"> «Печален степи вид, где без препон </w:t>
      </w:r>
    </w:p>
    <w:p w:rsidR="00B04E69" w:rsidRPr="00B04E69" w:rsidRDefault="00B04E69" w:rsidP="00B04E69">
      <w:pPr>
        <w:jc w:val="both"/>
        <w:rPr>
          <w:sz w:val="28"/>
          <w:szCs w:val="28"/>
        </w:rPr>
      </w:pPr>
      <w:r w:rsidRPr="00B04E69">
        <w:rPr>
          <w:sz w:val="28"/>
          <w:szCs w:val="28"/>
        </w:rPr>
        <w:t xml:space="preserve">Волнуя лишь серебряный ковыль…. ……………………………………….. </w:t>
      </w:r>
    </w:p>
    <w:p w:rsidR="00B04E69" w:rsidRPr="00B04E69" w:rsidRDefault="00B04E69" w:rsidP="00B04E69">
      <w:pPr>
        <w:jc w:val="both"/>
        <w:rPr>
          <w:sz w:val="28"/>
          <w:szCs w:val="28"/>
        </w:rPr>
      </w:pPr>
      <w:r w:rsidRPr="00B04E69">
        <w:rPr>
          <w:sz w:val="28"/>
          <w:szCs w:val="28"/>
        </w:rPr>
        <w:t xml:space="preserve">«1831-го июня 11 дня» </w:t>
      </w:r>
    </w:p>
    <w:p w:rsidR="00B04E69" w:rsidRPr="00B04E69" w:rsidRDefault="00B04E69" w:rsidP="00B04E69">
      <w:pPr>
        <w:jc w:val="both"/>
        <w:rPr>
          <w:sz w:val="28"/>
          <w:szCs w:val="28"/>
        </w:rPr>
      </w:pPr>
      <w:r w:rsidRPr="00B04E69">
        <w:rPr>
          <w:sz w:val="28"/>
          <w:szCs w:val="28"/>
        </w:rPr>
        <w:t xml:space="preserve">Литературоведы подсчитали, что в произведениях Лермонтова образ степи повторяется около ста раз. И чаще всего это «глухая», «пустая», «палящая», «безмолвная, хранящая холодное молчание» степь. И только дважды степь дана с эпитетами «лазурная» и «голубая». </w:t>
      </w:r>
    </w:p>
    <w:p w:rsidR="00B04E69" w:rsidRPr="00B04E69" w:rsidRDefault="00B04E69" w:rsidP="00B04E69">
      <w:pPr>
        <w:jc w:val="both"/>
        <w:rPr>
          <w:sz w:val="28"/>
          <w:szCs w:val="28"/>
        </w:rPr>
      </w:pPr>
      <w:r w:rsidRPr="00B04E69">
        <w:rPr>
          <w:sz w:val="28"/>
          <w:szCs w:val="28"/>
        </w:rPr>
        <w:t xml:space="preserve"> </w:t>
      </w:r>
    </w:p>
    <w:p w:rsidR="00B04E69" w:rsidRPr="00B04E69" w:rsidRDefault="00B04E69" w:rsidP="00B04E69">
      <w:pPr>
        <w:jc w:val="both"/>
        <w:rPr>
          <w:sz w:val="28"/>
          <w:szCs w:val="28"/>
        </w:rPr>
      </w:pPr>
      <w:r w:rsidRPr="00B04E69">
        <w:rPr>
          <w:sz w:val="28"/>
          <w:szCs w:val="28"/>
        </w:rPr>
        <w:t xml:space="preserve">            В своем известном стихотворении Родина он пишет о ее холодном молчании:</w:t>
      </w:r>
    </w:p>
    <w:p w:rsidR="00B04E69" w:rsidRPr="00B04E69" w:rsidRDefault="00B04E69" w:rsidP="00B04E69">
      <w:pPr>
        <w:jc w:val="both"/>
        <w:rPr>
          <w:sz w:val="28"/>
          <w:szCs w:val="28"/>
        </w:rPr>
      </w:pPr>
      <w:r w:rsidRPr="00B04E69">
        <w:rPr>
          <w:sz w:val="28"/>
          <w:szCs w:val="28"/>
        </w:rPr>
        <w:t xml:space="preserve"> Родина </w:t>
      </w:r>
    </w:p>
    <w:p w:rsidR="00B04E69" w:rsidRPr="00B04E69" w:rsidRDefault="00B04E69" w:rsidP="00B04E69">
      <w:pPr>
        <w:jc w:val="both"/>
        <w:rPr>
          <w:sz w:val="28"/>
          <w:szCs w:val="28"/>
        </w:rPr>
      </w:pPr>
      <w:r w:rsidRPr="00B04E69">
        <w:rPr>
          <w:sz w:val="28"/>
          <w:szCs w:val="28"/>
        </w:rPr>
        <w:t xml:space="preserve">Люблю отчизну я, но странною любовью! </w:t>
      </w:r>
    </w:p>
    <w:p w:rsidR="00B04E69" w:rsidRPr="00B04E69" w:rsidRDefault="00B04E69" w:rsidP="00B04E69">
      <w:pPr>
        <w:jc w:val="both"/>
        <w:rPr>
          <w:sz w:val="28"/>
          <w:szCs w:val="28"/>
        </w:rPr>
      </w:pPr>
      <w:r w:rsidRPr="00B04E69">
        <w:rPr>
          <w:sz w:val="28"/>
          <w:szCs w:val="28"/>
        </w:rPr>
        <w:t xml:space="preserve">Не победит ее рассудок мой. </w:t>
      </w:r>
    </w:p>
    <w:p w:rsidR="00B04E69" w:rsidRPr="00B04E69" w:rsidRDefault="00B04E69" w:rsidP="00B04E69">
      <w:pPr>
        <w:jc w:val="both"/>
        <w:rPr>
          <w:sz w:val="28"/>
          <w:szCs w:val="28"/>
        </w:rPr>
      </w:pPr>
      <w:r w:rsidRPr="00B04E69">
        <w:rPr>
          <w:sz w:val="28"/>
          <w:szCs w:val="28"/>
        </w:rPr>
        <w:t xml:space="preserve">Ни слава, купленная кровью, </w:t>
      </w:r>
    </w:p>
    <w:p w:rsidR="00B04E69" w:rsidRPr="00B04E69" w:rsidRDefault="00B04E69" w:rsidP="00B04E69">
      <w:pPr>
        <w:jc w:val="both"/>
        <w:rPr>
          <w:sz w:val="28"/>
          <w:szCs w:val="28"/>
        </w:rPr>
      </w:pPr>
      <w:r w:rsidRPr="00B04E69">
        <w:rPr>
          <w:sz w:val="28"/>
          <w:szCs w:val="28"/>
        </w:rPr>
        <w:t>Ни полный гордого доверия покой,</w:t>
      </w:r>
    </w:p>
    <w:p w:rsidR="00B04E69" w:rsidRPr="00B04E69" w:rsidRDefault="00B04E69" w:rsidP="00B04E69">
      <w:pPr>
        <w:jc w:val="both"/>
        <w:rPr>
          <w:sz w:val="28"/>
          <w:szCs w:val="28"/>
        </w:rPr>
      </w:pPr>
      <w:r w:rsidRPr="00B04E69">
        <w:rPr>
          <w:sz w:val="28"/>
          <w:szCs w:val="28"/>
        </w:rPr>
        <w:lastRenderedPageBreak/>
        <w:t xml:space="preserve"> Ни темной старины заветные преданья </w:t>
      </w:r>
    </w:p>
    <w:p w:rsidR="00B04E69" w:rsidRPr="00B04E69" w:rsidRDefault="00B04E69" w:rsidP="00B04E69">
      <w:pPr>
        <w:jc w:val="both"/>
        <w:rPr>
          <w:sz w:val="28"/>
          <w:szCs w:val="28"/>
        </w:rPr>
      </w:pPr>
      <w:r w:rsidRPr="00B04E69">
        <w:rPr>
          <w:sz w:val="28"/>
          <w:szCs w:val="28"/>
        </w:rPr>
        <w:t xml:space="preserve">Не шевелят во мне отрадного мечтанья. </w:t>
      </w:r>
    </w:p>
    <w:p w:rsidR="00B04E69" w:rsidRPr="00B04E69" w:rsidRDefault="00B04E69" w:rsidP="00B04E69">
      <w:pPr>
        <w:jc w:val="both"/>
        <w:rPr>
          <w:sz w:val="28"/>
          <w:szCs w:val="28"/>
        </w:rPr>
      </w:pPr>
      <w:r w:rsidRPr="00B04E69">
        <w:rPr>
          <w:sz w:val="28"/>
          <w:szCs w:val="28"/>
        </w:rPr>
        <w:t xml:space="preserve">Но я люблю - за что, не знаю сам - </w:t>
      </w:r>
    </w:p>
    <w:p w:rsidR="00B04E69" w:rsidRPr="00B04E69" w:rsidRDefault="00B04E69" w:rsidP="00B04E69">
      <w:pPr>
        <w:jc w:val="both"/>
        <w:rPr>
          <w:sz w:val="28"/>
          <w:szCs w:val="28"/>
        </w:rPr>
      </w:pPr>
      <w:r w:rsidRPr="00B04E69">
        <w:rPr>
          <w:sz w:val="28"/>
          <w:szCs w:val="28"/>
        </w:rPr>
        <w:t xml:space="preserve">Ее степи холодное молчанье, </w:t>
      </w:r>
    </w:p>
    <w:p w:rsidR="00B04E69" w:rsidRPr="00B04E69" w:rsidRDefault="00B04E69" w:rsidP="00B04E69">
      <w:pPr>
        <w:jc w:val="both"/>
        <w:rPr>
          <w:sz w:val="28"/>
          <w:szCs w:val="28"/>
        </w:rPr>
      </w:pPr>
      <w:r w:rsidRPr="00B04E69">
        <w:rPr>
          <w:sz w:val="28"/>
          <w:szCs w:val="28"/>
        </w:rPr>
        <w:t xml:space="preserve">Ее лесов безбережных колыханье, </w:t>
      </w:r>
    </w:p>
    <w:p w:rsidR="00B04E69" w:rsidRPr="00B04E69" w:rsidRDefault="00B04E69" w:rsidP="00B04E69">
      <w:pPr>
        <w:jc w:val="both"/>
        <w:rPr>
          <w:sz w:val="28"/>
          <w:szCs w:val="28"/>
        </w:rPr>
      </w:pPr>
      <w:r w:rsidRPr="00B04E69">
        <w:rPr>
          <w:sz w:val="28"/>
          <w:szCs w:val="28"/>
        </w:rPr>
        <w:t xml:space="preserve"> Разливы рек ее, подобные морям; </w:t>
      </w:r>
    </w:p>
    <w:p w:rsidR="00B04E69" w:rsidRPr="00B04E69" w:rsidRDefault="00B04E69" w:rsidP="00B04E69">
      <w:pPr>
        <w:jc w:val="both"/>
        <w:rPr>
          <w:sz w:val="28"/>
          <w:szCs w:val="28"/>
        </w:rPr>
      </w:pPr>
      <w:r w:rsidRPr="00B04E69">
        <w:rPr>
          <w:sz w:val="28"/>
          <w:szCs w:val="28"/>
        </w:rPr>
        <w:t xml:space="preserve">             Но не только природа Дона запечатлелась в творческой памяти поэта, но и история казачества, с которой М.Ю. Лермонтов был знаком, а персонажей своих поэм знал даже не понаслышке, а личному опыту, своими собственными наблюдениями. И хотя среди поэм Лермонтова нет ни одной целиком посвященной казакам, во многих донские казаки- главные действующие лица: «Черкесы», «Кавказский пленник», «Измаил-Бей», «Аул Бастунжи», «Герой нашего времени». А героям-казакам, участникам войны 1812 года М.Ю. Лермонтов посвящает строки, в которых пишет «о сынах неустрашимых Дона, которых Рейн, Лоар и Рона видали на своих брегах» (поэма «Черкесы» </w:t>
      </w:r>
      <w:smartTag w:uri="urn:schemas-microsoft-com:office:smarttags" w:element="metricconverter">
        <w:smartTagPr>
          <w:attr w:name="ProductID" w:val="1828 г"/>
        </w:smartTagPr>
        <w:r w:rsidRPr="00B04E69">
          <w:rPr>
            <w:sz w:val="28"/>
            <w:szCs w:val="28"/>
          </w:rPr>
          <w:t>1828 г</w:t>
        </w:r>
      </w:smartTag>
      <w:r w:rsidRPr="00B04E69">
        <w:rPr>
          <w:sz w:val="28"/>
          <w:szCs w:val="28"/>
        </w:rPr>
        <w:t xml:space="preserve">.)          В сознании поэта казак – это бесстрашный воин, удалец, лихой наездник, окруженный романтическим ореолом. В своих произведениях Лермонтов показывает их в разной обстановке: </w:t>
      </w:r>
    </w:p>
    <w:p w:rsidR="00B04E69" w:rsidRPr="00B04E69" w:rsidRDefault="00B04E69" w:rsidP="00B04E69">
      <w:pPr>
        <w:jc w:val="both"/>
        <w:rPr>
          <w:sz w:val="28"/>
          <w:szCs w:val="28"/>
        </w:rPr>
      </w:pPr>
      <w:r w:rsidRPr="00B04E69">
        <w:rPr>
          <w:sz w:val="28"/>
          <w:szCs w:val="28"/>
        </w:rPr>
        <w:t xml:space="preserve">«Беда беспечным Казкам! </w:t>
      </w:r>
    </w:p>
    <w:p w:rsidR="00B04E69" w:rsidRPr="00B04E69" w:rsidRDefault="00B04E69" w:rsidP="00B04E69">
      <w:pPr>
        <w:jc w:val="both"/>
        <w:rPr>
          <w:sz w:val="28"/>
          <w:szCs w:val="28"/>
        </w:rPr>
      </w:pPr>
      <w:r w:rsidRPr="00B04E69">
        <w:rPr>
          <w:sz w:val="28"/>
          <w:szCs w:val="28"/>
        </w:rPr>
        <w:t xml:space="preserve">Не зрить им уж родного Дона, </w:t>
      </w:r>
    </w:p>
    <w:p w:rsidR="00B04E69" w:rsidRPr="00B04E69" w:rsidRDefault="00B04E69" w:rsidP="00B04E69">
      <w:pPr>
        <w:jc w:val="both"/>
        <w:rPr>
          <w:sz w:val="28"/>
          <w:szCs w:val="28"/>
        </w:rPr>
      </w:pPr>
      <w:r w:rsidRPr="00B04E69">
        <w:rPr>
          <w:sz w:val="28"/>
          <w:szCs w:val="28"/>
        </w:rPr>
        <w:t xml:space="preserve">Не слышать колоков звона!» </w:t>
      </w:r>
    </w:p>
    <w:p w:rsidR="00B04E69" w:rsidRPr="00B04E69" w:rsidRDefault="00B04E69" w:rsidP="00B04E69">
      <w:pPr>
        <w:jc w:val="both"/>
        <w:rPr>
          <w:sz w:val="28"/>
          <w:szCs w:val="28"/>
        </w:rPr>
      </w:pPr>
      <w:r w:rsidRPr="00B04E69">
        <w:rPr>
          <w:sz w:val="28"/>
          <w:szCs w:val="28"/>
        </w:rPr>
        <w:t xml:space="preserve">(«Кавказский пленник» </w:t>
      </w:r>
      <w:smartTag w:uri="urn:schemas-microsoft-com:office:smarttags" w:element="metricconverter">
        <w:smartTagPr>
          <w:attr w:name="ProductID" w:val="1828 г"/>
        </w:smartTagPr>
        <w:r w:rsidRPr="00B04E69">
          <w:rPr>
            <w:sz w:val="28"/>
            <w:szCs w:val="28"/>
          </w:rPr>
          <w:t>1828 г</w:t>
        </w:r>
      </w:smartTag>
      <w:r w:rsidRPr="00B04E69">
        <w:rPr>
          <w:sz w:val="28"/>
          <w:szCs w:val="28"/>
        </w:rPr>
        <w:t xml:space="preserve">.) </w:t>
      </w:r>
    </w:p>
    <w:p w:rsidR="00B04E69" w:rsidRPr="00B04E69" w:rsidRDefault="00B04E69" w:rsidP="00B04E69">
      <w:pPr>
        <w:jc w:val="both"/>
        <w:rPr>
          <w:sz w:val="28"/>
          <w:szCs w:val="28"/>
        </w:rPr>
      </w:pPr>
      <w:r w:rsidRPr="00B04E69">
        <w:rPr>
          <w:sz w:val="28"/>
          <w:szCs w:val="28"/>
        </w:rPr>
        <w:t>«Меж тем с беспечною отвагой</w:t>
      </w:r>
    </w:p>
    <w:p w:rsidR="00B04E69" w:rsidRPr="00B04E69" w:rsidRDefault="00B04E69" w:rsidP="00B04E69">
      <w:pPr>
        <w:jc w:val="both"/>
        <w:rPr>
          <w:sz w:val="28"/>
          <w:szCs w:val="28"/>
        </w:rPr>
      </w:pPr>
      <w:r w:rsidRPr="00B04E69">
        <w:rPr>
          <w:sz w:val="28"/>
          <w:szCs w:val="28"/>
        </w:rPr>
        <w:t xml:space="preserve"> Отряд могучих казаков </w:t>
      </w:r>
    </w:p>
    <w:p w:rsidR="00B04E69" w:rsidRPr="00B04E69" w:rsidRDefault="00B04E69" w:rsidP="00B04E69">
      <w:pPr>
        <w:jc w:val="both"/>
        <w:rPr>
          <w:sz w:val="28"/>
          <w:szCs w:val="28"/>
        </w:rPr>
      </w:pPr>
      <w:r w:rsidRPr="00B04E69">
        <w:rPr>
          <w:sz w:val="28"/>
          <w:szCs w:val="28"/>
        </w:rPr>
        <w:t xml:space="preserve">Гнался за малою ватагой </w:t>
      </w:r>
    </w:p>
    <w:p w:rsidR="00B04E69" w:rsidRPr="00B04E69" w:rsidRDefault="00B04E69" w:rsidP="00B04E69">
      <w:pPr>
        <w:jc w:val="both"/>
        <w:rPr>
          <w:sz w:val="28"/>
          <w:szCs w:val="28"/>
        </w:rPr>
      </w:pPr>
      <w:r w:rsidRPr="00B04E69">
        <w:rPr>
          <w:sz w:val="28"/>
          <w:szCs w:val="28"/>
        </w:rPr>
        <w:t xml:space="preserve">Неустрашимых удальцов. …………………………… </w:t>
      </w:r>
    </w:p>
    <w:p w:rsidR="00B04E69" w:rsidRPr="00B04E69" w:rsidRDefault="00B04E69" w:rsidP="00B04E69">
      <w:pPr>
        <w:jc w:val="both"/>
        <w:rPr>
          <w:sz w:val="28"/>
          <w:szCs w:val="28"/>
        </w:rPr>
      </w:pPr>
      <w:r w:rsidRPr="00B04E69">
        <w:rPr>
          <w:sz w:val="28"/>
          <w:szCs w:val="28"/>
        </w:rPr>
        <w:t xml:space="preserve">И пушка грянула по ним </w:t>
      </w:r>
    </w:p>
    <w:p w:rsidR="00B04E69" w:rsidRPr="00B04E69" w:rsidRDefault="00B04E69" w:rsidP="00B04E69">
      <w:pPr>
        <w:jc w:val="both"/>
        <w:rPr>
          <w:sz w:val="28"/>
          <w:szCs w:val="28"/>
        </w:rPr>
      </w:pPr>
      <w:r w:rsidRPr="00B04E69">
        <w:rPr>
          <w:sz w:val="28"/>
          <w:szCs w:val="28"/>
        </w:rPr>
        <w:t xml:space="preserve">И казаки спешат навстречу!» </w:t>
      </w:r>
    </w:p>
    <w:p w:rsidR="00B04E69" w:rsidRPr="00B04E69" w:rsidRDefault="00B04E69" w:rsidP="00B04E69">
      <w:pPr>
        <w:jc w:val="both"/>
        <w:rPr>
          <w:sz w:val="28"/>
          <w:szCs w:val="28"/>
        </w:rPr>
      </w:pPr>
      <w:r w:rsidRPr="00B04E69">
        <w:rPr>
          <w:sz w:val="28"/>
          <w:szCs w:val="28"/>
        </w:rPr>
        <w:t xml:space="preserve">(поэма «Измаил-Бей» </w:t>
      </w:r>
      <w:smartTag w:uri="urn:schemas-microsoft-com:office:smarttags" w:element="metricconverter">
        <w:smartTagPr>
          <w:attr w:name="ProductID" w:val="1832 г"/>
        </w:smartTagPr>
        <w:r w:rsidRPr="00B04E69">
          <w:rPr>
            <w:sz w:val="28"/>
            <w:szCs w:val="28"/>
          </w:rPr>
          <w:t>1832 г</w:t>
        </w:r>
      </w:smartTag>
      <w:r w:rsidRPr="00B04E69">
        <w:rPr>
          <w:sz w:val="28"/>
          <w:szCs w:val="28"/>
        </w:rPr>
        <w:t xml:space="preserve">.) </w:t>
      </w:r>
    </w:p>
    <w:p w:rsidR="00B04E69" w:rsidRPr="00B04E69" w:rsidRDefault="00B04E69" w:rsidP="00B04E69">
      <w:pPr>
        <w:jc w:val="both"/>
        <w:rPr>
          <w:sz w:val="28"/>
          <w:szCs w:val="28"/>
        </w:rPr>
      </w:pPr>
      <w:r w:rsidRPr="00B04E69">
        <w:rPr>
          <w:sz w:val="28"/>
          <w:szCs w:val="28"/>
        </w:rPr>
        <w:t xml:space="preserve">             Совершенно особое место в его творчестве занимает «Казачья колыбельная песня», в которой создается глубоко лиричный образ беззаветно любящей матери-казачки. Эти стихи положены на музыку очень многими композиторами и прочно вошли в народный обиход. Есть в творческом наследии М.Ю. Лермонтова и незавершенный роман «Вадим», посвященный событиям крестьянской войны под 12 предводительством донского казака Е. Пугачева. Естественно, что вольнолюбивая натура поэта не могла пройти мимо этой легендарной личности и мимо этих событий. Лермонтов не прошел мимо донского чудо-напитка – цимлянского игристого. В своей поэме «Тамбовская казначейша» (1837-1838 гг.) поэт писал, что некто губернский казначей, отъявленный картежник любил « и талью скверную порой запить цимлянского струей». </w:t>
      </w:r>
    </w:p>
    <w:p w:rsidR="00B04E69" w:rsidRPr="00B04E69" w:rsidRDefault="00B04E69" w:rsidP="00B04E69">
      <w:pPr>
        <w:jc w:val="both"/>
        <w:rPr>
          <w:sz w:val="28"/>
          <w:szCs w:val="28"/>
        </w:rPr>
      </w:pPr>
      <w:r w:rsidRPr="00B04E69">
        <w:rPr>
          <w:sz w:val="28"/>
          <w:szCs w:val="28"/>
        </w:rPr>
        <w:t xml:space="preserve">         Немного есть исторических фактов и документах о путешествиях Лермонтова. Не оставил он нам никаких своих дорожных записок, которые бы поведали больше о его впечатлениях от поездок по донской стороне. Довольствуемся малым и бережем имеющееся. </w:t>
      </w:r>
    </w:p>
    <w:p w:rsidR="00B04E69" w:rsidRPr="00B04E69" w:rsidRDefault="00B04E69" w:rsidP="00B04E69">
      <w:pPr>
        <w:jc w:val="both"/>
        <w:rPr>
          <w:sz w:val="28"/>
          <w:szCs w:val="28"/>
        </w:rPr>
      </w:pPr>
      <w:r w:rsidRPr="00B04E69">
        <w:rPr>
          <w:sz w:val="28"/>
          <w:szCs w:val="28"/>
        </w:rPr>
        <w:lastRenderedPageBreak/>
        <w:t xml:space="preserve">Список источников </w:t>
      </w:r>
    </w:p>
    <w:p w:rsidR="00B04E69" w:rsidRPr="00B04E69" w:rsidRDefault="00B04E69" w:rsidP="00B04E69">
      <w:pPr>
        <w:jc w:val="both"/>
        <w:rPr>
          <w:sz w:val="28"/>
          <w:szCs w:val="28"/>
        </w:rPr>
      </w:pPr>
      <w:r w:rsidRPr="00B04E69">
        <w:rPr>
          <w:sz w:val="28"/>
          <w:szCs w:val="28"/>
        </w:rPr>
        <w:t>1.Айрумян, А. Михаил Лермонтов и земля Донская [Текст] / А. Айрумян // Вечерний Ростов. – 1991. – 29, 30, 31 июля и 1 авг.</w:t>
      </w:r>
    </w:p>
    <w:p w:rsidR="00B04E69" w:rsidRPr="00B04E69" w:rsidRDefault="00B04E69" w:rsidP="00B04E69">
      <w:pPr>
        <w:jc w:val="both"/>
        <w:rPr>
          <w:sz w:val="28"/>
          <w:szCs w:val="28"/>
        </w:rPr>
      </w:pPr>
      <w:r w:rsidRPr="00B04E69">
        <w:rPr>
          <w:sz w:val="28"/>
          <w:szCs w:val="28"/>
        </w:rPr>
        <w:t xml:space="preserve"> 2.Лермонтов, М. Избранное [Текст] / М. Лермонтов. – СПб.: Лимбус Пресс, 2000. – 592 с. </w:t>
      </w:r>
    </w:p>
    <w:p w:rsidR="00B04E69" w:rsidRPr="00B04E69" w:rsidRDefault="00B04E69" w:rsidP="00B04E69">
      <w:pPr>
        <w:jc w:val="both"/>
        <w:rPr>
          <w:sz w:val="28"/>
          <w:szCs w:val="28"/>
        </w:rPr>
      </w:pPr>
      <w:r w:rsidRPr="00B04E69">
        <w:rPr>
          <w:sz w:val="28"/>
          <w:szCs w:val="28"/>
        </w:rPr>
        <w:t xml:space="preserve">3.Лермонтов, М.Ю. Поэмы. Герой нашего времени [Текст] / М.Ю. Лермонтов. – М.: АСТ: АСТ МОСКВА, 2008. – 443, [5] с. </w:t>
      </w:r>
    </w:p>
    <w:p w:rsidR="00B04E69" w:rsidRPr="00B04E69" w:rsidRDefault="00B04E69" w:rsidP="00B04E69">
      <w:pPr>
        <w:jc w:val="both"/>
        <w:rPr>
          <w:sz w:val="28"/>
          <w:szCs w:val="28"/>
        </w:rPr>
      </w:pPr>
      <w:r w:rsidRPr="00B04E69">
        <w:rPr>
          <w:sz w:val="28"/>
          <w:szCs w:val="28"/>
        </w:rPr>
        <w:t xml:space="preserve">4.Лермонтовская энциклопедия [Текст]. – М.: Сов. Энциклопедия. – 1981. – С. 603-604, 344, 250-252. </w:t>
      </w:r>
    </w:p>
    <w:p w:rsidR="00B04E69" w:rsidRPr="00B04E69" w:rsidRDefault="00B04E69" w:rsidP="00B04E69">
      <w:pPr>
        <w:jc w:val="both"/>
        <w:rPr>
          <w:sz w:val="28"/>
          <w:szCs w:val="28"/>
        </w:rPr>
      </w:pPr>
      <w:r w:rsidRPr="00B04E69">
        <w:rPr>
          <w:sz w:val="28"/>
          <w:szCs w:val="28"/>
        </w:rPr>
        <w:t>5.Нагорный, Б. На донском меридиане [Текст]: учебное пособие / Б. Нагорный, В. Левченко. – Ростов н/Д: Книжное изд-во, 1984. С. 183-185.</w:t>
      </w:r>
    </w:p>
    <w:p w:rsidR="00B04E69" w:rsidRPr="00B04E69" w:rsidRDefault="00B04E69" w:rsidP="00B04E69">
      <w:pPr>
        <w:jc w:val="both"/>
        <w:rPr>
          <w:sz w:val="28"/>
          <w:szCs w:val="28"/>
        </w:rPr>
      </w:pPr>
      <w:r w:rsidRPr="00B04E69">
        <w:rPr>
          <w:sz w:val="28"/>
          <w:szCs w:val="28"/>
        </w:rPr>
        <w:t xml:space="preserve"> 6.Он сроднил Кавказ с Россией [Текст]: к 150-летию со дня рождения М.Ю. Лермонтова // Молот. – 1996. – 15 окт. </w:t>
      </w:r>
    </w:p>
    <w:p w:rsidR="00B04E69" w:rsidRPr="00B04E69" w:rsidRDefault="00B04E69" w:rsidP="00B04E69">
      <w:pPr>
        <w:jc w:val="both"/>
        <w:rPr>
          <w:sz w:val="28"/>
          <w:szCs w:val="28"/>
        </w:rPr>
      </w:pPr>
      <w:r w:rsidRPr="00B04E69">
        <w:rPr>
          <w:sz w:val="28"/>
          <w:szCs w:val="28"/>
        </w:rPr>
        <w:t>7.Поэтами воспетый край [Текст]: сб. стихов о Доне. – Ростов н/Д: Книжное изд-во, 1991. – С. 13. 8.Шумов, В. Спас от неминуемой гибели… [Текст]: малоизвестная страница из жизни поэта / В. Шумов // Молот. – 1996</w:t>
      </w:r>
    </w:p>
    <w:p w:rsidR="00B04E69" w:rsidRDefault="00B04E69" w:rsidP="009678B8">
      <w:pPr>
        <w:contextualSpacing/>
        <w:jc w:val="center"/>
        <w:rPr>
          <w:b/>
          <w:sz w:val="28"/>
        </w:rPr>
      </w:pPr>
    </w:p>
    <w:p w:rsidR="009678B8" w:rsidRDefault="009678B8" w:rsidP="009678B8">
      <w:pPr>
        <w:contextualSpacing/>
        <w:jc w:val="center"/>
        <w:rPr>
          <w:b/>
          <w:sz w:val="28"/>
        </w:rPr>
      </w:pPr>
      <w:r>
        <w:rPr>
          <w:b/>
          <w:sz w:val="28"/>
        </w:rPr>
        <w:t>Вопросы и задания</w:t>
      </w:r>
      <w:r w:rsidR="008C39C1">
        <w:rPr>
          <w:b/>
          <w:sz w:val="28"/>
        </w:rPr>
        <w:t>.</w:t>
      </w:r>
    </w:p>
    <w:p w:rsidR="008C39C1" w:rsidRDefault="008C39C1" w:rsidP="009678B8">
      <w:pPr>
        <w:contextualSpacing/>
        <w:jc w:val="center"/>
        <w:rPr>
          <w:b/>
          <w:sz w:val="28"/>
        </w:rPr>
      </w:pPr>
      <w:r>
        <w:rPr>
          <w:b/>
          <w:sz w:val="28"/>
        </w:rPr>
        <w:t>Подготовить выступление(презентацию) по  одной из тем:</w:t>
      </w:r>
    </w:p>
    <w:p w:rsidR="009678B8" w:rsidRPr="009678B8" w:rsidRDefault="009678B8" w:rsidP="009678B8">
      <w:pPr>
        <w:contextualSpacing/>
        <w:jc w:val="both"/>
        <w:rPr>
          <w:i/>
          <w:iCs/>
          <w:sz w:val="28"/>
          <w:szCs w:val="28"/>
        </w:rPr>
      </w:pPr>
      <w:r w:rsidRPr="009678B8">
        <w:rPr>
          <w:sz w:val="28"/>
        </w:rPr>
        <w:t>*-</w:t>
      </w:r>
      <w:r w:rsidRPr="009678B8">
        <w:rPr>
          <w:rFonts w:ascii="Arial" w:hAnsi="Arial" w:cs="Arial"/>
          <w:color w:val="0000CD"/>
          <w:sz w:val="21"/>
          <w:szCs w:val="21"/>
        </w:rPr>
        <w:t xml:space="preserve">  </w:t>
      </w:r>
      <w:r w:rsidRPr="009678B8">
        <w:rPr>
          <w:sz w:val="28"/>
          <w:szCs w:val="28"/>
        </w:rPr>
        <w:t>Стихотворения</w:t>
      </w:r>
      <w:r w:rsidRPr="009678B8">
        <w:rPr>
          <w:rFonts w:ascii="Arial" w:hAnsi="Arial" w:cs="Arial"/>
          <w:color w:val="0000CD"/>
          <w:sz w:val="21"/>
          <w:szCs w:val="21"/>
        </w:rPr>
        <w:t xml:space="preserve"> </w:t>
      </w:r>
      <w:r w:rsidRPr="009678B8">
        <w:rPr>
          <w:i/>
          <w:iCs/>
          <w:sz w:val="28"/>
          <w:szCs w:val="28"/>
        </w:rPr>
        <w:t>М.Ю. Лермонтова </w:t>
      </w:r>
      <w:r w:rsidRPr="009678B8">
        <w:rPr>
          <w:sz w:val="28"/>
          <w:szCs w:val="28"/>
        </w:rPr>
        <w:t>«Казачья колыбель</w:t>
      </w:r>
      <w:r w:rsidRPr="009678B8">
        <w:rPr>
          <w:sz w:val="28"/>
          <w:szCs w:val="28"/>
        </w:rPr>
        <w:softHyphen/>
        <w:t>ная песня», </w:t>
      </w:r>
      <w:r w:rsidRPr="009678B8">
        <w:rPr>
          <w:i/>
          <w:iCs/>
          <w:sz w:val="28"/>
          <w:szCs w:val="28"/>
        </w:rPr>
        <w:t>«Два сокола», «О чем ты думаешь, казак?»;</w:t>
      </w:r>
    </w:p>
    <w:p w:rsidR="009678B8" w:rsidRPr="008C39C1" w:rsidRDefault="009678B8" w:rsidP="009678B8">
      <w:pPr>
        <w:shd w:val="clear" w:color="auto" w:fill="FFFFFF"/>
        <w:spacing w:before="100" w:beforeAutospacing="1" w:after="100" w:afterAutospacing="1"/>
        <w:rPr>
          <w:color w:val="000000"/>
          <w:sz w:val="28"/>
          <w:szCs w:val="28"/>
        </w:rPr>
      </w:pPr>
      <w:r w:rsidRPr="009678B8">
        <w:rPr>
          <w:rFonts w:ascii="Calibri" w:hAnsi="Calibri"/>
          <w:i/>
          <w:iCs/>
          <w:sz w:val="28"/>
          <w:szCs w:val="28"/>
        </w:rPr>
        <w:t>*-</w:t>
      </w:r>
      <w:r w:rsidRPr="009678B8">
        <w:rPr>
          <w:rFonts w:ascii="Arial" w:hAnsi="Arial" w:cs="Arial"/>
        </w:rPr>
        <w:t xml:space="preserve"> «</w:t>
      </w:r>
      <w:r w:rsidRPr="009678B8">
        <w:rPr>
          <w:rFonts w:cs="Calibri"/>
          <w:sz w:val="28"/>
          <w:szCs w:val="28"/>
        </w:rPr>
        <w:t>Казачьи истоки лермонтовской «Песни про царя Ивана Васильевича, молодого опричника и удалого купца Калашникова».</w:t>
      </w:r>
      <w:r w:rsidRPr="009678B8">
        <w:rPr>
          <w:rFonts w:ascii="Arial" w:hAnsi="Arial" w:cs="Arial"/>
          <w:color w:val="000000"/>
        </w:rPr>
        <w:t xml:space="preserve"> </w:t>
      </w:r>
      <w:r w:rsidRPr="008C39C1">
        <w:rPr>
          <w:color w:val="000000"/>
          <w:sz w:val="28"/>
          <w:szCs w:val="28"/>
        </w:rPr>
        <w:t>Казачья песня «Ермак у Ивана Грозного».</w:t>
      </w:r>
    </w:p>
    <w:p w:rsidR="009678B8" w:rsidRDefault="009678B8" w:rsidP="009678B8">
      <w:pPr>
        <w:contextualSpacing/>
        <w:jc w:val="center"/>
        <w:rPr>
          <w:b/>
          <w:sz w:val="28"/>
        </w:rPr>
      </w:pPr>
      <w:r>
        <w:rPr>
          <w:b/>
          <w:sz w:val="28"/>
        </w:rPr>
        <w:t>Л.Н. Толстой</w:t>
      </w:r>
    </w:p>
    <w:p w:rsidR="00B04E69" w:rsidRPr="00B04E69" w:rsidRDefault="00B04E69" w:rsidP="00B04E69">
      <w:pPr>
        <w:shd w:val="clear" w:color="auto" w:fill="FFFFFF"/>
        <w:spacing w:before="100" w:beforeAutospacing="1" w:after="100" w:afterAutospacing="1"/>
        <w:rPr>
          <w:color w:val="000000"/>
          <w:sz w:val="28"/>
          <w:szCs w:val="28"/>
        </w:rPr>
      </w:pPr>
      <w:r w:rsidRPr="00B04E69">
        <w:rPr>
          <w:sz w:val="28"/>
          <w:szCs w:val="28"/>
        </w:rPr>
        <w:t>*28.Подготовбте сообщение на тему: «</w:t>
      </w:r>
      <w:r w:rsidRPr="00B04E69">
        <w:rPr>
          <w:color w:val="000000"/>
          <w:sz w:val="28"/>
          <w:szCs w:val="28"/>
        </w:rPr>
        <w:t xml:space="preserve"> Картины донской природы на страницах классической литературы. Л.Н.Толстой «Метель».</w:t>
      </w:r>
    </w:p>
    <w:p w:rsidR="00B04E69" w:rsidRPr="00B04E69" w:rsidRDefault="00B04E69" w:rsidP="00B04E69">
      <w:pPr>
        <w:shd w:val="clear" w:color="auto" w:fill="FFFFFF"/>
        <w:spacing w:before="100" w:beforeAutospacing="1" w:after="100" w:afterAutospacing="1"/>
        <w:rPr>
          <w:color w:val="000000"/>
          <w:sz w:val="28"/>
          <w:szCs w:val="28"/>
        </w:rPr>
      </w:pPr>
      <w:r w:rsidRPr="00B04E69">
        <w:rPr>
          <w:color w:val="000000"/>
        </w:rPr>
        <w:t>*29. «</w:t>
      </w:r>
      <w:r w:rsidRPr="00B04E69">
        <w:rPr>
          <w:i/>
          <w:iCs/>
          <w:sz w:val="28"/>
          <w:szCs w:val="28"/>
        </w:rPr>
        <w:t>Айрумян А.А. </w:t>
      </w:r>
      <w:r w:rsidRPr="00B04E69">
        <w:t>Лев Тол</w:t>
      </w:r>
      <w:r w:rsidRPr="00B04E69">
        <w:softHyphen/>
        <w:t>стой: Донские страницы»</w:t>
      </w:r>
      <w:r w:rsidRPr="00B04E69">
        <w:rPr>
          <w:color w:val="0000CD"/>
        </w:rPr>
        <w:t>.</w:t>
      </w:r>
    </w:p>
    <w:p w:rsidR="00B04E69" w:rsidRPr="00B04E69" w:rsidRDefault="00B04E69" w:rsidP="00B04E69">
      <w:pPr>
        <w:keepNext/>
        <w:shd w:val="clear" w:color="auto" w:fill="FFFFFF"/>
        <w:spacing w:before="240" w:after="60"/>
        <w:jc w:val="center"/>
        <w:outlineLvl w:val="1"/>
        <w:rPr>
          <w:b/>
          <w:bCs/>
          <w:i/>
          <w:iCs/>
          <w:caps/>
          <w:color w:val="505050"/>
          <w:sz w:val="28"/>
          <w:szCs w:val="28"/>
        </w:rPr>
      </w:pPr>
      <w:r w:rsidRPr="00B04E69">
        <w:rPr>
          <w:b/>
          <w:bCs/>
          <w:i/>
          <w:iCs/>
          <w:caps/>
          <w:color w:val="505050"/>
          <w:sz w:val="28"/>
          <w:szCs w:val="28"/>
        </w:rPr>
        <w:t>АРКАДИЙ АЛЕКСАНДРОВИЧ АЙРУМЯН</w:t>
      </w:r>
    </w:p>
    <w:p w:rsidR="00B04E69" w:rsidRPr="00B04E69" w:rsidRDefault="00B04E69" w:rsidP="00B04E69">
      <w:pPr>
        <w:shd w:val="clear" w:color="auto" w:fill="FFFFFF"/>
        <w:spacing w:before="100" w:beforeAutospacing="1" w:after="100" w:afterAutospacing="1"/>
        <w:rPr>
          <w:color w:val="000000"/>
          <w:sz w:val="28"/>
          <w:szCs w:val="28"/>
        </w:rPr>
      </w:pPr>
      <w:r w:rsidRPr="00B04E69">
        <w:rPr>
          <w:color w:val="000000"/>
          <w:sz w:val="28"/>
          <w:szCs w:val="28"/>
        </w:rPr>
        <w:t>Незамеченным он не мог пройти по городу. Его останавливали, расспрашивали. С ним советовались. Он щедро делился своими обширными познаниями и притягивал к себе людей дружелюбием, бескорыстием, открытостью, искренностью, граничащей иногда с наивностью. Он жил в центре города, и к нему часто заходили люди - просто так, пообщаться. Если у кого-то из его друзей или знакомых случались неприятности - бросал все свои дела и помогал как мог.</w:t>
      </w:r>
    </w:p>
    <w:p w:rsidR="00B04E69" w:rsidRPr="00B04E69" w:rsidRDefault="00B04E69" w:rsidP="00B04E69">
      <w:pPr>
        <w:shd w:val="clear" w:color="auto" w:fill="FFFFFF"/>
        <w:spacing w:before="100" w:beforeAutospacing="1" w:after="100" w:afterAutospacing="1"/>
        <w:rPr>
          <w:color w:val="000000"/>
          <w:sz w:val="28"/>
          <w:szCs w:val="28"/>
        </w:rPr>
      </w:pPr>
      <w:r w:rsidRPr="00B04E69">
        <w:rPr>
          <w:color w:val="000000"/>
          <w:sz w:val="28"/>
          <w:szCs w:val="28"/>
        </w:rPr>
        <w:t xml:space="preserve">Айрумян коренной ростовчанин. До войны окончил педагогический институт. Учительствовал в средней школе, был редактором литературно-драматического вещания Ростовского радиокомитета, работал научным </w:t>
      </w:r>
      <w:r w:rsidRPr="00B04E69">
        <w:rPr>
          <w:color w:val="000000"/>
          <w:sz w:val="28"/>
          <w:szCs w:val="28"/>
        </w:rPr>
        <w:lastRenderedPageBreak/>
        <w:t>сотрудником музея А. С. Серафимовича, заведовал музеем русско-армянской дружбы Сурб-Хач. Этот музей занимал особое место в его жизни. Айрумян пестовал его, защищал от всяческих посягательств в течение нескольких десятилетий; он понимал: Сурб-Хач - хранитель и пропагандист истории и культуры армянского народа. И когда над музеем нависала очередная угроза закрытия, Аркадий Александрович призывал на помощь всех кого мог и добивался правильного решения. Будучи тяжелобольным, Айрумян распорядился передать свой личный архив, книги по истории и культуре армянского народа в Сурб-Хач для музейной библиотеки. Когда он ушёл из жизни, Сурб-Хач осиротел, оставшись без защитника. Теперь этого музея, увы, нет…</w:t>
      </w:r>
    </w:p>
    <w:p w:rsidR="00B04E69" w:rsidRPr="00B04E69" w:rsidRDefault="00B04E69" w:rsidP="00B04E69">
      <w:pPr>
        <w:shd w:val="clear" w:color="auto" w:fill="FFFFFF"/>
        <w:spacing w:before="100" w:beforeAutospacing="1" w:after="100" w:afterAutospacing="1"/>
        <w:rPr>
          <w:color w:val="000000"/>
          <w:sz w:val="28"/>
          <w:szCs w:val="28"/>
        </w:rPr>
      </w:pPr>
      <w:r w:rsidRPr="00B04E69">
        <w:rPr>
          <w:color w:val="000000"/>
          <w:sz w:val="28"/>
          <w:szCs w:val="28"/>
        </w:rPr>
        <w:t>Более полувека творческой деятельности посвятил литературному краеведению. Опубликовал в газетах и журналах десятки литературно-критических статей и очерков - о Пушкине, Грибоедове, Лермонтове, Толстом, Чехове, Горьком, Маяковском, Лесе Украинке, Свирском, Патканяне… Собрал и подготовил к изданию сборники мемуаров «Наш Серафимович», «Живой Тренёв» (последний переиздавался дважды).</w:t>
      </w:r>
    </w:p>
    <w:p w:rsidR="00B04E69" w:rsidRPr="00B04E69" w:rsidRDefault="00B04E69" w:rsidP="00B04E69">
      <w:pPr>
        <w:shd w:val="clear" w:color="auto" w:fill="FFFFFF"/>
        <w:spacing w:before="100" w:beforeAutospacing="1" w:after="100" w:afterAutospacing="1"/>
        <w:rPr>
          <w:color w:val="000000"/>
          <w:sz w:val="28"/>
          <w:szCs w:val="28"/>
        </w:rPr>
      </w:pPr>
      <w:r w:rsidRPr="00B04E69">
        <w:rPr>
          <w:color w:val="000000"/>
          <w:sz w:val="28"/>
          <w:szCs w:val="28"/>
        </w:rPr>
        <w:t>Мечтой Аркадия Александровича было создание в городе литературного музея. Были и другие неосуществлённые планы. Уже находясь при смерти, с трудом разговаривая, он сказал мне: «Ничего не успеваю»...</w:t>
      </w:r>
    </w:p>
    <w:p w:rsidR="00B04E69" w:rsidRPr="00B04E69" w:rsidRDefault="00B04E69" w:rsidP="00B04E69">
      <w:pPr>
        <w:shd w:val="clear" w:color="auto" w:fill="FFFFFF"/>
        <w:spacing w:before="100" w:beforeAutospacing="1" w:after="100" w:afterAutospacing="1"/>
        <w:rPr>
          <w:color w:val="000000"/>
          <w:sz w:val="28"/>
          <w:szCs w:val="28"/>
        </w:rPr>
      </w:pPr>
      <w:r w:rsidRPr="00B04E69">
        <w:rPr>
          <w:color w:val="000000"/>
          <w:sz w:val="28"/>
          <w:szCs w:val="28"/>
        </w:rPr>
        <w:t>К счастью, Айрумян успел завершить свой труд «Лев Толстой: донские страницы». Он много работал в архивах, музеях, библиотеках, скрупулёзно проверял, уточнял каждый факт, добывал всё новые подробности. В этой книжке перед читателями проходят десятки людей: современники Толстого, их потомки, родственники, друзья, знакомые, поклонники его таланта, последователи его учения. В главе «Для чего мы живём» Аркадий Александрович рассказал о ростовском враче Иване Ивановиче Горбунове.</w:t>
      </w:r>
    </w:p>
    <w:p w:rsidR="00B04E69" w:rsidRPr="00B04E69" w:rsidRDefault="00B04E69" w:rsidP="00B04E69">
      <w:pPr>
        <w:shd w:val="clear" w:color="auto" w:fill="FFFFFF"/>
        <w:spacing w:before="100" w:beforeAutospacing="1" w:after="100" w:afterAutospacing="1"/>
        <w:rPr>
          <w:color w:val="000000"/>
          <w:sz w:val="28"/>
          <w:szCs w:val="28"/>
        </w:rPr>
      </w:pPr>
      <w:r w:rsidRPr="00B04E69">
        <w:rPr>
          <w:color w:val="000000"/>
          <w:sz w:val="28"/>
          <w:szCs w:val="28"/>
        </w:rPr>
        <w:t>Ещё в молодости Горбунов задумался о смысле жизни и написал Толстому. Лев Николаевич ответил ему и послал свою брошюру «Для чего мы живём». Аркадий Александрович и себе задал этот вопрос: «Так для чего мы живём? Пример жизни Ивана Ивановича Горбунова подсказывает ответ: для того, чтобы творить добро, а уйдя из жи</w:t>
      </w:r>
    </w:p>
    <w:p w:rsidR="00B04E69" w:rsidRPr="00B04E69" w:rsidRDefault="00B04E69" w:rsidP="00B04E69">
      <w:pPr>
        <w:spacing w:before="188" w:after="188"/>
        <w:jc w:val="both"/>
        <w:rPr>
          <w:sz w:val="28"/>
          <w:szCs w:val="28"/>
        </w:rPr>
      </w:pPr>
      <w:r w:rsidRPr="00B04E69">
        <w:rPr>
          <w:sz w:val="28"/>
          <w:szCs w:val="28"/>
        </w:rPr>
        <w:t>    На фасаде старого дома № б на улице Суворова установлена памятная доска с текстом: «Здесь, с 1952 по 1999 год, работал и жил журналист-краевед Аркадий Айрумян».</w:t>
      </w:r>
    </w:p>
    <w:p w:rsidR="00B04E69" w:rsidRPr="00B04E69" w:rsidRDefault="00B04E69" w:rsidP="00B04E69">
      <w:pPr>
        <w:keepNext/>
        <w:shd w:val="clear" w:color="auto" w:fill="FFFFFF"/>
        <w:outlineLvl w:val="2"/>
        <w:rPr>
          <w:b/>
          <w:bCs/>
          <w:color w:val="000000"/>
          <w:sz w:val="28"/>
          <w:szCs w:val="28"/>
        </w:rPr>
      </w:pPr>
      <w:r w:rsidRPr="00B04E69">
        <w:rPr>
          <w:b/>
          <w:bCs/>
          <w:color w:val="000000"/>
          <w:sz w:val="28"/>
          <w:szCs w:val="28"/>
        </w:rPr>
        <w:t>Толстой Лев Николаевич</w:t>
      </w:r>
      <w:r w:rsidRPr="00B04E69">
        <w:rPr>
          <w:b/>
          <w:bCs/>
          <w:color w:val="000000"/>
          <w:sz w:val="28"/>
          <w:szCs w:val="28"/>
        </w:rPr>
        <w:br/>
        <w:t>Шат и Дон</w:t>
      </w:r>
    </w:p>
    <w:p w:rsidR="00B04E69" w:rsidRPr="00B04E69" w:rsidRDefault="00B04E69" w:rsidP="00B04E69">
      <w:pPr>
        <w:shd w:val="clear" w:color="auto" w:fill="FFFFFF"/>
        <w:rPr>
          <w:color w:val="000000"/>
          <w:sz w:val="28"/>
          <w:szCs w:val="28"/>
        </w:rPr>
      </w:pPr>
      <w:r w:rsidRPr="00B04E69">
        <w:rPr>
          <w:color w:val="000000"/>
          <w:sz w:val="28"/>
          <w:szCs w:val="28"/>
        </w:rPr>
        <w:t>Лев Николаевич Толстой</w:t>
      </w:r>
    </w:p>
    <w:p w:rsidR="00B04E69" w:rsidRPr="00B04E69" w:rsidRDefault="00B04E69" w:rsidP="00B04E69">
      <w:pPr>
        <w:shd w:val="clear" w:color="auto" w:fill="FFFFFF"/>
        <w:rPr>
          <w:color w:val="000000"/>
          <w:sz w:val="28"/>
          <w:szCs w:val="28"/>
        </w:rPr>
      </w:pPr>
      <w:r w:rsidRPr="00B04E69">
        <w:rPr>
          <w:color w:val="000000"/>
          <w:sz w:val="28"/>
          <w:szCs w:val="28"/>
        </w:rPr>
        <w:t>Шат и Дон</w:t>
      </w:r>
    </w:p>
    <w:p w:rsidR="00B04E69" w:rsidRPr="00B04E69" w:rsidRDefault="00B04E69" w:rsidP="00B04E69">
      <w:pPr>
        <w:shd w:val="clear" w:color="auto" w:fill="FFFFFF"/>
        <w:rPr>
          <w:color w:val="000000"/>
          <w:sz w:val="28"/>
          <w:szCs w:val="28"/>
        </w:rPr>
      </w:pPr>
      <w:r w:rsidRPr="00B04E69">
        <w:rPr>
          <w:color w:val="000000"/>
          <w:sz w:val="28"/>
          <w:szCs w:val="28"/>
        </w:rPr>
        <w:lastRenderedPageBreak/>
        <w:t>У старика Ивана было два сына: Шат Иваныч и Дон Иваныч. Шат Иваныч был старший брат; он был сильнее и больше, а Дон Иваныч был меньший и был меньше и слабее. Отец показал каждому дорогу и велел им слушаться. Шат Иваныч не послушался отца и не пошёл по показанной дороге, сбился с пути и пропал. А Дон Иваныч слушал отца и шёл туда, куда отец приказывал. Зато он прошёл всю Россию и стал славен.</w:t>
      </w:r>
    </w:p>
    <w:p w:rsidR="00B04E69" w:rsidRPr="00B04E69" w:rsidRDefault="00B04E69" w:rsidP="00B04E69">
      <w:pPr>
        <w:shd w:val="clear" w:color="auto" w:fill="FFFFFF"/>
        <w:rPr>
          <w:color w:val="000000"/>
          <w:sz w:val="28"/>
          <w:szCs w:val="28"/>
        </w:rPr>
      </w:pPr>
      <w:r w:rsidRPr="00B04E69">
        <w:rPr>
          <w:color w:val="000000"/>
          <w:sz w:val="28"/>
          <w:szCs w:val="28"/>
        </w:rPr>
        <w:t>В Тульской губернии, в Епифанском уезде, есть деревня Иван-озеро, и в самой деревне есть озеро. Из озера вытекают в разные стороны два ручья. Один ручей так узок, что через него перешагнуть можно. Этот ручей называют Дон. Другой ручеёк широкий, и его называют Шат.</w:t>
      </w:r>
    </w:p>
    <w:p w:rsidR="00B04E69" w:rsidRPr="00B04E69" w:rsidRDefault="00B04E69" w:rsidP="00B04E69">
      <w:pPr>
        <w:shd w:val="clear" w:color="auto" w:fill="FFFFFF"/>
        <w:rPr>
          <w:color w:val="000000"/>
          <w:sz w:val="28"/>
          <w:szCs w:val="28"/>
        </w:rPr>
      </w:pPr>
      <w:r w:rsidRPr="00B04E69">
        <w:rPr>
          <w:color w:val="000000"/>
          <w:sz w:val="28"/>
          <w:szCs w:val="28"/>
        </w:rPr>
        <w:t>Дон идёт всё прямо, и чем дальше он идёт, тем шире становится.</w:t>
      </w:r>
    </w:p>
    <w:p w:rsidR="00B04E69" w:rsidRPr="00B04E69" w:rsidRDefault="00B04E69" w:rsidP="00B04E69">
      <w:pPr>
        <w:shd w:val="clear" w:color="auto" w:fill="FFFFFF"/>
        <w:rPr>
          <w:color w:val="000000"/>
          <w:sz w:val="28"/>
          <w:szCs w:val="28"/>
        </w:rPr>
      </w:pPr>
      <w:r w:rsidRPr="00B04E69">
        <w:rPr>
          <w:color w:val="000000"/>
          <w:sz w:val="28"/>
          <w:szCs w:val="28"/>
        </w:rPr>
        <w:t>Шат вертится с одной стороны на другую. Дон прошёл через всю Россию и впал в Азовское море. В нём много рыбы, и по нём ходят барки и пароходы.</w:t>
      </w:r>
    </w:p>
    <w:p w:rsidR="00B04E69" w:rsidRPr="00B04E69" w:rsidRDefault="00B04E69" w:rsidP="00B04E69">
      <w:pPr>
        <w:shd w:val="clear" w:color="auto" w:fill="FFFFFF"/>
        <w:rPr>
          <w:color w:val="000000"/>
          <w:sz w:val="28"/>
          <w:szCs w:val="28"/>
        </w:rPr>
      </w:pPr>
      <w:r w:rsidRPr="00B04E69">
        <w:rPr>
          <w:color w:val="000000"/>
          <w:sz w:val="28"/>
          <w:szCs w:val="28"/>
        </w:rPr>
        <w:t>Шат зашатался, не вышел из Тульской губернии и впал в реку Упу.</w:t>
      </w:r>
    </w:p>
    <w:p w:rsidR="00B04E69" w:rsidRPr="00B04E69" w:rsidRDefault="00B04E69" w:rsidP="00B04E69">
      <w:pPr>
        <w:shd w:val="clear" w:color="auto" w:fill="FFFFFF"/>
        <w:spacing w:before="100" w:beforeAutospacing="1" w:after="100" w:afterAutospacing="1"/>
        <w:rPr>
          <w:color w:val="000000"/>
          <w:sz w:val="28"/>
          <w:szCs w:val="28"/>
        </w:rPr>
      </w:pPr>
    </w:p>
    <w:p w:rsidR="00B04E69" w:rsidRDefault="00B04E69" w:rsidP="009678B8">
      <w:pPr>
        <w:contextualSpacing/>
        <w:jc w:val="center"/>
        <w:rPr>
          <w:b/>
          <w:sz w:val="28"/>
        </w:rPr>
      </w:pPr>
    </w:p>
    <w:p w:rsidR="009678B8" w:rsidRPr="009678B8" w:rsidRDefault="009678B8" w:rsidP="009678B8">
      <w:pPr>
        <w:contextualSpacing/>
        <w:jc w:val="center"/>
        <w:rPr>
          <w:b/>
          <w:sz w:val="28"/>
        </w:rPr>
      </w:pPr>
      <w:r>
        <w:rPr>
          <w:b/>
          <w:sz w:val="28"/>
        </w:rPr>
        <w:t>Вопросы и задания</w:t>
      </w:r>
    </w:p>
    <w:p w:rsidR="008C39C1" w:rsidRDefault="009678B8" w:rsidP="006501FF">
      <w:pPr>
        <w:pStyle w:val="a4"/>
        <w:shd w:val="clear" w:color="auto" w:fill="FFFFFF"/>
        <w:spacing w:after="0" w:afterAutospacing="0"/>
        <w:rPr>
          <w:rFonts w:ascii="Times New Roman" w:hAnsi="Times New Roman" w:cs="Times New Roman"/>
          <w:sz w:val="28"/>
          <w:szCs w:val="28"/>
        </w:rPr>
      </w:pPr>
      <w:r w:rsidRPr="00C400B4">
        <w:rPr>
          <w:rFonts w:ascii="Times New Roman" w:hAnsi="Times New Roman" w:cs="Times New Roman"/>
          <w:sz w:val="28"/>
          <w:szCs w:val="28"/>
        </w:rPr>
        <w:t>Подгото</w:t>
      </w:r>
      <w:r w:rsidR="008C39C1">
        <w:rPr>
          <w:rFonts w:ascii="Times New Roman" w:hAnsi="Times New Roman" w:cs="Times New Roman"/>
          <w:sz w:val="28"/>
          <w:szCs w:val="28"/>
        </w:rPr>
        <w:t>вь</w:t>
      </w:r>
      <w:r w:rsidRPr="00C400B4">
        <w:rPr>
          <w:rFonts w:ascii="Times New Roman" w:hAnsi="Times New Roman" w:cs="Times New Roman"/>
          <w:sz w:val="28"/>
          <w:szCs w:val="28"/>
        </w:rPr>
        <w:t xml:space="preserve">те сообщение на тему: </w:t>
      </w:r>
    </w:p>
    <w:p w:rsidR="009678B8" w:rsidRPr="00C400B4" w:rsidRDefault="009678B8" w:rsidP="009678B8">
      <w:pPr>
        <w:pStyle w:val="a4"/>
        <w:shd w:val="clear" w:color="auto" w:fill="FFFFFF"/>
        <w:rPr>
          <w:rFonts w:ascii="Times New Roman" w:hAnsi="Times New Roman" w:cs="Times New Roman"/>
          <w:color w:val="000000"/>
          <w:sz w:val="28"/>
          <w:szCs w:val="28"/>
        </w:rPr>
      </w:pPr>
      <w:r w:rsidRPr="00C400B4">
        <w:rPr>
          <w:rFonts w:ascii="Times New Roman" w:hAnsi="Times New Roman" w:cs="Times New Roman"/>
          <w:sz w:val="28"/>
          <w:szCs w:val="28"/>
        </w:rPr>
        <w:t>«</w:t>
      </w:r>
      <w:r w:rsidRPr="00C400B4">
        <w:rPr>
          <w:rFonts w:ascii="Times New Roman" w:hAnsi="Times New Roman" w:cs="Times New Roman"/>
          <w:color w:val="000000"/>
          <w:sz w:val="28"/>
          <w:szCs w:val="28"/>
        </w:rPr>
        <w:t xml:space="preserve"> Картины донской природы на страницах классической литературы. Л.Н.Толстой «Метель».</w:t>
      </w:r>
    </w:p>
    <w:p w:rsidR="009678B8" w:rsidRDefault="008C39C1" w:rsidP="009678B8">
      <w:pPr>
        <w:pStyle w:val="a4"/>
        <w:shd w:val="clear" w:color="auto" w:fill="FFFFFF"/>
        <w:rPr>
          <w:color w:val="0000CD"/>
        </w:rPr>
      </w:pPr>
      <w:r>
        <w:rPr>
          <w:color w:val="000000"/>
        </w:rPr>
        <w:t>*</w:t>
      </w:r>
      <w:r w:rsidR="009678B8" w:rsidRPr="00C400B4">
        <w:rPr>
          <w:color w:val="000000"/>
        </w:rPr>
        <w:t xml:space="preserve"> «</w:t>
      </w:r>
      <w:r w:rsidR="009678B8" w:rsidRPr="008C39C1">
        <w:rPr>
          <w:rStyle w:val="a5"/>
          <w:rFonts w:ascii="Times New Roman" w:hAnsi="Times New Roman"/>
          <w:sz w:val="28"/>
          <w:szCs w:val="28"/>
        </w:rPr>
        <w:t>Айрумян А.А.</w:t>
      </w:r>
      <w:r w:rsidR="009678B8" w:rsidRPr="008C39C1">
        <w:rPr>
          <w:rStyle w:val="apple-converted-space"/>
          <w:rFonts w:ascii="Times New Roman" w:hAnsi="Times New Roman" w:cs="Times New Roman"/>
          <w:i/>
          <w:iCs/>
          <w:sz w:val="28"/>
          <w:szCs w:val="28"/>
        </w:rPr>
        <w:t> </w:t>
      </w:r>
      <w:r w:rsidR="009678B8" w:rsidRPr="008C39C1">
        <w:rPr>
          <w:rFonts w:ascii="Times New Roman" w:hAnsi="Times New Roman" w:cs="Times New Roman"/>
          <w:sz w:val="28"/>
          <w:szCs w:val="28"/>
        </w:rPr>
        <w:t>Лев Тол</w:t>
      </w:r>
      <w:r w:rsidR="009678B8" w:rsidRPr="008C39C1">
        <w:rPr>
          <w:rFonts w:ascii="Times New Roman" w:hAnsi="Times New Roman" w:cs="Times New Roman"/>
          <w:sz w:val="28"/>
          <w:szCs w:val="28"/>
        </w:rPr>
        <w:softHyphen/>
        <w:t>стой: Донские страницы»</w:t>
      </w:r>
      <w:r w:rsidR="009678B8" w:rsidRPr="008C39C1">
        <w:rPr>
          <w:rFonts w:ascii="Times New Roman" w:hAnsi="Times New Roman" w:cs="Times New Roman"/>
          <w:color w:val="0000CD"/>
          <w:sz w:val="28"/>
          <w:szCs w:val="28"/>
        </w:rPr>
        <w:t>.</w:t>
      </w:r>
    </w:p>
    <w:p w:rsidR="009678B8" w:rsidRDefault="009678B8" w:rsidP="009678B8">
      <w:pPr>
        <w:contextualSpacing/>
        <w:jc w:val="center"/>
        <w:rPr>
          <w:b/>
          <w:sz w:val="28"/>
        </w:rPr>
      </w:pPr>
      <w:r>
        <w:rPr>
          <w:b/>
          <w:sz w:val="28"/>
        </w:rPr>
        <w:t>А.П.Чехов</w:t>
      </w:r>
    </w:p>
    <w:p w:rsidR="00B04E69" w:rsidRPr="004631EE" w:rsidRDefault="00B04E69" w:rsidP="00B04E69">
      <w:pPr>
        <w:rPr>
          <w:b/>
          <w:sz w:val="28"/>
          <w:szCs w:val="28"/>
        </w:rPr>
      </w:pPr>
      <w:r w:rsidRPr="004631EE">
        <w:rPr>
          <w:b/>
          <w:sz w:val="28"/>
          <w:szCs w:val="28"/>
        </w:rPr>
        <w:t>Донская природа в творчестве АЧехова.</w:t>
      </w:r>
    </w:p>
    <w:p w:rsidR="00B04E69" w:rsidRPr="004631EE" w:rsidRDefault="00B04E69" w:rsidP="00B04E69">
      <w:pPr>
        <w:spacing w:after="157"/>
        <w:jc w:val="both"/>
        <w:rPr>
          <w:color w:val="000000"/>
          <w:sz w:val="22"/>
          <w:szCs w:val="22"/>
        </w:rPr>
      </w:pPr>
      <w:r w:rsidRPr="004631EE">
        <w:rPr>
          <w:color w:val="000000"/>
          <w:sz w:val="27"/>
          <w:szCs w:val="27"/>
        </w:rPr>
        <w:t xml:space="preserve">           Приазовская степь, морской пейзаж, природа юга, музыка развивали в юном Чехове чувство гармонии, красоты, свободы, пробуждали жажду творчества. Впечатления о поездках по родному краю в годы детства, отрочества и юности были настолько сильными, что, когда Антон Павлович писал о донской природе, он чувствовал, как пахнет степью, в его памяти оживали степные легенды, рассказы встречных, сказки няни-степнячки и все то, что сам сумел увидеть и постичь душой. Эта память сердца не угасала с годами, а, наоборот, становилась все более волнующей, жгучей, пока не вылилась в замысел «Степи». Сюда Чехов вложил всю свою любовь к родному пейзажу, всю силу своей изобразительности, и нет у него произведения, более близкого к природе, более проникновенного, чем «Степь». Сколько здесь тонких наблюдений, изумительно нарисованных картин, какое богатство кисти! Вся степь насыщена густым ароматом степных трав, пронизана тем особенным знанием степи, которое дается только человеку, рожденному в ней, либо прожившему в ней детские годы. Вся она пересыпана теми органически вросшими в текст словами, которые не надуманно и искусственно, а невольно, из самой глубины сознания, возникают в авторской речи: «В июльские вечера и ночи уже не кричат перепела и коростели, </w:t>
      </w:r>
      <w:r w:rsidRPr="004631EE">
        <w:rPr>
          <w:color w:val="000000"/>
          <w:sz w:val="27"/>
          <w:szCs w:val="27"/>
        </w:rPr>
        <w:lastRenderedPageBreak/>
        <w:t>не поют в лесных балочках соловьи, не пахнет цветами, но степь все еще прекрасна и полна жизни. Едва зайдет солнце и землю укутает мгла, как дневная тоска забыта, все прощено, и степь легко вдыхает широкой грудью. Как будто от того, что траве не видно в потемках своей старости, в ней поднимается веселая, молодая трескотня, какой не бывает днем; треск, подсвистыванье, царапанье, степные басы, тенора и дисканты – все мешается в непрерывный монотонный гул, под который хорошо вспоминать и грустить».</w:t>
      </w:r>
    </w:p>
    <w:p w:rsidR="00B04E69" w:rsidRPr="004631EE" w:rsidRDefault="00B04E69" w:rsidP="00B04E69">
      <w:pPr>
        <w:spacing w:after="157"/>
        <w:jc w:val="both"/>
        <w:rPr>
          <w:color w:val="000000"/>
          <w:sz w:val="22"/>
          <w:szCs w:val="22"/>
        </w:rPr>
      </w:pPr>
      <w:r w:rsidRPr="004631EE">
        <w:rPr>
          <w:color w:val="000000"/>
          <w:sz w:val="27"/>
          <w:szCs w:val="27"/>
        </w:rPr>
        <w:t xml:space="preserve">         Донская природа у Чехова показана в различные времена года, в различные периоды дня и ночи, в разнообразных художественных и эмоциональных тонах – яркая и серая, бурная и спокойная, радостная и грустная. «Обманутая степь приняла свой унылый июльский вид», небо представилось «оцепеневшим от тоски», коршун останавливается в полете, «точно задумавшись о скуке жизни», а «для разнообразия» в бурьяне мелькает «белый череп или булыжник; вырастает на мгновение серая каменная баба или высохшая ветла», а зной «жжет и душит»…</w:t>
      </w:r>
    </w:p>
    <w:p w:rsidR="00B04E69" w:rsidRPr="004631EE" w:rsidRDefault="00B04E69" w:rsidP="00B04E69">
      <w:pPr>
        <w:spacing w:after="157"/>
        <w:jc w:val="both"/>
        <w:rPr>
          <w:color w:val="000000"/>
          <w:sz w:val="22"/>
          <w:szCs w:val="22"/>
        </w:rPr>
      </w:pPr>
      <w:r w:rsidRPr="004631EE">
        <w:rPr>
          <w:color w:val="000000"/>
          <w:sz w:val="27"/>
          <w:szCs w:val="27"/>
        </w:rPr>
        <w:t xml:space="preserve">            Это замечательное произведение возглавляет целый цикл чеховских творений о донской природе, насыщенных заветными думами и задушевными настроениями великого русского писателя. Ярко рисует Чехов особенности донского пейзажа в произведениях «Счастье», «Казак», «Красавицы», «В родном углу», «Печенег». С большой художественной силой выражает он свои мысли о родине, о народе, о счастье, о красоте. И во всех этих произведениях в той или иной степени фигурирует степь. Автор не только видит, но и слышит красоту окружающей природы: «В сонном, застывшем воздухе стоял монотонный шум, без которого не обходится степная летняя ночь; непрерывно трещали кузнечики, пели перепела, да на версту от отары, в балке, в которой тек ручей и росли вербы, лениво посвистывали молодые соловьи».</w:t>
      </w:r>
    </w:p>
    <w:p w:rsidR="00B04E69" w:rsidRPr="004631EE" w:rsidRDefault="00B04E69" w:rsidP="00B04E69">
      <w:pPr>
        <w:spacing w:after="157"/>
        <w:jc w:val="both"/>
        <w:rPr>
          <w:color w:val="000000"/>
          <w:sz w:val="27"/>
          <w:szCs w:val="27"/>
        </w:rPr>
      </w:pPr>
      <w:r w:rsidRPr="004631EE">
        <w:rPr>
          <w:color w:val="000000"/>
          <w:sz w:val="27"/>
          <w:szCs w:val="27"/>
        </w:rPr>
        <w:t xml:space="preserve">           Стремясь точно передать специфику донской природы, Чехов пишет о разносторонних качествах степи: «широкая, бесконечная равнина, перехваченная цепью холмов», «степь, безграничная и равнодушная, как вечность, с ее цветами, курганами и далью…». Степь часто воспринимается Чеховым как одушевленное существо, поэтому он характеризует ее такими эпитетами, как «молчаливая», «грустная», «унылая», «задушевная». Писатель сумел показать поэтическую прелесть обыденного донского пейзажа и смог наполнить его поэтическими эмоциями.</w:t>
      </w:r>
    </w:p>
    <w:p w:rsidR="00B04E69" w:rsidRPr="00B04E69" w:rsidRDefault="00B04E69" w:rsidP="00B04E69">
      <w:pPr>
        <w:jc w:val="both"/>
        <w:rPr>
          <w:sz w:val="28"/>
          <w:szCs w:val="28"/>
        </w:rPr>
      </w:pPr>
      <w:r w:rsidRPr="00B04E69">
        <w:rPr>
          <w:sz w:val="28"/>
          <w:szCs w:val="28"/>
        </w:rPr>
        <w:t xml:space="preserve">             Первое напечатанное  в  «Стрекозе»,  в  </w:t>
      </w:r>
      <w:smartTag w:uri="urn:schemas-microsoft-com:office:smarttags" w:element="metricconverter">
        <w:smartTagPr>
          <w:attr w:name="ProductID" w:val="1880. г"/>
        </w:smartTagPr>
        <w:r w:rsidRPr="00B04E69">
          <w:rPr>
            <w:sz w:val="28"/>
            <w:szCs w:val="28"/>
          </w:rPr>
          <w:t>1880. г</w:t>
        </w:r>
      </w:smartTag>
      <w:r w:rsidRPr="00B04E69">
        <w:rPr>
          <w:sz w:val="28"/>
          <w:szCs w:val="28"/>
        </w:rPr>
        <w:t>.,  произведение   Чехова-это   «Письмо донского  помещика».   Оно   представляет собой комическую пародию на учёный  </w:t>
      </w:r>
      <w:hyperlink r:id="rId12" w:tooltip="Сочинения по русскому языку" w:history="1">
        <w:r w:rsidRPr="00B04E69">
          <w:rPr>
            <w:sz w:val="28"/>
            <w:szCs w:val="28"/>
            <w:u w:val="single"/>
          </w:rPr>
          <w:t>язык</w:t>
        </w:r>
      </w:hyperlink>
      <w:r w:rsidRPr="00B04E69">
        <w:rPr>
          <w:sz w:val="28"/>
          <w:szCs w:val="28"/>
        </w:rPr>
        <w:t xml:space="preserve">; этим   якобы учёным   языком   пишет .донской помещик, большой  невежда, своему действительно учёному соседу. В   ранних произведениях Чехова  ещё  нет  глубины  в обрисовке  персонажей, иногда проглядывает юмор,   рассчитанный на вкусы невзыскательных читателей. Антоша Чехонте смешит в это время, например, рассказом о том, как  коллежский  регистратор, попавший   в пьяном   виде под извозчика, радуется, что фамилия его оказалась напечатанной в отделе газеткой хроники («Радость»),  или  развлекает   читателей  рассказом  о  чиновнике   Стручкове, </w:t>
      </w:r>
      <w:r w:rsidRPr="00B04E69">
        <w:rPr>
          <w:sz w:val="28"/>
          <w:szCs w:val="28"/>
        </w:rPr>
        <w:lastRenderedPageBreak/>
        <w:t>который терпеливо, в интересах карьеры, переносит ухаживание за его женой начальника   («На гвозде»).</w:t>
      </w:r>
    </w:p>
    <w:p w:rsidR="00B04E69" w:rsidRPr="00B04E69" w:rsidRDefault="00B04E69" w:rsidP="00B04E69">
      <w:pPr>
        <w:rPr>
          <w:sz w:val="28"/>
          <w:szCs w:val="28"/>
        </w:rPr>
      </w:pPr>
    </w:p>
    <w:p w:rsidR="00B04E69" w:rsidRPr="00B04E69" w:rsidRDefault="00B04E69" w:rsidP="00B04E69">
      <w:pPr>
        <w:rPr>
          <w:b/>
          <w:sz w:val="28"/>
          <w:szCs w:val="28"/>
        </w:rPr>
      </w:pPr>
      <w:r w:rsidRPr="00B04E69">
        <w:rPr>
          <w:b/>
          <w:sz w:val="28"/>
          <w:szCs w:val="28"/>
        </w:rPr>
        <w:t xml:space="preserve">. Беседа по рассказу  «Казаки»с комментированием. </w:t>
      </w:r>
    </w:p>
    <w:p w:rsidR="00B04E69" w:rsidRPr="00B04E69" w:rsidRDefault="00B04E69" w:rsidP="00B04E69">
      <w:pPr>
        <w:rPr>
          <w:sz w:val="28"/>
          <w:szCs w:val="28"/>
        </w:rPr>
      </w:pPr>
      <w:r w:rsidRPr="00B04E69">
        <w:rPr>
          <w:sz w:val="28"/>
          <w:szCs w:val="28"/>
        </w:rPr>
        <w:t xml:space="preserve">(В центре образ Максима Горчакова) </w:t>
      </w:r>
    </w:p>
    <w:p w:rsidR="00B04E69" w:rsidRPr="00B04E69" w:rsidRDefault="00B04E69" w:rsidP="00B04E69">
      <w:pPr>
        <w:rPr>
          <w:sz w:val="28"/>
          <w:szCs w:val="28"/>
        </w:rPr>
      </w:pPr>
      <w:r w:rsidRPr="00B04E69">
        <w:rPr>
          <w:sz w:val="28"/>
          <w:szCs w:val="28"/>
        </w:rPr>
        <w:t xml:space="preserve">1. Что мы узнаем из экспозиции рассказа? </w:t>
      </w:r>
    </w:p>
    <w:p w:rsidR="00B04E69" w:rsidRPr="00B04E69" w:rsidRDefault="00B04E69" w:rsidP="00B04E69">
      <w:pPr>
        <w:rPr>
          <w:sz w:val="28"/>
          <w:szCs w:val="28"/>
        </w:rPr>
      </w:pPr>
      <w:r w:rsidRPr="00B04E69">
        <w:rPr>
          <w:sz w:val="28"/>
          <w:szCs w:val="28"/>
        </w:rPr>
        <w:t xml:space="preserve">Главный герой произведения Максим Горчаков, арендатор хутора "Низы", впервые встречает Пасху вместе с молодой женой. Праздник Пасхи - светлый, радостный, счастливый. </w:t>
      </w:r>
    </w:p>
    <w:p w:rsidR="00B04E69" w:rsidRPr="00B04E69" w:rsidRDefault="00B04E69" w:rsidP="00B04E69">
      <w:pPr>
        <w:rPr>
          <w:sz w:val="28"/>
          <w:szCs w:val="28"/>
        </w:rPr>
      </w:pPr>
      <w:r w:rsidRPr="00B04E69">
        <w:rPr>
          <w:sz w:val="28"/>
          <w:szCs w:val="28"/>
        </w:rPr>
        <w:t xml:space="preserve">2.Каково состояние Горчакова? Почему? </w:t>
      </w:r>
    </w:p>
    <w:p w:rsidR="00B04E69" w:rsidRPr="00B04E69" w:rsidRDefault="00B04E69" w:rsidP="00B04E69">
      <w:pPr>
        <w:rPr>
          <w:sz w:val="28"/>
          <w:szCs w:val="28"/>
        </w:rPr>
      </w:pPr>
      <w:r w:rsidRPr="00B04E69">
        <w:rPr>
          <w:sz w:val="28"/>
          <w:szCs w:val="28"/>
        </w:rPr>
        <w:t xml:space="preserve">Он счастлив по-человечески и силѐн в своѐм человеческом счастье, но в этом, духовном случае людские силы не имеют цены. </w:t>
      </w:r>
    </w:p>
    <w:p w:rsidR="00B04E69" w:rsidRPr="00B04E69" w:rsidRDefault="00B04E69" w:rsidP="00B04E69">
      <w:pPr>
        <w:rPr>
          <w:sz w:val="28"/>
          <w:szCs w:val="28"/>
        </w:rPr>
      </w:pPr>
      <w:r w:rsidRPr="00B04E69">
        <w:rPr>
          <w:sz w:val="28"/>
          <w:szCs w:val="28"/>
        </w:rPr>
        <w:t>3.Как ведет себя Лиза, жена Максима? Как это характеризует ее?</w:t>
      </w:r>
    </w:p>
    <w:p w:rsidR="00B04E69" w:rsidRPr="00B04E69" w:rsidRDefault="00B04E69" w:rsidP="00B04E69">
      <w:pPr>
        <w:rPr>
          <w:sz w:val="28"/>
          <w:szCs w:val="28"/>
        </w:rPr>
      </w:pPr>
      <w:r w:rsidRPr="00B04E69">
        <w:rPr>
          <w:sz w:val="28"/>
          <w:szCs w:val="28"/>
        </w:rPr>
        <w:t xml:space="preserve"> Когда Максим восхищается природой, радостью, то Лиза отмечает, что оно не живое. Наверное, эта женщина духовно-бедная. Чтение отрывка: «На половине дороги к дому, у Кривой Балочки Горчаков и его жена увидели осѐдланную лошадь, которая стояла неподвижно и нюхала землю. У самой дороги на кочке сидел рыжий казак и, согнувшись, глядел себе в ноги. - Христос воскресе! – крикнул ему Максим. - Воистину воскрес, - ответил казак, не поднимая головы.» </w:t>
      </w:r>
    </w:p>
    <w:p w:rsidR="00B04E69" w:rsidRPr="00B04E69" w:rsidRDefault="00B04E69" w:rsidP="00B04E69">
      <w:pPr>
        <w:numPr>
          <w:ilvl w:val="0"/>
          <w:numId w:val="15"/>
        </w:numPr>
        <w:rPr>
          <w:sz w:val="28"/>
          <w:szCs w:val="28"/>
        </w:rPr>
      </w:pPr>
      <w:r w:rsidRPr="00B04E69">
        <w:rPr>
          <w:sz w:val="28"/>
          <w:szCs w:val="28"/>
        </w:rPr>
        <w:t>Почему место встречи называется Кривая Балочка?</w:t>
      </w:r>
    </w:p>
    <w:p w:rsidR="00B04E69" w:rsidRPr="00B04E69" w:rsidRDefault="00B04E69" w:rsidP="00B04E69">
      <w:pPr>
        <w:numPr>
          <w:ilvl w:val="0"/>
          <w:numId w:val="15"/>
        </w:numPr>
        <w:rPr>
          <w:sz w:val="28"/>
          <w:szCs w:val="28"/>
        </w:rPr>
      </w:pPr>
      <w:r w:rsidRPr="00B04E69">
        <w:rPr>
          <w:sz w:val="28"/>
          <w:szCs w:val="28"/>
        </w:rPr>
        <w:t xml:space="preserve"> Может быть, Господь предоставил Максиму возможность выпрямить свой путь - направить его к Богу, прожить вторую часть жизни с Богом и по- Божьи. </w:t>
      </w:r>
    </w:p>
    <w:p w:rsidR="00B04E69" w:rsidRPr="00B04E69" w:rsidRDefault="00B04E69" w:rsidP="00B04E69">
      <w:pPr>
        <w:numPr>
          <w:ilvl w:val="0"/>
          <w:numId w:val="15"/>
        </w:numPr>
        <w:rPr>
          <w:sz w:val="28"/>
          <w:szCs w:val="28"/>
        </w:rPr>
      </w:pPr>
      <w:r w:rsidRPr="00B04E69">
        <w:rPr>
          <w:sz w:val="28"/>
          <w:szCs w:val="28"/>
        </w:rPr>
        <w:t>5.Что мы узнали о казаке из диалога? Как к этому отнѐсся Максим? Горчаков, узнав от казака о том, что тот болен, буквально поражѐн, изумлѐн этим известием: в его сознании не укладывается: как же так, у людей праздник, а казак хворает ?! Он готов помочь казаку в его беде, выручить его, вылечить его. Горчаков задается вопросом: «Разве Христос не исцелял болеющих и страдающих? Разве священная Христова пасха не чудодейственное средство против болезни? Конечно, он выполнит просьбу казака и угостит его священной пасхой».</w:t>
      </w:r>
    </w:p>
    <w:p w:rsidR="00B04E69" w:rsidRPr="00B04E69" w:rsidRDefault="00B04E69" w:rsidP="00B04E69">
      <w:pPr>
        <w:numPr>
          <w:ilvl w:val="0"/>
          <w:numId w:val="15"/>
        </w:numPr>
        <w:rPr>
          <w:sz w:val="28"/>
          <w:szCs w:val="28"/>
        </w:rPr>
      </w:pPr>
      <w:r w:rsidRPr="00B04E69">
        <w:rPr>
          <w:sz w:val="28"/>
          <w:szCs w:val="28"/>
        </w:rPr>
        <w:t xml:space="preserve"> Каково состояние казака? Состояние казака можно проиллюстрировать словами из русских покаянных молитвословий, готовых, кажется, сорваться с воспалѐнных губ казака. Словно ещѐ миг и воззовѐт он к Господу: "Откуда начну плакати окаянного моего жития? Кое же положу начало нынешнему рыданию". </w:t>
      </w:r>
    </w:p>
    <w:p w:rsidR="00B04E69" w:rsidRPr="00B04E69" w:rsidRDefault="00B04E69" w:rsidP="00B04E69">
      <w:pPr>
        <w:numPr>
          <w:ilvl w:val="0"/>
          <w:numId w:val="15"/>
        </w:numPr>
        <w:rPr>
          <w:sz w:val="28"/>
          <w:szCs w:val="28"/>
        </w:rPr>
      </w:pPr>
      <w:r w:rsidRPr="00B04E69">
        <w:rPr>
          <w:sz w:val="28"/>
          <w:szCs w:val="28"/>
        </w:rPr>
        <w:t xml:space="preserve">Как же меняется отношение автора к светлому празднику Пасхи? Состояние казака позволяет увидеть главное в мнимо радостном пространстве привычного бытия - человека - больного, страдающего. Торжество воскресения Христа это не праздник обретения сверхмощной человеческой радости, наоборот, это благословенный день потери всех человеческих (физических, плотских) радостей, празднование обретения возможности видеть боль этого мира везде и </w:t>
      </w:r>
      <w:r w:rsidRPr="00B04E69">
        <w:rPr>
          <w:sz w:val="28"/>
          <w:szCs w:val="28"/>
        </w:rPr>
        <w:lastRenderedPageBreak/>
        <w:t xml:space="preserve">всюду (ключом, паролем к видению этой боли, к обнаружению еѐ становятся слова "Христос Воскресе", которыми герой рассказа приветствует сидящего казака), понять, что весь мир, как бы он не прятался за свои искусственные или мнимые счастья, есть Боль. - Что ж у тебя болит? - Весь болю. </w:t>
      </w:r>
    </w:p>
    <w:p w:rsidR="00B04E69" w:rsidRPr="00B04E69" w:rsidRDefault="00B04E69" w:rsidP="00B04E69">
      <w:pPr>
        <w:numPr>
          <w:ilvl w:val="0"/>
          <w:numId w:val="15"/>
        </w:numPr>
        <w:rPr>
          <w:sz w:val="28"/>
          <w:szCs w:val="28"/>
        </w:rPr>
      </w:pPr>
      <w:r w:rsidRPr="00B04E69">
        <w:rPr>
          <w:sz w:val="28"/>
          <w:szCs w:val="28"/>
        </w:rPr>
        <w:t xml:space="preserve">Как вы думаете, что для семьи Горчаковых значит «свячѐная пасочка»? Горчакову нет особой личной нужды в празднике Пасхи. Дома со всеми как все и разговеется. Для него и его жены освящѐнный кулич не реальность Божия, которая должна реально присутствовать и действовать в земной жизни, например, помогать больному казаку, но некий "завѐрнутый в белую салфетку" музейный экспонат, к тому же хранящийся в запасниках, извлечь который оттуда никоим образом невозможно: "Жена взяла из рук мужа кулич, завѐрнутый в белую салфетку, и сказала: "Не дам! Надо прядок знать. Это не булка, а свяченая пасха, и грех еѐ без толку кромсать". - "Ну, казак, не прогневайся! - сказал Горчаков и засмеялся. - Не велит жена! Прощай, путь- дорога!"... </w:t>
      </w:r>
    </w:p>
    <w:p w:rsidR="00B04E69" w:rsidRPr="00B04E69" w:rsidRDefault="00B04E69" w:rsidP="00B04E69">
      <w:pPr>
        <w:numPr>
          <w:ilvl w:val="0"/>
          <w:numId w:val="15"/>
        </w:numPr>
        <w:rPr>
          <w:sz w:val="28"/>
          <w:szCs w:val="28"/>
        </w:rPr>
      </w:pPr>
      <w:r w:rsidRPr="00B04E69">
        <w:rPr>
          <w:sz w:val="28"/>
          <w:szCs w:val="28"/>
        </w:rPr>
        <w:t xml:space="preserve">Как ведет себя Лиза? Какую заповедь она нарушает? Лиза не только не пытается помочь мужу, а наоборот настаивает на том, что нельзя в поле резать кромсать «свяченуюпасочку». Она нарушает заповедь: «Да убоится жена мужа!» </w:t>
      </w:r>
    </w:p>
    <w:p w:rsidR="00B04E69" w:rsidRPr="00B04E69" w:rsidRDefault="00B04E69" w:rsidP="00B04E69">
      <w:pPr>
        <w:numPr>
          <w:ilvl w:val="0"/>
          <w:numId w:val="15"/>
        </w:numPr>
        <w:rPr>
          <w:sz w:val="28"/>
          <w:szCs w:val="28"/>
        </w:rPr>
      </w:pPr>
      <w:r w:rsidRPr="00B04E69">
        <w:rPr>
          <w:sz w:val="28"/>
          <w:szCs w:val="28"/>
        </w:rPr>
        <w:t xml:space="preserve">А почему Горчаков не дал свяченойпасочки? Только лишь из-за жены? Но всѐ не так просто. Выполнить просьбу казака Горчаков не в состоянии. Не только потому что не велит жена: "Не дам я тебе пасху кромсать! С какими глазами я еѐ домой порезанную повезу? И видано ль дело - в степи разговляться. Не дам! Надо порядок знать. Это не булка, а свячѐная пасха, и грех еѐ без толку кромсать". Дело в том, что Горчаков ещѐ не готов совершить это духовное, Христово действие. Не в силах. Духовное действие подготавливается медленно, зреет. У тебя должно быть достаточно внутренних сил, чтобы совершить его. Горчаков в момент встречи с больным казаком и слаб и недостоин. Какую заповедь нарушают Горчаковы? Возлюби ближнего твоего, как самого себя. </w:t>
      </w:r>
    </w:p>
    <w:p w:rsidR="00B04E69" w:rsidRPr="00B04E69" w:rsidRDefault="00B04E69" w:rsidP="00B04E69">
      <w:pPr>
        <w:numPr>
          <w:ilvl w:val="0"/>
          <w:numId w:val="15"/>
        </w:numPr>
        <w:rPr>
          <w:sz w:val="28"/>
          <w:szCs w:val="28"/>
        </w:rPr>
      </w:pPr>
      <w:r w:rsidRPr="00B04E69">
        <w:rPr>
          <w:sz w:val="28"/>
          <w:szCs w:val="28"/>
        </w:rPr>
        <w:t>Чехов – мастер детали. В этом рассказе он не отступает от своего амплуа. Не случайно здесь и возникают образы дороги и дома. Они символичны. Что же они обозначают?</w:t>
      </w:r>
    </w:p>
    <w:p w:rsidR="00B04E69" w:rsidRPr="00B04E69" w:rsidRDefault="00B04E69" w:rsidP="00B04E69">
      <w:pPr>
        <w:numPr>
          <w:ilvl w:val="0"/>
          <w:numId w:val="15"/>
        </w:numPr>
        <w:rPr>
          <w:sz w:val="28"/>
          <w:szCs w:val="28"/>
        </w:rPr>
      </w:pPr>
      <w:r w:rsidRPr="00B04E69">
        <w:rPr>
          <w:sz w:val="28"/>
          <w:szCs w:val="28"/>
        </w:rPr>
        <w:t xml:space="preserve"> Но где истинный путь-дорога, где настоящий дом? Праздник Христова Воскресения - это торжество обретения не дома, а только пути-дороги к нему - дому истинному. Это праздник не домашнего успокоения и уюта, но торжество пути - тяжѐлого, но найденного, очевидного и единственного. "А меня праздник в дороге застал", - говорит казак. Истинный, духовный праздник - соприроден дороге и красен дорогой. </w:t>
      </w:r>
    </w:p>
    <w:p w:rsidR="00B04E69" w:rsidRPr="00B04E69" w:rsidRDefault="00B04E69" w:rsidP="00B04E69">
      <w:pPr>
        <w:numPr>
          <w:ilvl w:val="0"/>
          <w:numId w:val="15"/>
        </w:numPr>
        <w:rPr>
          <w:sz w:val="28"/>
          <w:szCs w:val="28"/>
        </w:rPr>
      </w:pPr>
      <w:r w:rsidRPr="00B04E69">
        <w:rPr>
          <w:sz w:val="28"/>
          <w:szCs w:val="28"/>
        </w:rPr>
        <w:t xml:space="preserve">Почему после расставания с казаком резко меняется настроение Максима? Максим ещѐ не знает, что получил от Господа в главный Его праздник необыкновенный подарок - возможность видеть истинный </w:t>
      </w:r>
      <w:r w:rsidRPr="00B04E69">
        <w:rPr>
          <w:sz w:val="28"/>
          <w:szCs w:val="28"/>
        </w:rPr>
        <w:lastRenderedPageBreak/>
        <w:t>смысл вещей - новое, преображѐнное зрение - прозрение. А земное его зрение стало меркнуть, весь веер земных красок свернулся: "Солнце взошло, но играло оно или нет, Горчаков не видел. Всю дорогу до самого дома он молчал, о чѐм-то думал и не спускал глаз с чѐрного хвоста лошади. Неизвестно отчего им овладела скука, и от праздничной радости в груди не осталось ничего, как будто еѐ и не было".</w:t>
      </w:r>
    </w:p>
    <w:p w:rsidR="00B04E69" w:rsidRPr="00B04E69" w:rsidRDefault="00B04E69" w:rsidP="00B04E69">
      <w:pPr>
        <w:numPr>
          <w:ilvl w:val="0"/>
          <w:numId w:val="15"/>
        </w:numPr>
        <w:rPr>
          <w:sz w:val="28"/>
          <w:szCs w:val="28"/>
        </w:rPr>
      </w:pPr>
      <w:r w:rsidRPr="00B04E69">
        <w:rPr>
          <w:sz w:val="28"/>
          <w:szCs w:val="28"/>
        </w:rPr>
        <w:t xml:space="preserve"> Почему Максим страдает? Он понимает, что они обидели человека. Есть предание, чтопосле воскресения Христос в и его ученике в рубище ходят по земле и проверяют людей на милосердие, поощряет и наказывает – наставляет, указывает путь. </w:t>
      </w:r>
    </w:p>
    <w:p w:rsidR="00B04E69" w:rsidRPr="00B04E69" w:rsidRDefault="00B04E69" w:rsidP="00B04E69">
      <w:pPr>
        <w:numPr>
          <w:ilvl w:val="0"/>
          <w:numId w:val="15"/>
        </w:numPr>
        <w:rPr>
          <w:sz w:val="28"/>
          <w:szCs w:val="28"/>
        </w:rPr>
      </w:pPr>
      <w:r w:rsidRPr="00B04E69">
        <w:rPr>
          <w:sz w:val="28"/>
          <w:szCs w:val="28"/>
        </w:rPr>
        <w:t xml:space="preserve">Как дальше развиваются события рассказа?  Как изменилось представление Максима о жене? Антитеза. Максим пытался найти казака, вскоре запил. Примечательны его слова: «…это Бог нас испытать хотел и ангела или святого какого в виде казака нам навстречу послал…» Как вы считаете, Горчаков стал истинно верующим человеком? Ведь в конце рассказа стоит многоточие, т.е. рассказ не окончен? </w:t>
      </w:r>
    </w:p>
    <w:p w:rsidR="00B04E69" w:rsidRPr="00B04E69" w:rsidRDefault="00B04E69" w:rsidP="00B04E69">
      <w:pPr>
        <w:rPr>
          <w:sz w:val="28"/>
          <w:szCs w:val="28"/>
        </w:rPr>
      </w:pPr>
      <w:r w:rsidRPr="00B04E69">
        <w:rPr>
          <w:b/>
          <w:sz w:val="28"/>
          <w:szCs w:val="28"/>
        </w:rPr>
        <w:t>Текст рассказа А.П.Чехов «Казак</w:t>
      </w:r>
      <w:r w:rsidRPr="00B04E69">
        <w:rPr>
          <w:sz w:val="28"/>
          <w:szCs w:val="28"/>
        </w:rPr>
        <w:t xml:space="preserve">» </w:t>
      </w:r>
    </w:p>
    <w:p w:rsidR="00B04E69" w:rsidRPr="00B04E69" w:rsidRDefault="00B04E69" w:rsidP="00B04E69">
      <w:r w:rsidRPr="00B04E69">
        <w:t xml:space="preserve">Арендатор хутора "Низы" Максим Горчаков, бердянский мещанин, ехал со своей молодой женой из церкви и вѐз только что освящѐнный кулич. Солнце ещѐ не всходило, но восток уже румянился, золотился. Было тихо... Перепел кричал свои "пить пойдѐм! пить пойдѐм!", да далеко над курганчиком носился коршун, а больше во всей степи не было заметно ни одного живого существа. Горчаков ехал и думал о том, что нет лучше и веселее праздника, как Христово Воскресение. Женат он был недавно и теперь справлял с женой первую Пасху. На что бы он ни взглянул, о чѐм бы ни подумал, всѐ представ- лялось ему светлым, радостным и счастливым. Думал он о своѐм хозяйстве и находил, что лучше и не надо, всего довольно и всѐ хорошо: глядел он на жену - и она казалась ему красивой, доброй и кроткой. Радовала его и заря на востоке, и молодая травка, и его тряская виз- гливая бричка, нравился даже коршун, тяжело взмахивавший крыльями. - Сказано, велик день! - говорил он. - Вот и велик! Погоди, Лиза, сейчас солнце начнѐт играть. Оно каждую Пасху играет! И оно тоже радуется, как люди! - Оно не живое, -заметила жена. - Да на нѐм люди есть! - воскликнул Горчаков. - Мне Иван Степанович рассказывал - на всех планетах есть люди, на солнце и на месяце! Право... А может, учѐные и брешут, кто их знает! Постой, никак лошадь стоит! Так и есть! На половине дороги к дому, у Кривой Балочки Горчаков и его жена увидели осѐдланную лошадь, которая стояла неподвижно и нюхала землю. У самой дороги на кочке сидел рыжий казак и, согнувшись, глядел себе в ноги. - Христос воскресе! - крикнул ему Максим. - Воистину воскрес, - ответил казак, не поднимая головы. - Куда едешь? - Домой на льготу. - Зачем же тут сидишь? - Да так... захворал... Нет мочи ехать. - Что ж у тебя болит? - Весь болю. - Гм... вот напасть! У людей праздник, а ты хвораешь! Да ты бы в деревню или на постоялый двор ехал, а что так сидеть? Казак поднял голову и обвѐл утомлѐнными, больными глазами Максима, его жену, лошадь. - Вы это из церкви? - спросил он. - Из церкви. - А меня праздник в дороге застал. Не привѐл Бог доехать. Сейчас сесть бы да доехать, а мочи нет... Вы бы, православные, дали мне, проезжему, свячѐной ласочки разговеться! - Пасочки? - спросил Горчаков. - Оно можно, ничего... Постой, сейчас... Максим быстро пошарил у себя Е карманах, взглянул на жену и сказал: - Нету у меня ножика, отрезать нечем. А ломать-то - не рука, всю пасху испортишь. Вот задача! Поищи-ка нет ли у тебя ножика? Казак через силу поднялся и пошѐл к своему седлу за ножом. - </w:t>
      </w:r>
      <w:r w:rsidRPr="00B04E69">
        <w:lastRenderedPageBreak/>
        <w:t xml:space="preserve">Вот ещѐ что выдумали! - сердито сказала жена Горчакова. - Не дам я тебе пасху кромсать! С какими глаза ми я еѐ домой порезанную повезу? И видано ль дело -1 степи разговляться. Поезжай на деревню, к мужикам дг там и разговляйся! Жена взяла из рук мужа кулич, завернутый в белую салфетку, и сказала: - Не дам! Надо порядок знать. Это не булка, а свячѐная пасха, и грех еѐ без толку кромсать. - Ну, казак, не прогневайся! - сказал Горчаков и за смеялся. - Не велит жена! Прощай, путь-дорога! Максим тронул вожжи, чмокнул, и бричка с шумом покатила дальше. А жена всѐ ещѐ говорила, что ре зать кулич, не доехав до дому, - грех и не порядок что всѐ должно иметь своѐ место и время. На востоке крася пушистые облака в разные цвета, засияли пер вые лучи солнца, послышалась песня жаворонка. У) не один, три коршуна, над степью. Солнце пригрел! чуть-чуть, и в молодой траве закричали кузнечим/ Отъехав больше версты, Горчаков оглянулся и пристально поглядел вдаль. - Не видать казака... - сказал он. - Экий сердяга, вздумал в дороге хворать! Нет хуже напасти: ехать надо, а мочи нет... Чего доброго, помрѐт в дороге... Не дали мы ему, Лизавета, пасхи, а небось и ему надо было дать. Небось и ему разговеться хочется. Солнце взошло, но играло оно или нет, Горчаков не видел. Всю дорогу до самого дома он молчал, о чѐм-то думал и не спускал глаз с чѐрного хвоста лошади. Неизвестно отчего, им овладела скука, и от праздничной радости в груди не осталось ничего, как будто еѐ и не было. Приехали домой, христосовались с работниками, Горчаков опять повеселел и стал разговаривать, но как сели разговляться и все взяли по куску свячѐнного кулича, он невесело поглядел на жену и сказал: - А нехорошо, Лизавета, что мы не дали тому казаку разговеться. - Чудной ты, ей-Богу! - сказала Лизавета и с удивлением пожала плечами. - Где ты взял такую моду, чтобы свячѐную пасху раздавать по дороге? Нешто это булка? Теперь она порезана, на столе лежит, пускай ест, кто хочет, хоть и казак твой! Разве мне жалко? - Так-то оно так, а жалко мне казака. Ведь он хуже нищего и сироты. В дороге, далеко от дому, хворый... Горчаков выпил полстакана чаю и уж больше ничего не ел и не пил. Есть ему не хотелось, чай казался невкусным, как трава, и опять стало скучно. После разговения легли спать. Когда часа через два Лизавета проснулась, он стоял у окна и глядел во двор. - Ты уже встал? - спросила жена. - Не спится что-то... - Эх, Лизавета, - вздохнул он, - обидели мы с тобой казака! - Ты опять с казаком! Дался тебе этот казак. Бог с ним - Он царю служил, может, кровь проливал, а мы с ним как со свиньѐй обошлись. Надо бы его больного домой привесть, покормить, а мы ему даже кусочка хлеба не дали. - Да, так и дам я тебе пасху портить. Да еще свячѐную! Ты бы еѐ с казаком искромсал, а я бы потом дома глазами лупила? Ишь ты какой! Максим потихоньку от жены пошѐл в кухню, завернул в салфетку кусок кулича и пяток яиц и пошѐл в сарай к работникам. - Кузьма, брось гармонию, - обратился он к одному из них. - Седлай гнедого или Иванчика и езжай побыстрее к Кривой Балочке. Там больной казак с лошадью, так вот отдай ему это. Может, он ещѐ не уехал. Максим опять повеселел, но, прождав несколько часов Кузьму, не вытерпел, оседлал лошадь и поскакал к нему навстречу. Встретил он его у самой Балочки. - Ну что? Видал казака? - Нигде нету. Должно, уехал. - Гм... история! Горчаков взял у Кузьмы узелок и поскакал дальше. Доехал до деревни, он спросил у мужиков: - Братцы, не видали ли вы больного казака с лошадью? Не проезжал ли тут? Из себя рыжий, худой, на гнедом коне. Мужики поглядели друг на друга и сказали, что казака они не видели. - Обратный почтовый ехал, это точно, а чтоб казак или кто другой - такого не было. Вернулся Максим домой к обеду. - Сидит у меня этот казак в голове, и хоть ты что! - сказал он жене. - Не даѐт покою. Я всѐ думаю: а что, ежели это Бог нас испытать хотел и ангела или святого какого в виде казака нам навстречу послал? Ведь бывает это. Нехорошо, Лизавета, обидели мы человека! - Да что ты ко мне с казаком пристал? - крикнула Лизавета, выходя из терпения. - Пристал, как смола! - А ты, знаешь, не добрая. - Пущай я не добрая, - крикнула она и сердито стукнула ложкой, - а только не стану я всяким пьяницам свячѐную пасху раздавать! - А нешто казак пьяный? - Пьяный! - Почѐм ты знаешь? - Пьяный! - Ну и дура! ...Вечером, когда стемнело, ему стало нестерпимо скучно, как никогда не было, - </w:t>
      </w:r>
      <w:r w:rsidRPr="00B04E69">
        <w:lastRenderedPageBreak/>
        <w:t>хоть в петлю полезай! От скуки и досады на жену он напился, как напивался в прежнее время, когда был неженатым. В хмелю он бранился скверными словами и кричал жене, что у неѐ злое, некрасивое лицо и завтра же он прогонит еѐ к отцу. Утром на другой день праздника он захотел опохмелиться и опять напился. С этого и началось расстройство. Лошади, коровы, овцы и ульи мало-помалу друг за дружкой стали исчезать со двора, долги росли, жена становилась постылой... Все эти напасти, как говорил Максим, произошли оттого, что у него злая, глупая жена, что Бог прогневался на него и на жену... за больного казака. Он все чаще и чаще напивался. Когда был пьян, то сидел дома и шумел, а трезвый ходил и ждал, не встретится ли ему казак..</w:t>
      </w:r>
    </w:p>
    <w:p w:rsidR="00B04E69" w:rsidRPr="00B04E69" w:rsidRDefault="00B04E69" w:rsidP="00B04E69">
      <w:pPr>
        <w:rPr>
          <w:color w:val="000000"/>
          <w:sz w:val="28"/>
          <w:szCs w:val="28"/>
        </w:rPr>
      </w:pPr>
    </w:p>
    <w:p w:rsidR="00B04E69" w:rsidRDefault="00B04E69" w:rsidP="009678B8">
      <w:pPr>
        <w:contextualSpacing/>
        <w:jc w:val="center"/>
        <w:rPr>
          <w:b/>
          <w:sz w:val="28"/>
        </w:rPr>
      </w:pPr>
    </w:p>
    <w:p w:rsidR="009678B8" w:rsidRPr="009678B8" w:rsidRDefault="009678B8" w:rsidP="009678B8">
      <w:pPr>
        <w:pStyle w:val="a4"/>
        <w:shd w:val="clear" w:color="auto" w:fill="FFFFFF"/>
        <w:spacing w:before="0" w:beforeAutospacing="0" w:after="0" w:afterAutospacing="0"/>
        <w:jc w:val="center"/>
        <w:rPr>
          <w:rFonts w:ascii="Times New Roman" w:hAnsi="Times New Roman" w:cs="Times New Roman"/>
          <w:color w:val="0000CD"/>
        </w:rPr>
      </w:pPr>
      <w:r w:rsidRPr="009678B8">
        <w:rPr>
          <w:rFonts w:ascii="Times New Roman" w:hAnsi="Times New Roman" w:cs="Times New Roman"/>
          <w:b/>
          <w:sz w:val="28"/>
        </w:rPr>
        <w:t>Вопросы и задания</w:t>
      </w:r>
    </w:p>
    <w:p w:rsidR="009678B8" w:rsidRDefault="008C39C1" w:rsidP="009678B8">
      <w:pPr>
        <w:contextualSpacing/>
        <w:jc w:val="both"/>
        <w:rPr>
          <w:sz w:val="28"/>
        </w:rPr>
      </w:pPr>
      <w:r>
        <w:rPr>
          <w:sz w:val="28"/>
        </w:rPr>
        <w:t>*</w:t>
      </w:r>
      <w:r w:rsidR="009678B8">
        <w:rPr>
          <w:sz w:val="28"/>
        </w:rPr>
        <w:t>.Поготовить сообщение на тему:</w:t>
      </w:r>
    </w:p>
    <w:p w:rsidR="009678B8" w:rsidRDefault="009678B8" w:rsidP="009678B8">
      <w:pPr>
        <w:contextualSpacing/>
        <w:jc w:val="both"/>
        <w:rPr>
          <w:sz w:val="28"/>
          <w:szCs w:val="28"/>
        </w:rPr>
      </w:pPr>
      <w:r>
        <w:rPr>
          <w:sz w:val="28"/>
        </w:rPr>
        <w:t>-  «</w:t>
      </w:r>
      <w:r w:rsidRPr="00C400B4">
        <w:rPr>
          <w:sz w:val="28"/>
          <w:szCs w:val="28"/>
        </w:rPr>
        <w:t>Донские критики, писатели о  А.П. Чехове» (</w:t>
      </w:r>
      <w:r w:rsidRPr="00C400B4">
        <w:rPr>
          <w:rStyle w:val="a5"/>
          <w:sz w:val="28"/>
          <w:szCs w:val="28"/>
        </w:rPr>
        <w:t xml:space="preserve"> Седегов В.Д.</w:t>
      </w:r>
      <w:r w:rsidRPr="00C400B4">
        <w:rPr>
          <w:rStyle w:val="apple-converted-space"/>
          <w:i/>
          <w:iCs/>
          <w:sz w:val="28"/>
          <w:szCs w:val="28"/>
        </w:rPr>
        <w:t> </w:t>
      </w:r>
      <w:r w:rsidRPr="00C400B4">
        <w:rPr>
          <w:sz w:val="28"/>
          <w:szCs w:val="28"/>
        </w:rPr>
        <w:t>Родной край в произведе</w:t>
      </w:r>
      <w:r w:rsidRPr="00C400B4">
        <w:rPr>
          <w:sz w:val="28"/>
          <w:szCs w:val="28"/>
        </w:rPr>
        <w:softHyphen/>
        <w:t>ниях Чехова;</w:t>
      </w:r>
      <w:r w:rsidRPr="00C400B4">
        <w:rPr>
          <w:rStyle w:val="apple-converted-space"/>
          <w:sz w:val="28"/>
          <w:szCs w:val="28"/>
        </w:rPr>
        <w:t> </w:t>
      </w:r>
      <w:r w:rsidRPr="00C400B4">
        <w:rPr>
          <w:rStyle w:val="a5"/>
          <w:sz w:val="28"/>
          <w:szCs w:val="28"/>
        </w:rPr>
        <w:t>Бондаренко И.М.</w:t>
      </w:r>
      <w:r w:rsidRPr="00C400B4">
        <w:rPr>
          <w:rStyle w:val="apple-converted-space"/>
          <w:i/>
          <w:iCs/>
          <w:sz w:val="28"/>
          <w:szCs w:val="28"/>
        </w:rPr>
        <w:t> </w:t>
      </w:r>
      <w:r w:rsidRPr="00C400B4">
        <w:rPr>
          <w:sz w:val="28"/>
          <w:szCs w:val="28"/>
        </w:rPr>
        <w:t>Следы его жизни (о Чехове)</w:t>
      </w:r>
      <w:r>
        <w:rPr>
          <w:sz w:val="28"/>
          <w:szCs w:val="28"/>
        </w:rPr>
        <w:t>.</w:t>
      </w:r>
    </w:p>
    <w:p w:rsidR="009678B8" w:rsidRPr="00C400B4" w:rsidRDefault="009678B8" w:rsidP="009678B8">
      <w:pPr>
        <w:rPr>
          <w:sz w:val="28"/>
          <w:szCs w:val="28"/>
          <w:shd w:val="clear" w:color="auto" w:fill="FFFFFF"/>
        </w:rPr>
      </w:pPr>
      <w:r>
        <w:rPr>
          <w:rStyle w:val="ad"/>
          <w:sz w:val="28"/>
          <w:szCs w:val="28"/>
          <w:shd w:val="clear" w:color="auto" w:fill="FFFFFF"/>
        </w:rPr>
        <w:t xml:space="preserve">-  </w:t>
      </w:r>
      <w:r w:rsidRPr="000712ED">
        <w:rPr>
          <w:rStyle w:val="ae"/>
          <w:b w:val="0"/>
          <w:sz w:val="28"/>
          <w:szCs w:val="28"/>
          <w:shd w:val="clear" w:color="auto" w:fill="FFFFFF"/>
        </w:rPr>
        <w:t>Донские страницы в рассказах</w:t>
      </w:r>
      <w:r w:rsidRPr="000712ED">
        <w:rPr>
          <w:rStyle w:val="apple-converted-space"/>
          <w:b/>
          <w:bCs/>
          <w:i/>
          <w:iCs/>
          <w:sz w:val="28"/>
          <w:szCs w:val="28"/>
          <w:shd w:val="clear" w:color="auto" w:fill="FFFFFF"/>
        </w:rPr>
        <w:t> </w:t>
      </w:r>
      <w:r w:rsidRPr="000712ED">
        <w:rPr>
          <w:rStyle w:val="a5"/>
          <w:bCs/>
          <w:i w:val="0"/>
          <w:sz w:val="28"/>
          <w:szCs w:val="28"/>
          <w:shd w:val="clear" w:color="auto" w:fill="FFFFFF"/>
        </w:rPr>
        <w:t>А.П. Чехова</w:t>
      </w:r>
      <w:r w:rsidRPr="00C400B4">
        <w:rPr>
          <w:rStyle w:val="a5"/>
          <w:b/>
          <w:bCs/>
          <w:sz w:val="28"/>
          <w:szCs w:val="28"/>
          <w:shd w:val="clear" w:color="auto" w:fill="FFFFFF"/>
        </w:rPr>
        <w:t>:</w:t>
      </w:r>
      <w:r w:rsidRPr="00C400B4">
        <w:rPr>
          <w:rStyle w:val="apple-converted-space"/>
          <w:b/>
          <w:bCs/>
          <w:i/>
          <w:iCs/>
          <w:sz w:val="28"/>
          <w:szCs w:val="28"/>
          <w:shd w:val="clear" w:color="auto" w:fill="FFFFFF"/>
        </w:rPr>
        <w:t> </w:t>
      </w:r>
      <w:r w:rsidRPr="00C400B4">
        <w:rPr>
          <w:sz w:val="28"/>
          <w:szCs w:val="28"/>
          <w:shd w:val="clear" w:color="auto" w:fill="FFFFFF"/>
        </w:rPr>
        <w:t>«Наивный леший» (сказка), «Письмо к ученому соседу», «Радость», «Слу</w:t>
      </w:r>
      <w:r w:rsidRPr="00C400B4">
        <w:rPr>
          <w:sz w:val="28"/>
          <w:szCs w:val="28"/>
          <w:shd w:val="clear" w:color="auto" w:fill="FFFFFF"/>
        </w:rPr>
        <w:softHyphen/>
        <w:t>чай с классиком», «Умный дворник», «Репетитор», «Экзамен на чин», «Свадьба», «Казак», «Красавицы», «Дорогая собака», «Пе</w:t>
      </w:r>
      <w:r w:rsidRPr="00C400B4">
        <w:rPr>
          <w:sz w:val="28"/>
          <w:szCs w:val="28"/>
          <w:shd w:val="clear" w:color="auto" w:fill="FFFFFF"/>
        </w:rPr>
        <w:softHyphen/>
        <w:t>ченег», «В родном углу», «Учитель словесности».</w:t>
      </w:r>
    </w:p>
    <w:p w:rsidR="009678B8" w:rsidRDefault="009678B8" w:rsidP="009678B8">
      <w:pPr>
        <w:contextualSpacing/>
        <w:jc w:val="center"/>
        <w:rPr>
          <w:b/>
          <w:sz w:val="28"/>
        </w:rPr>
      </w:pPr>
      <w:r>
        <w:rPr>
          <w:b/>
          <w:sz w:val="28"/>
        </w:rPr>
        <w:t>И.А.Бунин</w:t>
      </w:r>
    </w:p>
    <w:p w:rsidR="009678B8" w:rsidRPr="006501FF" w:rsidRDefault="009678B8" w:rsidP="006501FF">
      <w:pPr>
        <w:pStyle w:val="a4"/>
        <w:shd w:val="clear" w:color="auto" w:fill="FFFFFF"/>
        <w:spacing w:before="0" w:beforeAutospacing="0" w:after="0" w:afterAutospacing="0"/>
        <w:jc w:val="center"/>
        <w:rPr>
          <w:rFonts w:ascii="Times New Roman" w:hAnsi="Times New Roman" w:cs="Times New Roman"/>
          <w:color w:val="0000CD"/>
        </w:rPr>
      </w:pPr>
      <w:r w:rsidRPr="009678B8">
        <w:rPr>
          <w:rFonts w:ascii="Times New Roman" w:hAnsi="Times New Roman" w:cs="Times New Roman"/>
          <w:b/>
          <w:sz w:val="28"/>
        </w:rPr>
        <w:t>Вопросы и задания</w:t>
      </w:r>
    </w:p>
    <w:p w:rsidR="009678B8" w:rsidRDefault="008C39C1" w:rsidP="009678B8">
      <w:pPr>
        <w:contextualSpacing/>
        <w:jc w:val="both"/>
        <w:rPr>
          <w:rStyle w:val="a5"/>
          <w:bCs/>
          <w:i w:val="0"/>
          <w:sz w:val="28"/>
          <w:szCs w:val="28"/>
          <w:shd w:val="clear" w:color="auto" w:fill="FFFFFF"/>
        </w:rPr>
      </w:pPr>
      <w:r>
        <w:rPr>
          <w:sz w:val="28"/>
        </w:rPr>
        <w:t>*</w:t>
      </w:r>
      <w:r w:rsidR="009678B8">
        <w:rPr>
          <w:sz w:val="28"/>
        </w:rPr>
        <w:t>Подготовить сообщение на тему:</w:t>
      </w:r>
      <w:r w:rsidR="009678B8" w:rsidRPr="009C281B">
        <w:rPr>
          <w:rStyle w:val="ae"/>
          <w:sz w:val="28"/>
          <w:szCs w:val="28"/>
          <w:shd w:val="clear" w:color="auto" w:fill="FFFFFF"/>
        </w:rPr>
        <w:t xml:space="preserve"> </w:t>
      </w:r>
      <w:r w:rsidR="009678B8">
        <w:rPr>
          <w:rStyle w:val="ae"/>
          <w:sz w:val="28"/>
          <w:szCs w:val="28"/>
          <w:shd w:val="clear" w:color="auto" w:fill="FFFFFF"/>
        </w:rPr>
        <w:t>«</w:t>
      </w:r>
      <w:r w:rsidR="009678B8" w:rsidRPr="009C281B">
        <w:rPr>
          <w:rStyle w:val="ae"/>
          <w:b w:val="0"/>
          <w:sz w:val="28"/>
          <w:szCs w:val="28"/>
          <w:shd w:val="clear" w:color="auto" w:fill="FFFFFF"/>
        </w:rPr>
        <w:t>Донские страницы в творчестве</w:t>
      </w:r>
      <w:r w:rsidR="009678B8" w:rsidRPr="009C281B">
        <w:rPr>
          <w:rStyle w:val="apple-converted-space"/>
          <w:b/>
          <w:bCs/>
          <w:i/>
          <w:iCs/>
          <w:sz w:val="28"/>
          <w:szCs w:val="28"/>
          <w:shd w:val="clear" w:color="auto" w:fill="FFFFFF"/>
        </w:rPr>
        <w:t> </w:t>
      </w:r>
      <w:r w:rsidR="009678B8" w:rsidRPr="009C281B">
        <w:rPr>
          <w:rStyle w:val="apple-converted-space"/>
          <w:bCs/>
          <w:i/>
          <w:iCs/>
          <w:sz w:val="28"/>
          <w:szCs w:val="28"/>
          <w:shd w:val="clear" w:color="auto" w:fill="FFFFFF"/>
        </w:rPr>
        <w:t>И</w:t>
      </w:r>
      <w:r w:rsidR="009678B8" w:rsidRPr="009C281B">
        <w:rPr>
          <w:rStyle w:val="a5"/>
          <w:bCs/>
          <w:i w:val="0"/>
          <w:sz w:val="28"/>
          <w:szCs w:val="28"/>
          <w:shd w:val="clear" w:color="auto" w:fill="FFFFFF"/>
        </w:rPr>
        <w:t>.А. Бунина («Ковыль», «Степь», «В степи», «</w:t>
      </w:r>
      <w:r w:rsidR="009678B8">
        <w:rPr>
          <w:rStyle w:val="a5"/>
          <w:bCs/>
          <w:i w:val="0"/>
          <w:sz w:val="28"/>
          <w:szCs w:val="28"/>
          <w:shd w:val="clear" w:color="auto" w:fill="FFFFFF"/>
        </w:rPr>
        <w:t>Каменная баба», «</w:t>
      </w:r>
      <w:r w:rsidR="009678B8" w:rsidRPr="009C281B">
        <w:rPr>
          <w:rStyle w:val="a5"/>
          <w:bCs/>
          <w:i w:val="0"/>
          <w:sz w:val="28"/>
          <w:szCs w:val="28"/>
          <w:shd w:val="clear" w:color="auto" w:fill="FFFFFF"/>
        </w:rPr>
        <w:t>Сторож»,»После битвы»</w:t>
      </w:r>
      <w:r w:rsidR="009678B8">
        <w:rPr>
          <w:rStyle w:val="a5"/>
          <w:bCs/>
          <w:i w:val="0"/>
          <w:sz w:val="28"/>
          <w:szCs w:val="28"/>
          <w:shd w:val="clear" w:color="auto" w:fill="FFFFFF"/>
        </w:rPr>
        <w:t>)</w:t>
      </w:r>
      <w:r w:rsidR="009678B8" w:rsidRPr="009C281B">
        <w:rPr>
          <w:rStyle w:val="a5"/>
          <w:bCs/>
          <w:i w:val="0"/>
          <w:sz w:val="28"/>
          <w:szCs w:val="28"/>
          <w:shd w:val="clear" w:color="auto" w:fill="FFFFFF"/>
        </w:rPr>
        <w:t>.</w:t>
      </w:r>
    </w:p>
    <w:p w:rsidR="008C39C1" w:rsidRPr="009C281B" w:rsidRDefault="008C39C1" w:rsidP="008C39C1">
      <w:pPr>
        <w:contextualSpacing/>
        <w:jc w:val="center"/>
        <w:rPr>
          <w:i/>
          <w:sz w:val="28"/>
        </w:rPr>
      </w:pPr>
      <w:r w:rsidRPr="000712ED">
        <w:rPr>
          <w:rStyle w:val="apple-converted-space"/>
          <w:bCs/>
          <w:iCs/>
          <w:sz w:val="28"/>
          <w:szCs w:val="28"/>
          <w:shd w:val="clear" w:color="auto" w:fill="FFFFFF"/>
        </w:rPr>
        <w:t>М</w:t>
      </w:r>
      <w:r w:rsidRPr="009C281B">
        <w:rPr>
          <w:rStyle w:val="a5"/>
          <w:bCs/>
          <w:i w:val="0"/>
          <w:sz w:val="28"/>
          <w:szCs w:val="28"/>
          <w:shd w:val="clear" w:color="auto" w:fill="FFFFFF"/>
        </w:rPr>
        <w:t>.</w:t>
      </w:r>
      <w:r>
        <w:rPr>
          <w:rStyle w:val="a5"/>
          <w:bCs/>
          <w:i w:val="0"/>
          <w:sz w:val="28"/>
          <w:szCs w:val="28"/>
          <w:shd w:val="clear" w:color="auto" w:fill="FFFFFF"/>
        </w:rPr>
        <w:t>И</w:t>
      </w:r>
      <w:r w:rsidRPr="009C281B">
        <w:rPr>
          <w:rStyle w:val="a5"/>
          <w:bCs/>
          <w:i w:val="0"/>
          <w:sz w:val="28"/>
          <w:szCs w:val="28"/>
          <w:shd w:val="clear" w:color="auto" w:fill="FFFFFF"/>
        </w:rPr>
        <w:t xml:space="preserve">. </w:t>
      </w:r>
      <w:r>
        <w:rPr>
          <w:rStyle w:val="a5"/>
          <w:bCs/>
          <w:i w:val="0"/>
          <w:sz w:val="28"/>
          <w:szCs w:val="28"/>
          <w:shd w:val="clear" w:color="auto" w:fill="FFFFFF"/>
        </w:rPr>
        <w:t>Цветаева</w:t>
      </w:r>
    </w:p>
    <w:p w:rsidR="009678B8" w:rsidRPr="008C39C1" w:rsidRDefault="008C39C1" w:rsidP="008C39C1">
      <w:pPr>
        <w:pStyle w:val="a4"/>
        <w:shd w:val="clear" w:color="auto" w:fill="FFFFFF"/>
        <w:spacing w:before="0" w:beforeAutospacing="0" w:after="0" w:afterAutospacing="0"/>
        <w:jc w:val="center"/>
        <w:rPr>
          <w:rFonts w:ascii="Times New Roman" w:hAnsi="Times New Roman" w:cs="Times New Roman"/>
          <w:color w:val="0000CD"/>
        </w:rPr>
      </w:pPr>
      <w:r w:rsidRPr="009678B8">
        <w:rPr>
          <w:rFonts w:ascii="Times New Roman" w:hAnsi="Times New Roman" w:cs="Times New Roman"/>
          <w:b/>
          <w:sz w:val="28"/>
        </w:rPr>
        <w:t>Вопросы и задания</w:t>
      </w:r>
    </w:p>
    <w:p w:rsidR="009678B8" w:rsidRDefault="009678B8" w:rsidP="009678B8">
      <w:pPr>
        <w:contextualSpacing/>
        <w:jc w:val="both"/>
        <w:rPr>
          <w:rStyle w:val="a5"/>
          <w:bCs/>
          <w:i w:val="0"/>
          <w:sz w:val="28"/>
          <w:szCs w:val="28"/>
          <w:shd w:val="clear" w:color="auto" w:fill="FFFFFF"/>
        </w:rPr>
      </w:pPr>
      <w:r>
        <w:rPr>
          <w:sz w:val="28"/>
        </w:rPr>
        <w:t>Подготовить сообщение на тему:</w:t>
      </w:r>
      <w:r w:rsidRPr="009C281B">
        <w:rPr>
          <w:rStyle w:val="ae"/>
          <w:sz w:val="28"/>
          <w:szCs w:val="28"/>
          <w:shd w:val="clear" w:color="auto" w:fill="FFFFFF"/>
        </w:rPr>
        <w:t xml:space="preserve"> </w:t>
      </w:r>
      <w:r>
        <w:rPr>
          <w:rStyle w:val="ae"/>
          <w:sz w:val="28"/>
          <w:szCs w:val="28"/>
          <w:shd w:val="clear" w:color="auto" w:fill="FFFFFF"/>
        </w:rPr>
        <w:t>«</w:t>
      </w:r>
      <w:r w:rsidRPr="009C281B">
        <w:rPr>
          <w:rStyle w:val="ae"/>
          <w:b w:val="0"/>
          <w:sz w:val="28"/>
          <w:szCs w:val="28"/>
          <w:shd w:val="clear" w:color="auto" w:fill="FFFFFF"/>
        </w:rPr>
        <w:t>Донские страницы в творчестве</w:t>
      </w:r>
      <w:r w:rsidRPr="009C281B">
        <w:rPr>
          <w:rStyle w:val="apple-converted-space"/>
          <w:b/>
          <w:bCs/>
          <w:i/>
          <w:iCs/>
          <w:sz w:val="28"/>
          <w:szCs w:val="28"/>
          <w:shd w:val="clear" w:color="auto" w:fill="FFFFFF"/>
        </w:rPr>
        <w:t> </w:t>
      </w:r>
      <w:r w:rsidRPr="000712ED">
        <w:rPr>
          <w:rStyle w:val="apple-converted-space"/>
          <w:bCs/>
          <w:iCs/>
          <w:sz w:val="28"/>
          <w:szCs w:val="28"/>
          <w:shd w:val="clear" w:color="auto" w:fill="FFFFFF"/>
        </w:rPr>
        <w:t>М</w:t>
      </w:r>
      <w:r w:rsidRPr="009C281B">
        <w:rPr>
          <w:rStyle w:val="a5"/>
          <w:bCs/>
          <w:i w:val="0"/>
          <w:sz w:val="28"/>
          <w:szCs w:val="28"/>
          <w:shd w:val="clear" w:color="auto" w:fill="FFFFFF"/>
        </w:rPr>
        <w:t>.</w:t>
      </w:r>
      <w:r>
        <w:rPr>
          <w:rStyle w:val="a5"/>
          <w:bCs/>
          <w:i w:val="0"/>
          <w:sz w:val="28"/>
          <w:szCs w:val="28"/>
          <w:shd w:val="clear" w:color="auto" w:fill="FFFFFF"/>
        </w:rPr>
        <w:t>И</w:t>
      </w:r>
      <w:r w:rsidRPr="009C281B">
        <w:rPr>
          <w:rStyle w:val="a5"/>
          <w:bCs/>
          <w:i w:val="0"/>
          <w:sz w:val="28"/>
          <w:szCs w:val="28"/>
          <w:shd w:val="clear" w:color="auto" w:fill="FFFFFF"/>
        </w:rPr>
        <w:t xml:space="preserve">. </w:t>
      </w:r>
      <w:r>
        <w:rPr>
          <w:rStyle w:val="a5"/>
          <w:bCs/>
          <w:i w:val="0"/>
          <w:sz w:val="28"/>
          <w:szCs w:val="28"/>
          <w:shd w:val="clear" w:color="auto" w:fill="FFFFFF"/>
        </w:rPr>
        <w:t>Цветаевой («Дон») .</w:t>
      </w:r>
    </w:p>
    <w:p w:rsidR="008C39C1" w:rsidRPr="009C281B" w:rsidRDefault="008C39C1" w:rsidP="008C39C1">
      <w:pPr>
        <w:contextualSpacing/>
        <w:jc w:val="center"/>
        <w:rPr>
          <w:i/>
          <w:sz w:val="28"/>
        </w:rPr>
      </w:pPr>
      <w:r w:rsidRPr="000712ED">
        <w:rPr>
          <w:rStyle w:val="apple-converted-space"/>
          <w:bCs/>
          <w:iCs/>
          <w:sz w:val="28"/>
          <w:szCs w:val="28"/>
          <w:shd w:val="clear" w:color="auto" w:fill="FFFFFF"/>
        </w:rPr>
        <w:t>М</w:t>
      </w:r>
      <w:r w:rsidRPr="009C281B">
        <w:rPr>
          <w:rStyle w:val="a5"/>
          <w:bCs/>
          <w:i w:val="0"/>
          <w:sz w:val="28"/>
          <w:szCs w:val="28"/>
          <w:shd w:val="clear" w:color="auto" w:fill="FFFFFF"/>
        </w:rPr>
        <w:t>.</w:t>
      </w:r>
      <w:r>
        <w:rPr>
          <w:rStyle w:val="a5"/>
          <w:bCs/>
          <w:i w:val="0"/>
          <w:sz w:val="28"/>
          <w:szCs w:val="28"/>
          <w:shd w:val="clear" w:color="auto" w:fill="FFFFFF"/>
        </w:rPr>
        <w:t>А</w:t>
      </w:r>
      <w:r w:rsidRPr="009C281B">
        <w:rPr>
          <w:rStyle w:val="a5"/>
          <w:bCs/>
          <w:i w:val="0"/>
          <w:sz w:val="28"/>
          <w:szCs w:val="28"/>
          <w:shd w:val="clear" w:color="auto" w:fill="FFFFFF"/>
        </w:rPr>
        <w:t xml:space="preserve">. </w:t>
      </w:r>
      <w:r>
        <w:rPr>
          <w:rStyle w:val="a5"/>
          <w:bCs/>
          <w:i w:val="0"/>
          <w:sz w:val="28"/>
          <w:szCs w:val="28"/>
          <w:shd w:val="clear" w:color="auto" w:fill="FFFFFF"/>
        </w:rPr>
        <w:t>Шолохов</w:t>
      </w:r>
    </w:p>
    <w:p w:rsidR="008C39C1" w:rsidRPr="008C39C1" w:rsidRDefault="008C39C1" w:rsidP="008C39C1">
      <w:pPr>
        <w:pStyle w:val="a4"/>
        <w:shd w:val="clear" w:color="auto" w:fill="FFFFFF"/>
        <w:spacing w:before="0" w:beforeAutospacing="0" w:after="0" w:afterAutospacing="0"/>
        <w:jc w:val="center"/>
        <w:rPr>
          <w:rFonts w:ascii="Times New Roman" w:hAnsi="Times New Roman" w:cs="Times New Roman"/>
          <w:color w:val="0000CD"/>
        </w:rPr>
      </w:pPr>
      <w:r w:rsidRPr="009678B8">
        <w:rPr>
          <w:rFonts w:ascii="Times New Roman" w:hAnsi="Times New Roman" w:cs="Times New Roman"/>
          <w:b/>
          <w:sz w:val="28"/>
        </w:rPr>
        <w:t>Вопросы и задания</w:t>
      </w:r>
    </w:p>
    <w:p w:rsidR="008C39C1" w:rsidRPr="007D0900" w:rsidRDefault="008C39C1" w:rsidP="009678B8">
      <w:pPr>
        <w:contextualSpacing/>
        <w:jc w:val="both"/>
        <w:rPr>
          <w:sz w:val="28"/>
        </w:rPr>
      </w:pPr>
    </w:p>
    <w:p w:rsidR="009678B8" w:rsidRPr="009678B8" w:rsidRDefault="009678B8" w:rsidP="009678B8">
      <w:pPr>
        <w:jc w:val="both"/>
        <w:rPr>
          <w:sz w:val="28"/>
          <w:szCs w:val="28"/>
        </w:rPr>
      </w:pPr>
      <w:r w:rsidRPr="009678B8">
        <w:rPr>
          <w:sz w:val="28"/>
          <w:szCs w:val="28"/>
        </w:rPr>
        <w:t xml:space="preserve">Подготовить сообщение на тему : </w:t>
      </w:r>
    </w:p>
    <w:p w:rsidR="009678B8" w:rsidRPr="009678B8" w:rsidRDefault="009678B8" w:rsidP="009678B8">
      <w:pPr>
        <w:jc w:val="both"/>
        <w:rPr>
          <w:sz w:val="28"/>
          <w:szCs w:val="28"/>
        </w:rPr>
      </w:pPr>
      <w:r w:rsidRPr="009678B8">
        <w:rPr>
          <w:sz w:val="28"/>
          <w:szCs w:val="28"/>
        </w:rPr>
        <w:t>- «Писатели шолоховского притяжения»(</w:t>
      </w:r>
      <w:r w:rsidRPr="009678B8">
        <w:rPr>
          <w:rFonts w:ascii="Arial" w:hAnsi="Arial" w:cs="Arial"/>
          <w:color w:val="0000CD"/>
          <w:sz w:val="21"/>
          <w:szCs w:val="21"/>
        </w:rPr>
        <w:t xml:space="preserve"> </w:t>
      </w:r>
      <w:r w:rsidRPr="009678B8">
        <w:rPr>
          <w:i/>
          <w:iCs/>
          <w:sz w:val="28"/>
          <w:szCs w:val="28"/>
        </w:rPr>
        <w:t>Г.Ф. Шолохов-Синявский </w:t>
      </w:r>
      <w:r w:rsidRPr="009678B8">
        <w:rPr>
          <w:sz w:val="28"/>
          <w:szCs w:val="28"/>
        </w:rPr>
        <w:t>«Казачья бурса» ; </w:t>
      </w:r>
      <w:r w:rsidRPr="009678B8">
        <w:rPr>
          <w:i/>
          <w:iCs/>
          <w:sz w:val="28"/>
          <w:szCs w:val="28"/>
        </w:rPr>
        <w:t xml:space="preserve">Д.И. Петров-Бирюк </w:t>
      </w:r>
      <w:r w:rsidRPr="009678B8">
        <w:rPr>
          <w:sz w:val="28"/>
          <w:szCs w:val="28"/>
        </w:rPr>
        <w:t>«История моей юности», «Сказание о казаках»);</w:t>
      </w:r>
    </w:p>
    <w:p w:rsidR="009678B8" w:rsidRDefault="009678B8" w:rsidP="009678B8">
      <w:pPr>
        <w:shd w:val="clear" w:color="auto" w:fill="FFFFFF"/>
        <w:spacing w:before="180" w:after="180"/>
        <w:jc w:val="both"/>
        <w:rPr>
          <w:rFonts w:ascii="Calibri" w:hAnsi="Calibri" w:cs="Calibri"/>
        </w:rPr>
      </w:pPr>
      <w:r w:rsidRPr="009678B8">
        <w:rPr>
          <w:rFonts w:ascii="Calibri" w:hAnsi="Calibri" w:cs="Calibri"/>
        </w:rPr>
        <w:t>-</w:t>
      </w:r>
      <w:r w:rsidRPr="009678B8">
        <w:rPr>
          <w:rFonts w:ascii="Arial" w:hAnsi="Arial" w:cs="Arial"/>
          <w:color w:val="0000CD"/>
          <w:sz w:val="21"/>
          <w:szCs w:val="21"/>
        </w:rPr>
        <w:t xml:space="preserve"> </w:t>
      </w:r>
      <w:r w:rsidRPr="009678B8">
        <w:rPr>
          <w:i/>
          <w:iCs/>
          <w:sz w:val="28"/>
          <w:szCs w:val="28"/>
        </w:rPr>
        <w:t>Сивоволов Г. </w:t>
      </w:r>
      <w:r w:rsidRPr="009678B8">
        <w:rPr>
          <w:sz w:val="28"/>
          <w:szCs w:val="28"/>
        </w:rPr>
        <w:t>Михаил Шолохов: страницы биографии</w:t>
      </w:r>
      <w:r w:rsidRPr="009678B8">
        <w:rPr>
          <w:rFonts w:ascii="Arial" w:hAnsi="Arial" w:cs="Arial"/>
          <w:color w:val="0000CD"/>
          <w:sz w:val="21"/>
          <w:szCs w:val="21"/>
        </w:rPr>
        <w:t>.</w:t>
      </w:r>
      <w:r w:rsidRPr="009678B8">
        <w:rPr>
          <w:rFonts w:ascii="Calibri" w:hAnsi="Calibri" w:cs="Calibri"/>
        </w:rPr>
        <w:t>.</w:t>
      </w:r>
    </w:p>
    <w:p w:rsidR="008C39C1" w:rsidRPr="008C39C1" w:rsidRDefault="008C39C1" w:rsidP="008C39C1">
      <w:pPr>
        <w:shd w:val="clear" w:color="auto" w:fill="FFFFFF"/>
        <w:spacing w:before="180" w:after="180"/>
        <w:jc w:val="center"/>
        <w:rPr>
          <w:b/>
          <w:sz w:val="28"/>
          <w:szCs w:val="28"/>
        </w:rPr>
      </w:pPr>
      <w:r w:rsidRPr="008C39C1">
        <w:rPr>
          <w:b/>
          <w:sz w:val="28"/>
          <w:szCs w:val="28"/>
        </w:rPr>
        <w:t>Великая Отечественная война .</w:t>
      </w:r>
    </w:p>
    <w:p w:rsidR="009678B8" w:rsidRDefault="009678B8" w:rsidP="009678B8">
      <w:pPr>
        <w:contextualSpacing/>
        <w:rPr>
          <w:sz w:val="28"/>
        </w:rPr>
      </w:pPr>
      <w:r w:rsidRPr="009052CB">
        <w:rPr>
          <w:sz w:val="28"/>
        </w:rPr>
        <w:t>Подготовить сообщение на</w:t>
      </w:r>
      <w:r>
        <w:rPr>
          <w:sz w:val="28"/>
        </w:rPr>
        <w:t xml:space="preserve"> одну из </w:t>
      </w:r>
      <w:r w:rsidRPr="009052CB">
        <w:rPr>
          <w:sz w:val="28"/>
        </w:rPr>
        <w:t xml:space="preserve"> тем : </w:t>
      </w:r>
    </w:p>
    <w:p w:rsidR="009678B8" w:rsidRDefault="009678B8" w:rsidP="009678B8">
      <w:pPr>
        <w:contextualSpacing/>
        <w:rPr>
          <w:sz w:val="28"/>
        </w:rPr>
      </w:pPr>
      <w:r>
        <w:rPr>
          <w:sz w:val="28"/>
        </w:rPr>
        <w:t>-«</w:t>
      </w:r>
      <w:r w:rsidRPr="009052CB">
        <w:rPr>
          <w:sz w:val="28"/>
        </w:rPr>
        <w:t>В.А.Закруткин –наш земляк»</w:t>
      </w:r>
      <w:r>
        <w:rPr>
          <w:sz w:val="28"/>
        </w:rPr>
        <w:t>,</w:t>
      </w:r>
    </w:p>
    <w:p w:rsidR="009678B8" w:rsidRDefault="009678B8" w:rsidP="009678B8">
      <w:pPr>
        <w:contextualSpacing/>
        <w:rPr>
          <w:sz w:val="28"/>
        </w:rPr>
      </w:pPr>
      <w:r>
        <w:rPr>
          <w:sz w:val="28"/>
        </w:rPr>
        <w:t>-А.В.Калинин –наш земляк»;</w:t>
      </w:r>
    </w:p>
    <w:p w:rsidR="009678B8" w:rsidRDefault="009678B8" w:rsidP="009678B8">
      <w:pPr>
        <w:pStyle w:val="a4"/>
        <w:shd w:val="clear" w:color="auto" w:fill="FFFFFF"/>
        <w:rPr>
          <w:rFonts w:ascii="Tahoma" w:hAnsi="Tahoma" w:cs="Tahoma"/>
          <w:color w:val="000000"/>
          <w:sz w:val="18"/>
          <w:szCs w:val="18"/>
        </w:rPr>
      </w:pPr>
      <w:r>
        <w:rPr>
          <w:rFonts w:ascii="Arial" w:hAnsi="Arial" w:cs="Arial"/>
          <w:color w:val="000000"/>
        </w:rPr>
        <w:t>-</w:t>
      </w:r>
      <w:r w:rsidRPr="007450D7">
        <w:rPr>
          <w:rFonts w:ascii="Times New Roman" w:hAnsi="Times New Roman" w:cs="Times New Roman"/>
          <w:color w:val="000000"/>
          <w:sz w:val="28"/>
          <w:szCs w:val="28"/>
        </w:rPr>
        <w:t>Повесть В.А.Закруткина «Матерь Человеческая».</w:t>
      </w:r>
    </w:p>
    <w:p w:rsidR="009678B8" w:rsidRPr="007450D7" w:rsidRDefault="009678B8" w:rsidP="009678B8">
      <w:pPr>
        <w:pStyle w:val="a4"/>
        <w:shd w:val="clear" w:color="auto" w:fill="FFFFFF"/>
        <w:rPr>
          <w:rFonts w:ascii="Times New Roman" w:hAnsi="Times New Roman" w:cs="Times New Roman"/>
          <w:color w:val="000000"/>
          <w:sz w:val="28"/>
          <w:szCs w:val="28"/>
        </w:rPr>
      </w:pPr>
      <w:r>
        <w:rPr>
          <w:rFonts w:ascii="Times New Roman" w:hAnsi="Times New Roman" w:cs="Times New Roman"/>
          <w:color w:val="000000"/>
          <w:sz w:val="28"/>
          <w:szCs w:val="28"/>
        </w:rPr>
        <w:t xml:space="preserve">-повести </w:t>
      </w:r>
      <w:r w:rsidRPr="007450D7">
        <w:rPr>
          <w:rFonts w:ascii="Times New Roman" w:hAnsi="Times New Roman" w:cs="Times New Roman"/>
          <w:color w:val="000000"/>
          <w:sz w:val="28"/>
          <w:szCs w:val="28"/>
        </w:rPr>
        <w:t>А.В.Калинин</w:t>
      </w:r>
      <w:r>
        <w:rPr>
          <w:rFonts w:ascii="Times New Roman" w:hAnsi="Times New Roman" w:cs="Times New Roman"/>
          <w:color w:val="000000"/>
          <w:sz w:val="28"/>
          <w:szCs w:val="28"/>
        </w:rPr>
        <w:t>а</w:t>
      </w:r>
      <w:r w:rsidRPr="007450D7">
        <w:rPr>
          <w:rFonts w:ascii="Times New Roman" w:hAnsi="Times New Roman" w:cs="Times New Roman"/>
          <w:color w:val="000000"/>
          <w:sz w:val="28"/>
          <w:szCs w:val="28"/>
        </w:rPr>
        <w:t xml:space="preserve"> «Эхо войны»,</w:t>
      </w:r>
      <w:r>
        <w:rPr>
          <w:rFonts w:ascii="Times New Roman" w:hAnsi="Times New Roman" w:cs="Times New Roman"/>
          <w:color w:val="000000"/>
          <w:sz w:val="28"/>
          <w:szCs w:val="28"/>
        </w:rPr>
        <w:t xml:space="preserve"> «</w:t>
      </w:r>
      <w:r w:rsidRPr="007450D7">
        <w:rPr>
          <w:rFonts w:ascii="Times New Roman" w:hAnsi="Times New Roman" w:cs="Times New Roman"/>
          <w:color w:val="000000"/>
          <w:sz w:val="28"/>
          <w:szCs w:val="28"/>
        </w:rPr>
        <w:t>Возврата нет»</w:t>
      </w:r>
    </w:p>
    <w:p w:rsidR="00387804" w:rsidRPr="005857AC" w:rsidRDefault="00387804" w:rsidP="00387804">
      <w:pPr>
        <w:jc w:val="both"/>
        <w:rPr>
          <w:sz w:val="28"/>
          <w:szCs w:val="28"/>
        </w:rPr>
      </w:pPr>
      <w:r w:rsidRPr="005857AC">
        <w:rPr>
          <w:sz w:val="28"/>
          <w:szCs w:val="28"/>
        </w:rPr>
        <w:lastRenderedPageBreak/>
        <w:t>*-Далекое историческое прош</w:t>
      </w:r>
      <w:r>
        <w:rPr>
          <w:sz w:val="28"/>
          <w:szCs w:val="28"/>
        </w:rPr>
        <w:t>лое в современной донской прозе</w:t>
      </w:r>
      <w:r w:rsidRPr="005857AC">
        <w:rPr>
          <w:sz w:val="28"/>
          <w:szCs w:val="28"/>
        </w:rPr>
        <w:t>(А.Корольченко «Атаман Платов», М.А.Астапенко «Подвиг дивный»)</w:t>
      </w:r>
    </w:p>
    <w:p w:rsidR="00387804" w:rsidRPr="005857AC" w:rsidRDefault="00387804" w:rsidP="00387804">
      <w:pPr>
        <w:pStyle w:val="a4"/>
        <w:shd w:val="clear" w:color="auto" w:fill="FFFFFF"/>
        <w:rPr>
          <w:rFonts w:ascii="Times New Roman" w:hAnsi="Times New Roman" w:cs="Times New Roman"/>
          <w:color w:val="000000"/>
          <w:sz w:val="28"/>
          <w:szCs w:val="28"/>
        </w:rPr>
      </w:pPr>
      <w:r w:rsidRPr="005857AC">
        <w:rPr>
          <w:rFonts w:ascii="Times New Roman" w:hAnsi="Times New Roman" w:cs="Times New Roman"/>
          <w:color w:val="000000"/>
          <w:sz w:val="28"/>
          <w:szCs w:val="28"/>
        </w:rPr>
        <w:t>-*Исторический и фольклорный Платов. А.Ф.Корольченко «</w:t>
      </w:r>
      <w:r>
        <w:rPr>
          <w:rFonts w:ascii="Times New Roman" w:hAnsi="Times New Roman" w:cs="Times New Roman"/>
          <w:color w:val="000000"/>
          <w:sz w:val="28"/>
          <w:szCs w:val="28"/>
        </w:rPr>
        <w:t>Атаман</w:t>
      </w:r>
      <w:r w:rsidRPr="005857AC">
        <w:rPr>
          <w:rFonts w:ascii="Times New Roman" w:hAnsi="Times New Roman" w:cs="Times New Roman"/>
          <w:color w:val="000000"/>
          <w:sz w:val="28"/>
          <w:szCs w:val="28"/>
        </w:rPr>
        <w:t xml:space="preserve"> Платов», П.Н.Краснов «Атаман Платов».</w:t>
      </w:r>
    </w:p>
    <w:p w:rsidR="00387804" w:rsidRDefault="00387804" w:rsidP="00387804">
      <w:pPr>
        <w:pStyle w:val="a4"/>
        <w:shd w:val="clear" w:color="auto" w:fill="FFFFFF"/>
        <w:jc w:val="both"/>
        <w:rPr>
          <w:rFonts w:ascii="Times New Roman" w:hAnsi="Times New Roman" w:cs="Times New Roman"/>
          <w:color w:val="000000"/>
          <w:sz w:val="28"/>
          <w:szCs w:val="28"/>
        </w:rPr>
      </w:pPr>
      <w:r w:rsidRPr="005857AC">
        <w:rPr>
          <w:rFonts w:ascii="Times New Roman" w:hAnsi="Times New Roman" w:cs="Times New Roman"/>
          <w:color w:val="000000"/>
          <w:sz w:val="28"/>
          <w:szCs w:val="28"/>
        </w:rPr>
        <w:t>*-Современная поэзия родного края. Б.Н.Куликов «Кто я такой», В.И.Фролов «Выйду в вольную степь», К.С.Щербаченко «У тихого Дона»,</w:t>
      </w:r>
      <w:r>
        <w:rPr>
          <w:rFonts w:ascii="Times New Roman" w:hAnsi="Times New Roman" w:cs="Times New Roman"/>
          <w:color w:val="000000"/>
          <w:sz w:val="28"/>
          <w:szCs w:val="28"/>
        </w:rPr>
        <w:t xml:space="preserve"> </w:t>
      </w:r>
      <w:r w:rsidRPr="005857AC">
        <w:rPr>
          <w:rFonts w:ascii="Times New Roman" w:hAnsi="Times New Roman" w:cs="Times New Roman"/>
          <w:color w:val="000000"/>
          <w:sz w:val="28"/>
          <w:szCs w:val="28"/>
        </w:rPr>
        <w:t>И.Ф.Варавва «Потянуло сонною прохладой», В.С.Сидоров «Под прищуром речного вокзала»,С.А.Королѐв «Донник», Е.А.Рябцев «Монолог казака», «Донская Афродита», Н.К.Доризо «Поэт».</w:t>
      </w:r>
    </w:p>
    <w:p w:rsidR="008C39C1" w:rsidRPr="005857AC" w:rsidRDefault="008C39C1" w:rsidP="00387804">
      <w:pPr>
        <w:pStyle w:val="a4"/>
        <w:shd w:val="clear" w:color="auto" w:fill="FFFFFF"/>
        <w:jc w:val="both"/>
        <w:rPr>
          <w:rFonts w:ascii="Times New Roman" w:hAnsi="Times New Roman" w:cs="Times New Roman"/>
          <w:color w:val="000000"/>
          <w:sz w:val="28"/>
          <w:szCs w:val="28"/>
        </w:rPr>
      </w:pPr>
      <w:r>
        <w:rPr>
          <w:rFonts w:ascii="Times New Roman" w:hAnsi="Times New Roman" w:cs="Times New Roman"/>
          <w:color w:val="000000"/>
          <w:sz w:val="28"/>
          <w:szCs w:val="28"/>
        </w:rPr>
        <w:t>Тест.Жизнь и творчество В.А.Закруткина</w:t>
      </w:r>
    </w:p>
    <w:p w:rsidR="00387804" w:rsidRPr="008C39C1" w:rsidRDefault="00387804" w:rsidP="00387804">
      <w:pPr>
        <w:shd w:val="clear" w:color="auto" w:fill="FFFFFF"/>
        <w:spacing w:before="225" w:after="225" w:line="510" w:lineRule="atLeast"/>
        <w:outlineLvl w:val="2"/>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 В каком году была написана повесть В. Закруткина «Матерь </w:t>
      </w:r>
      <w:r w:rsid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Ч</w: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еловеческая»?</w:t>
      </w:r>
    </w:p>
    <w:p w:rsidR="00387804" w:rsidRPr="00387804" w:rsidRDefault="00387804" w:rsidP="00387804">
      <w:pPr>
        <w:numPr>
          <w:ilvl w:val="0"/>
          <w:numId w:val="1"/>
        </w:numPr>
        <w:shd w:val="clear" w:color="auto" w:fill="FFFFFF"/>
        <w:ind w:left="0"/>
        <w:rPr>
          <w:rFonts w:ascii="Georgia" w:hAnsi="Georgia"/>
          <w:color w:val="333333"/>
        </w:rPr>
      </w:pPr>
      <w:r w:rsidRPr="00387804">
        <w:rPr>
          <w:rFonts w:ascii="Georgia" w:hAnsi="Georgia"/>
          <w:color w:val="333333"/>
        </w:rPr>
        <w:object w:dxaOrig="225" w:dyaOrig="225">
          <v:shape id="_x0000_i1092" type="#_x0000_t75" style="width:20.25pt;height:18pt" o:ole="">
            <v:imagedata r:id="rId13" o:title=""/>
          </v:shape>
          <w:control r:id="rId14" w:name="DefaultOcxName" w:shapeid="_x0000_i1092"/>
        </w:object>
      </w:r>
      <w:r w:rsidRPr="00387804">
        <w:rPr>
          <w:rFonts w:ascii="Georgia" w:hAnsi="Georgia"/>
          <w:color w:val="333333"/>
        </w:rPr>
        <w:t> 1942</w:t>
      </w:r>
    </w:p>
    <w:p w:rsidR="00387804" w:rsidRPr="00387804" w:rsidRDefault="00387804" w:rsidP="00387804">
      <w:pPr>
        <w:numPr>
          <w:ilvl w:val="0"/>
          <w:numId w:val="1"/>
        </w:numPr>
        <w:shd w:val="clear" w:color="auto" w:fill="FFFFFF"/>
        <w:ind w:left="0"/>
        <w:rPr>
          <w:rFonts w:ascii="Georgia" w:hAnsi="Georgia"/>
          <w:color w:val="333333"/>
        </w:rPr>
      </w:pPr>
      <w:r w:rsidRPr="00387804">
        <w:rPr>
          <w:rFonts w:ascii="Georgia" w:hAnsi="Georgia"/>
          <w:color w:val="333333"/>
        </w:rPr>
        <w:object w:dxaOrig="225" w:dyaOrig="225">
          <v:shape id="_x0000_i1095" type="#_x0000_t75" style="width:20.25pt;height:18pt" o:ole="">
            <v:imagedata r:id="rId13" o:title=""/>
          </v:shape>
          <w:control r:id="rId15" w:name="DefaultOcxName1" w:shapeid="_x0000_i1095"/>
        </w:object>
      </w:r>
      <w:r w:rsidRPr="00387804">
        <w:rPr>
          <w:rFonts w:ascii="Georgia" w:hAnsi="Georgia"/>
          <w:color w:val="333333"/>
        </w:rPr>
        <w:t> 1943</w:t>
      </w:r>
    </w:p>
    <w:p w:rsidR="00387804" w:rsidRPr="00387804" w:rsidRDefault="00387804" w:rsidP="00387804">
      <w:pPr>
        <w:numPr>
          <w:ilvl w:val="0"/>
          <w:numId w:val="1"/>
        </w:numPr>
        <w:shd w:val="clear" w:color="auto" w:fill="FFFFFF"/>
        <w:ind w:left="0"/>
        <w:rPr>
          <w:rFonts w:ascii="Georgia" w:hAnsi="Georgia"/>
          <w:color w:val="333333"/>
        </w:rPr>
      </w:pPr>
      <w:r w:rsidRPr="00387804">
        <w:rPr>
          <w:rFonts w:ascii="Georgia" w:hAnsi="Georgia"/>
          <w:color w:val="333333"/>
        </w:rPr>
        <w:object w:dxaOrig="225" w:dyaOrig="225">
          <v:shape id="_x0000_i1098" type="#_x0000_t75" style="width:20.25pt;height:18pt" o:ole="">
            <v:imagedata r:id="rId13" o:title=""/>
          </v:shape>
          <w:control r:id="rId16" w:name="DefaultOcxName2" w:shapeid="_x0000_i1098"/>
        </w:object>
      </w:r>
      <w:r w:rsidRPr="00387804">
        <w:rPr>
          <w:rFonts w:ascii="Georgia" w:hAnsi="Georgia"/>
          <w:color w:val="333333"/>
        </w:rPr>
        <w:t> 1969</w:t>
      </w:r>
    </w:p>
    <w:p w:rsidR="00387804" w:rsidRPr="00387804" w:rsidRDefault="00387804" w:rsidP="00387804">
      <w:pPr>
        <w:numPr>
          <w:ilvl w:val="0"/>
          <w:numId w:val="1"/>
        </w:numPr>
        <w:shd w:val="clear" w:color="auto" w:fill="FFFFFF"/>
        <w:ind w:left="0"/>
        <w:rPr>
          <w:rFonts w:ascii="Georgia" w:hAnsi="Georgia"/>
          <w:color w:val="333333"/>
        </w:rPr>
      </w:pPr>
      <w:r w:rsidRPr="00387804">
        <w:rPr>
          <w:rFonts w:ascii="Georgia" w:hAnsi="Georgia"/>
          <w:color w:val="333333"/>
        </w:rPr>
        <w:object w:dxaOrig="225" w:dyaOrig="225">
          <v:shape id="_x0000_i1101" type="#_x0000_t75" style="width:20.25pt;height:18pt" o:ole="">
            <v:imagedata r:id="rId13" o:title=""/>
          </v:shape>
          <w:control r:id="rId17" w:name="DefaultOcxName3" w:shapeid="_x0000_i1101"/>
        </w:object>
      </w:r>
      <w:r w:rsidRPr="00387804">
        <w:rPr>
          <w:rFonts w:ascii="Georgia" w:hAnsi="Georgia"/>
          <w:color w:val="333333"/>
        </w:rPr>
        <w:t> 1975</w:t>
      </w:r>
    </w:p>
    <w:p w:rsidR="00387804" w:rsidRPr="008C39C1" w:rsidRDefault="00387804" w:rsidP="00387804">
      <w:pPr>
        <w:shd w:val="clear" w:color="auto" w:fill="FFFFFF"/>
        <w:spacing w:before="225" w:after="225" w:line="510" w:lineRule="atLeast"/>
        <w:outlineLvl w:val="2"/>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 Кто стал прототипом главной героини?</w:t>
      </w:r>
    </w:p>
    <w:p w:rsidR="00387804" w:rsidRPr="008C39C1" w:rsidRDefault="00387804" w:rsidP="00387804">
      <w:pPr>
        <w:numPr>
          <w:ilvl w:val="0"/>
          <w:numId w:val="2"/>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04" type="#_x0000_t75" style="width:20.25pt;height:18pt" o:ole="">
            <v:imagedata r:id="rId13" o:title=""/>
          </v:shape>
          <w:control r:id="rId18" w:name="DefaultOcxName4" w:shapeid="_x0000_i1104"/>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мать писателя</w:t>
      </w:r>
    </w:p>
    <w:p w:rsidR="00387804" w:rsidRPr="008C39C1" w:rsidRDefault="00387804" w:rsidP="00387804">
      <w:pPr>
        <w:numPr>
          <w:ilvl w:val="0"/>
          <w:numId w:val="2"/>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07" type="#_x0000_t75" style="width:20.25pt;height:18pt" o:ole="">
            <v:imagedata r:id="rId13" o:title=""/>
          </v:shape>
          <w:control r:id="rId19" w:name="DefaultOcxName11" w:shapeid="_x0000_i1107"/>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сестра писателя</w:t>
      </w:r>
    </w:p>
    <w:p w:rsidR="00387804" w:rsidRPr="008C39C1" w:rsidRDefault="00387804" w:rsidP="00387804">
      <w:pPr>
        <w:numPr>
          <w:ilvl w:val="0"/>
          <w:numId w:val="2"/>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10" type="#_x0000_t75" style="width:20.25pt;height:18pt" o:ole="">
            <v:imagedata r:id="rId13" o:title=""/>
          </v:shape>
          <w:control r:id="rId20" w:name="DefaultOcxName21" w:shapeid="_x0000_i1110"/>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городская женщина</w:t>
      </w:r>
    </w:p>
    <w:p w:rsidR="00387804" w:rsidRPr="008C39C1" w:rsidRDefault="00387804" w:rsidP="00387804">
      <w:pPr>
        <w:numPr>
          <w:ilvl w:val="0"/>
          <w:numId w:val="2"/>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13" type="#_x0000_t75" style="width:20.25pt;height:18pt" o:ole="">
            <v:imagedata r:id="rId13" o:title=""/>
          </v:shape>
          <w:control r:id="rId21" w:name="DefaultOcxName31" w:shapeid="_x0000_i1113"/>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женщина с хутора</w:t>
      </w:r>
    </w:p>
    <w:p w:rsidR="00387804" w:rsidRPr="008C39C1" w:rsidRDefault="00387804" w:rsidP="00387804">
      <w:pPr>
        <w:pStyle w:val="3"/>
        <w:shd w:val="clear" w:color="auto" w:fill="FFFFFF"/>
        <w:spacing w:before="225" w:beforeAutospacing="0" w:after="225" w:afterAutospacing="0" w:line="510" w:lineRule="atLeast"/>
        <w:rPr>
          <w:b w:val="0"/>
          <w:bCs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b w:val="0"/>
          <w:bCs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 Произведение начинается</w:t>
      </w:r>
    </w:p>
    <w:p w:rsidR="00387804" w:rsidRPr="008C39C1" w:rsidRDefault="00387804" w:rsidP="00387804">
      <w:pPr>
        <w:numPr>
          <w:ilvl w:val="0"/>
          <w:numId w:val="3"/>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16" type="#_x0000_t75" style="width:20.25pt;height:18pt" o:ole="">
            <v:imagedata r:id="rId13" o:title=""/>
          </v:shape>
          <w:control r:id="rId22" w:name="DefaultOcxName5" w:shapeid="_x0000_i1116"/>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эпиграфом</w:t>
      </w:r>
    </w:p>
    <w:p w:rsidR="00387804" w:rsidRPr="008C39C1" w:rsidRDefault="00387804" w:rsidP="00387804">
      <w:pPr>
        <w:numPr>
          <w:ilvl w:val="0"/>
          <w:numId w:val="3"/>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19" type="#_x0000_t75" style="width:20.25pt;height:18pt" o:ole="">
            <v:imagedata r:id="rId13" o:title=""/>
          </v:shape>
          <w:control r:id="rId23" w:name="DefaultOcxName12" w:shapeid="_x0000_i1119"/>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вступительным рассказом о главной героине</w:t>
      </w:r>
    </w:p>
    <w:p w:rsidR="00387804" w:rsidRPr="008C39C1" w:rsidRDefault="00387804" w:rsidP="00387804">
      <w:pPr>
        <w:numPr>
          <w:ilvl w:val="0"/>
          <w:numId w:val="3"/>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22" type="#_x0000_t75" style="width:20.25pt;height:18pt" o:ole="">
            <v:imagedata r:id="rId13" o:title=""/>
          </v:shape>
          <w:control r:id="rId24" w:name="DefaultOcxName22" w:shapeid="_x0000_i1122"/>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новеллой</w:t>
      </w:r>
    </w:p>
    <w:p w:rsidR="00387804" w:rsidRPr="008C39C1" w:rsidRDefault="00387804" w:rsidP="00387804">
      <w:pPr>
        <w:numPr>
          <w:ilvl w:val="0"/>
          <w:numId w:val="3"/>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25" type="#_x0000_t75" style="width:20.25pt;height:18pt" o:ole="">
            <v:imagedata r:id="rId13" o:title=""/>
          </v:shape>
          <w:control r:id="rId25" w:name="DefaultOcxName32" w:shapeid="_x0000_i1125"/>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стихотворением о матери</w:t>
      </w:r>
    </w:p>
    <w:p w:rsidR="00387804" w:rsidRPr="008C39C1" w:rsidRDefault="00387804" w:rsidP="00387804">
      <w:pPr>
        <w:pStyle w:val="3"/>
        <w:shd w:val="clear" w:color="auto" w:fill="FFFFFF"/>
        <w:spacing w:before="225" w:beforeAutospacing="0" w:after="225" w:afterAutospacing="0" w:line="510" w:lineRule="atLeast"/>
        <w:rPr>
          <w:b w:val="0"/>
          <w:bCs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b w:val="0"/>
          <w:bCs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 Какая тема не раскрывается в произведении В. Закруткина «Матерь человеческая»?</w:t>
      </w:r>
    </w:p>
    <w:p w:rsidR="00387804" w:rsidRPr="008C39C1" w:rsidRDefault="00387804" w:rsidP="00387804">
      <w:pPr>
        <w:numPr>
          <w:ilvl w:val="0"/>
          <w:numId w:val="4"/>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object w:dxaOrig="225" w:dyaOrig="225">
          <v:shape id="_x0000_i1128" type="#_x0000_t75" style="width:20.25pt;height:18pt" o:ole="">
            <v:imagedata r:id="rId13" o:title=""/>
          </v:shape>
          <w:control r:id="rId26" w:name="DefaultOcxName6" w:shapeid="_x0000_i1128"/>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ужасы войны</w:t>
      </w:r>
    </w:p>
    <w:p w:rsidR="00387804" w:rsidRPr="008C39C1" w:rsidRDefault="00387804" w:rsidP="00387804">
      <w:pPr>
        <w:numPr>
          <w:ilvl w:val="0"/>
          <w:numId w:val="4"/>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31" type="#_x0000_t75" style="width:20.25pt;height:18pt" o:ole="">
            <v:imagedata r:id="rId13" o:title=""/>
          </v:shape>
          <w:control r:id="rId27" w:name="DefaultOcxName13" w:shapeid="_x0000_i1131"/>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дружба</w:t>
      </w:r>
    </w:p>
    <w:p w:rsidR="00387804" w:rsidRPr="008C39C1" w:rsidRDefault="00387804" w:rsidP="00387804">
      <w:pPr>
        <w:numPr>
          <w:ilvl w:val="0"/>
          <w:numId w:val="4"/>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34" type="#_x0000_t75" style="width:20.25pt;height:18pt" o:ole="">
            <v:imagedata r:id="rId13" o:title=""/>
          </v:shape>
          <w:control r:id="rId28" w:name="DefaultOcxName23" w:shapeid="_x0000_i1134"/>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материнство</w:t>
      </w:r>
    </w:p>
    <w:p w:rsidR="00387804" w:rsidRPr="008C39C1" w:rsidRDefault="00387804" w:rsidP="00387804">
      <w:pPr>
        <w:numPr>
          <w:ilvl w:val="0"/>
          <w:numId w:val="4"/>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37" type="#_x0000_t75" style="width:20.25pt;height:18pt" o:ole="">
            <v:imagedata r:id="rId13" o:title=""/>
          </v:shape>
          <w:control r:id="rId29" w:name="DefaultOcxName33" w:shapeid="_x0000_i1137"/>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доброта и милосердие</w:t>
      </w:r>
    </w:p>
    <w:p w:rsidR="00387804" w:rsidRPr="008C39C1" w:rsidRDefault="00387804" w:rsidP="00387804">
      <w:pPr>
        <w:pStyle w:val="3"/>
        <w:shd w:val="clear" w:color="auto" w:fill="FFFFFF"/>
        <w:spacing w:before="225" w:beforeAutospacing="0" w:after="225" w:afterAutospacing="0" w:line="510" w:lineRule="atLeast"/>
        <w:rPr>
          <w:b w:val="0"/>
          <w:bCs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b w:val="0"/>
          <w:bCs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 Деревня, в которой жила главная героиня, была разрушена немцами в</w:t>
      </w:r>
    </w:p>
    <w:p w:rsidR="00387804" w:rsidRPr="008C39C1" w:rsidRDefault="00387804" w:rsidP="00387804">
      <w:pPr>
        <w:numPr>
          <w:ilvl w:val="0"/>
          <w:numId w:val="5"/>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40" type="#_x0000_t75" style="width:20.25pt;height:18pt" o:ole="">
            <v:imagedata r:id="rId13" o:title=""/>
          </v:shape>
          <w:control r:id="rId30" w:name="DefaultOcxName7" w:shapeid="_x0000_i1140"/>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1939 г.</w:t>
      </w:r>
    </w:p>
    <w:p w:rsidR="00387804" w:rsidRPr="008C39C1" w:rsidRDefault="00387804" w:rsidP="00387804">
      <w:pPr>
        <w:numPr>
          <w:ilvl w:val="0"/>
          <w:numId w:val="5"/>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43" type="#_x0000_t75" style="width:20.25pt;height:18pt" o:ole="">
            <v:imagedata r:id="rId13" o:title=""/>
          </v:shape>
          <w:control r:id="rId31" w:name="DefaultOcxName14" w:shapeid="_x0000_i1143"/>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1941 г.</w:t>
      </w:r>
    </w:p>
    <w:p w:rsidR="00387804" w:rsidRPr="008C39C1" w:rsidRDefault="00387804" w:rsidP="00387804">
      <w:pPr>
        <w:numPr>
          <w:ilvl w:val="0"/>
          <w:numId w:val="5"/>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46" type="#_x0000_t75" style="width:20.25pt;height:18pt" o:ole="">
            <v:imagedata r:id="rId13" o:title=""/>
          </v:shape>
          <w:control r:id="rId32" w:name="DefaultOcxName24" w:shapeid="_x0000_i1146"/>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1942 г.</w:t>
      </w:r>
    </w:p>
    <w:p w:rsidR="00387804" w:rsidRPr="00CD31FD" w:rsidRDefault="00387804" w:rsidP="00387804">
      <w:pPr>
        <w:numPr>
          <w:ilvl w:val="0"/>
          <w:numId w:val="5"/>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49" type="#_x0000_t75" style="width:20.25pt;height:18pt" o:ole="">
            <v:imagedata r:id="rId13" o:title=""/>
          </v:shape>
          <w:control r:id="rId33" w:name="DefaultOcxName34" w:shapeid="_x0000_i1149"/>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1943 г.</w:t>
      </w:r>
    </w:p>
    <w:p w:rsidR="00387804" w:rsidRPr="008C39C1" w:rsidRDefault="00387804" w:rsidP="00387804">
      <w:pPr>
        <w:pStyle w:val="3"/>
        <w:shd w:val="clear" w:color="auto" w:fill="FFFFFF"/>
        <w:spacing w:before="225" w:beforeAutospacing="0" w:after="225" w:afterAutospacing="0" w:line="510" w:lineRule="atLeast"/>
        <w:rPr>
          <w:b w:val="0"/>
          <w:bCs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b w:val="0"/>
          <w:bCs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 Где спряталась Мария от фашистов?</w:t>
      </w:r>
    </w:p>
    <w:p w:rsidR="00387804" w:rsidRPr="008C39C1" w:rsidRDefault="00387804" w:rsidP="00387804">
      <w:pPr>
        <w:numPr>
          <w:ilvl w:val="0"/>
          <w:numId w:val="6"/>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52" type="#_x0000_t75" style="width:20.25pt;height:18pt" o:ole="">
            <v:imagedata r:id="rId13" o:title=""/>
          </v:shape>
          <w:control r:id="rId34" w:name="DefaultOcxName8" w:shapeid="_x0000_i1152"/>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на чердаке</w:t>
      </w:r>
    </w:p>
    <w:p w:rsidR="00387804" w:rsidRPr="008C39C1" w:rsidRDefault="00387804" w:rsidP="00387804">
      <w:pPr>
        <w:numPr>
          <w:ilvl w:val="0"/>
          <w:numId w:val="6"/>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55" type="#_x0000_t75" style="width:20.25pt;height:18pt" o:ole="">
            <v:imagedata r:id="rId13" o:title=""/>
          </v:shape>
          <w:control r:id="rId35" w:name="DefaultOcxName15" w:shapeid="_x0000_i1155"/>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в кукурузе</w:t>
      </w:r>
    </w:p>
    <w:p w:rsidR="00387804" w:rsidRPr="008C39C1" w:rsidRDefault="00387804" w:rsidP="00387804">
      <w:pPr>
        <w:numPr>
          <w:ilvl w:val="0"/>
          <w:numId w:val="6"/>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58" type="#_x0000_t75" style="width:20.25pt;height:18pt" o:ole="">
            <v:imagedata r:id="rId13" o:title=""/>
          </v:shape>
          <w:control r:id="rId36" w:name="DefaultOcxName25" w:shapeid="_x0000_i1158"/>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в роще</w:t>
      </w:r>
    </w:p>
    <w:p w:rsidR="00387804" w:rsidRPr="008C39C1" w:rsidRDefault="00387804" w:rsidP="00387804">
      <w:pPr>
        <w:numPr>
          <w:ilvl w:val="0"/>
          <w:numId w:val="6"/>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61" type="#_x0000_t75" style="width:20.25pt;height:18pt" o:ole="">
            <v:imagedata r:id="rId13" o:title=""/>
          </v:shape>
          <w:control r:id="rId37" w:name="DefaultOcxName35" w:shapeid="_x0000_i1161"/>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в подвале</w:t>
      </w:r>
    </w:p>
    <w:p w:rsidR="00387804" w:rsidRPr="008C39C1" w:rsidRDefault="00387804" w:rsidP="00387804">
      <w:pPr>
        <w:shd w:val="clear" w:color="auto" w:fill="FFFFFF"/>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387804" w:rsidRPr="008C39C1" w:rsidRDefault="00387804" w:rsidP="00387804">
      <w:pPr>
        <w:pStyle w:val="3"/>
        <w:shd w:val="clear" w:color="auto" w:fill="FFFFFF"/>
        <w:spacing w:before="225" w:beforeAutospacing="0" w:after="225" w:afterAutospacing="0" w:line="510" w:lineRule="atLeast"/>
        <w:rPr>
          <w:b w:val="0"/>
          <w:bCs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b w:val="0"/>
          <w:bCs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10. Определите жанр произведения В. Закруткина «Матерь человеческая»</w:t>
      </w:r>
    </w:p>
    <w:p w:rsidR="00387804" w:rsidRPr="008C39C1" w:rsidRDefault="00387804" w:rsidP="00387804">
      <w:pPr>
        <w:numPr>
          <w:ilvl w:val="0"/>
          <w:numId w:val="7"/>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64" type="#_x0000_t75" style="width:20.25pt;height:18pt" o:ole="">
            <v:imagedata r:id="rId13" o:title=""/>
          </v:shape>
          <w:control r:id="rId38" w:name="DefaultOcxName9" w:shapeid="_x0000_i1164"/>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роман</w:t>
      </w:r>
    </w:p>
    <w:p w:rsidR="00387804" w:rsidRPr="008C39C1" w:rsidRDefault="00387804" w:rsidP="00387804">
      <w:pPr>
        <w:numPr>
          <w:ilvl w:val="0"/>
          <w:numId w:val="7"/>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67" type="#_x0000_t75" style="width:20.25pt;height:18pt" o:ole="">
            <v:imagedata r:id="rId13" o:title=""/>
          </v:shape>
          <w:control r:id="rId39" w:name="DefaultOcxName16" w:shapeid="_x0000_i1167"/>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рассказ</w:t>
      </w:r>
    </w:p>
    <w:p w:rsidR="00387804" w:rsidRPr="008C39C1" w:rsidRDefault="00387804" w:rsidP="00387804">
      <w:pPr>
        <w:numPr>
          <w:ilvl w:val="0"/>
          <w:numId w:val="7"/>
        </w:numPr>
        <w:shd w:val="clear" w:color="auto" w:fill="FFFFFF"/>
        <w:ind w:left="0"/>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70" type="#_x0000_t75" style="width:20.25pt;height:18pt" o:ole="">
            <v:imagedata r:id="rId13" o:title=""/>
          </v:shape>
          <w:control r:id="rId40" w:name="DefaultOcxName26" w:shapeid="_x0000_i1170"/>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повесть</w:t>
      </w:r>
    </w:p>
    <w:p w:rsidR="00BF626A" w:rsidRPr="008C39C1" w:rsidRDefault="00387804" w:rsidP="00387804">
      <w:pPr>
        <w:pStyle w:val="3"/>
        <w:shd w:val="clear" w:color="auto" w:fill="FFFFFF"/>
        <w:spacing w:before="225" w:beforeAutospacing="0" w:after="225" w:afterAutospacing="0" w:line="510" w:lineRule="atLeast"/>
        <w:rPr>
          <w:b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b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73" type="#_x0000_t75" style="width:20.25pt;height:18pt" o:ole="">
            <v:imagedata r:id="rId13" o:title=""/>
          </v:shape>
          <w:control r:id="rId41" w:name="DefaultOcxName36" w:shapeid="_x0000_i1173"/>
        </w:object>
      </w:r>
      <w:r w:rsidRPr="008C39C1">
        <w:rPr>
          <w:b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новелла</w:t>
      </w:r>
    </w:p>
    <w:p w:rsidR="00387804" w:rsidRPr="008C39C1" w:rsidRDefault="00387804" w:rsidP="00387804">
      <w:pPr>
        <w:pStyle w:val="3"/>
        <w:shd w:val="clear" w:color="auto" w:fill="FFFFFF"/>
        <w:spacing w:before="225" w:beforeAutospacing="0" w:after="225" w:afterAutospacing="0" w:line="510" w:lineRule="atLeast"/>
        <w:rPr>
          <w:b w:val="0"/>
          <w:bCs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b w:val="0"/>
          <w:bCs w:val="0"/>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11. Какое литературное направление представляет "Матерь человеческая" В. Закруткина?</w:t>
      </w:r>
    </w:p>
    <w:p w:rsidR="00387804" w:rsidRPr="008C39C1" w:rsidRDefault="00387804" w:rsidP="00BF626A">
      <w:pPr>
        <w:shd w:val="clear" w:color="auto" w:fill="FFFFFF"/>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76" type="#_x0000_t75" style="width:20.25pt;height:18pt" o:ole="">
            <v:imagedata r:id="rId42" o:title=""/>
          </v:shape>
          <w:control r:id="rId43" w:name="DefaultOcxName10" w:shapeid="_x0000_i1176"/>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модернизм</w:t>
      </w:r>
    </w:p>
    <w:p w:rsidR="00387804" w:rsidRPr="008C39C1" w:rsidRDefault="00387804" w:rsidP="00BF626A">
      <w:pPr>
        <w:shd w:val="clear" w:color="auto" w:fill="FFFFFF"/>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79" type="#_x0000_t75" style="width:20.25pt;height:18pt" o:ole="">
            <v:imagedata r:id="rId13" o:title=""/>
          </v:shape>
          <w:control r:id="rId44" w:name="DefaultOcxName17" w:shapeid="_x0000_i1179"/>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классицизм</w:t>
      </w:r>
    </w:p>
    <w:p w:rsidR="00387804" w:rsidRPr="008C39C1" w:rsidRDefault="00387804" w:rsidP="00BF626A">
      <w:pPr>
        <w:shd w:val="clear" w:color="auto" w:fill="FFFFFF"/>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82" type="#_x0000_t75" style="width:20.25pt;height:18pt" o:ole="">
            <v:imagedata r:id="rId13" o:title=""/>
          </v:shape>
          <w:control r:id="rId45" w:name="DefaultOcxName27" w:shapeid="_x0000_i1182"/>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реализм</w:t>
      </w:r>
    </w:p>
    <w:p w:rsidR="00387804" w:rsidRPr="008C39C1" w:rsidRDefault="00387804" w:rsidP="00BF626A">
      <w:pPr>
        <w:shd w:val="clear" w:color="auto" w:fill="FFFFFF"/>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object w:dxaOrig="225" w:dyaOrig="225">
          <v:shape id="_x0000_i1185" type="#_x0000_t75" style="width:20.25pt;height:18pt" o:ole="">
            <v:imagedata r:id="rId13" o:title=""/>
          </v:shape>
          <w:control r:id="rId46" w:name="DefaultOcxName37" w:shapeid="_x0000_i1185"/>
        </w:object>
      </w:r>
      <w:r w:rsidRPr="008C39C1">
        <w:rPr>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символизм</w:t>
      </w:r>
    </w:p>
    <w:p w:rsidR="00387804" w:rsidRPr="00815168" w:rsidRDefault="00387804" w:rsidP="006501FF">
      <w:pPr>
        <w:pStyle w:val="a3"/>
        <w:shd w:val="clear" w:color="auto" w:fill="FFFFFF"/>
        <w:spacing w:before="225" w:after="300" w:line="312" w:lineRule="atLeast"/>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15168">
        <w:rPr>
          <w:rFonts w:ascii="Times New Roman" w:hAnsi="Times New Roman" w:cs="Times New Roman"/>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br/>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1.Когда и где родился В.А. Закруткин?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Виталий Закруткин родился27 марта 1908 г.,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Феодосия, Таврическая губерния, Российская империя</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2.”Талантливый писатель,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замечательный человек нелёгкой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жизни, человек крепкий и живёт в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нашей литературе по настоящему”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кому принадлежат эти слова,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сказанные о В .А. Закруткине ?.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эти слова принадлежат М.А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Шолохову.</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3.В каком году В.А Закруткин был назначен на должность заведушего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кафедрой русской литературы Ростовского Педагогического института?</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В.А Закруткин был назначен на должность заведушего кафедрой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русской литературы Ростовского Педагогического института в 1936 году.</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4.Чем занимателен 1937 год творческой биографии В .А Закруткина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в 1937 году Закруткиным были широко организованы Дни памяти Пушкина, был выпущен его сборник исследовательских статей «Пушкин и</w:t>
      </w:r>
      <w:r w:rsidR="006501FF"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Лермонтов».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5.Что вам известно о военной биографии В.А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Закруткина?</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он получает в Кировском военкомате направление на фронт военным корреспондентом газеты «Красный кавалерист» в действующую 56</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ю</w:t>
      </w:r>
      <w:r w:rsidR="006501FF"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а</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рмию. На войне капитан В.А. Закруткин – необычайноволевой, энергичный, выносливый воин – труженик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вскоре награждается орденом Красной Звезды и производится в майоры.</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6.В каком году В.А Закруткин был принят в союз писателей СССР?</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В Союз советских писателей был принят в 1945 году заочно, так как находился на фронте.</w:t>
      </w:r>
    </w:p>
    <w:p w:rsidR="00387804" w:rsidRPr="00815168" w:rsidRDefault="00387804" w:rsidP="006501FF">
      <w:pPr>
        <w:pStyle w:val="a3"/>
        <w:shd w:val="clear" w:color="auto" w:fill="FFFFFF"/>
        <w:spacing w:before="225" w:after="300" w:line="312" w:lineRule="atLeast"/>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7.Какое произведение и в каком году было создано на основе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его фронтового дневника?</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Произведение «Кавказские записки», которое вышло в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1946году</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8.Из какого произведения взяты слова: ”Вот она, наша</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милая , наш родная !Изрытая окопами израненная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воронками истоптанная танками она ещё пахнет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дымом темнит пожарами но уже назревает новый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колос на её бескрайних нивах и неустанно творит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новую мирную жизнь добрый могучий свободный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народ труженики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«Матерь Человеческая»</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9.Как называется первая книга В. Закруткина ? Когда и где она была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издана?</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Первая книга В. Закруткина — «Академик Плющов» — была издана в Ростове</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на</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Дону в 1940 году.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10.В каком году и где был напечатан рассказ “Подсолнух”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Крупной творческой удачей В.Закруткина является его маленький шедевр – рассказ «Подсолнух», впервые опубликованный в газете «Правда» в1958 году.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11.Источник “трудов и вдохновенья”</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Для М . Шолохова –Вёшенская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Для В .Калинина – Пухляковский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Для В. Закруткина – ст. Кочетовская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12. О героине какого произведения В.Закруткина сказал: «Эту женщину я не мог, не имел права забыть?»</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О героине произведения «Матерь человеческая»</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13. Какое произведение В. Закруткина отмечено несколькими премиями? Какими?</w:t>
      </w:r>
    </w:p>
    <w:p w:rsidR="00387804" w:rsidRPr="00815168" w:rsidRDefault="00387804" w:rsidP="006501FF">
      <w:pPr>
        <w:pStyle w:val="a3"/>
        <w:shd w:val="clear" w:color="auto" w:fill="FFFFFF"/>
        <w:spacing w:before="225" w:after="300" w:line="312" w:lineRule="atLeast"/>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Ответ: Произведение «Матерь человеческая» получила Государственную </w:t>
      </w:r>
      <w:r w:rsidR="006501FF"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ремию РСФСР имени М. Горького в 1971г. ,а Союз писателей отметил повесть первой премией на конкурсе имени А.Фадеева.</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14. Какое произведение посвящено творчеству М.Шолохова? В каком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году оно написано?</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В. Закруткин написал в сентябре 1973 года к 50 – летию творческой деятельности М. А. Шолохова произведение «Обходя моря и земли…»</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15. Какие произведения Закруткина экранизированы? Что вы знаете об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этих фильмах (фильме)?</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«Матерь человеческая» (1969) (экранизирована в</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1975 году). «Матерь человеческая»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 xml:space="preserve"> произведение, о простой советской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женщине Марии. Она как все трудилась, работала, любила мужа и воспитывала маленького сына Васятку, ждала появление на свет своего второго ребенка. Но Война разрушила ее мирную жизнь… Забрала горячо любимых, разорвала связи с друзьями и соседями, уничтожила ее дом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 xml:space="preserve"> потихоньку убивала и саму Марию…</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16.Какие государственные награды имеет В.Закруткин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орден Ленина (1978),орден Красного знамени (18.5.1945),три ордена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Трудового Красного Знамени(1958,1967,1971),орден красной звезды (24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4.1943),медаль “За оборону кавказа”,медаль “за взятие Берлина”,медаль”За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победу над Германией в Великой отечественной войне 1941</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1945 гг”</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17.Какие две темы, по мнению писателя ,”на всю жизнь</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привязали” его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по его мнению, его привязали две темы земля и война,</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вернее –человек на земле и человек на войне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18.Какие очерки В .Закруткина вы знаете ?В чём видите</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их актуальность?</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Главное место в выступлениях писателя отводитсяпоказу героизма советских воинов, конкретных подвигов. Вцентре внимания у него человек. Уже сами названия очерков,зарисовок дают представление об их содержании: "Штурмует</w:t>
      </w:r>
      <w:r w:rsidR="006501FF"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к</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апитан Бочаров" (7 февраля 1942 г., № 107), "Слово о коммунисте" (4 марта 1942 г., № 132), "Если стреляет Майор Марченко" (9 марта 1942 г., № </w:t>
      </w:r>
      <w:r w:rsidR="006501FF"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37), "Надежда" (о военном фельдшере Н.И. Мишекулиной, 21 марта 1942 г., № 139), "Самолет уходит в ночь" (о летчике Викторе Анохине, 15 апреля 1942 г.,№ 174) и другие.</w:t>
      </w:r>
    </w:p>
    <w:p w:rsidR="00387804" w:rsidRDefault="00387804" w:rsidP="006501FF">
      <w:pPr>
        <w:pStyle w:val="a3"/>
        <w:shd w:val="clear" w:color="auto" w:fill="FFFFFF"/>
        <w:spacing w:before="225" w:after="300" w:line="312" w:lineRule="atLeast"/>
        <w:jc w:val="both"/>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Очерк «Живое слово»</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19.Над какими произведениями В. А. Закруткин работал более четверти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века?</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С 1953 года более четверти века Виталий Закруткин работал над своей</w:t>
      </w:r>
      <w:r w:rsidR="00F120C3"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главной книгой, над эпическим по размаху романом «Сотворение мира», который охватывает исторические события с 1917 по 1945 год. В нем повествуется о крушении старого мира и становлении нового, как о едином социальном процессе, начавшемся в октябре 1917 года в революционной России и затронувшем все страны и народы. В 1955</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1956 г.г.</w:t>
      </w:r>
      <w:r w:rsidR="00F120C3"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писатель создает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первую книгу, вторая книга увидела свет в 1967 году, и с конца 1960</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 xml:space="preserve">х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автор работал над третьей книгой, опубликованной в 1978 году. В 1982 году Закруткин В.А стал лауреатом Государственной премии СССР за роман «Сотворение мира».</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20.В каком году вышла в свет книга “О невядаемом”?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Почему она так называется?</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Ответ: В книгу известного писателя Виталия Закруткина вошли произведения,связанные с темой родной земли, охраны природы, нелегким</w:t>
      </w:r>
      <w:r w:rsidR="006501FF"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трудом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земледельцев и их ратными подвигами. Написанное о войне</w:t>
      </w:r>
      <w:r w:rsidR="006501FF"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 xml:space="preserve"> это живое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свидетельство писателя</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фронтовика. В трети</w:t>
      </w:r>
      <w:r w:rsidR="006501FF"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й раздел книги вошли раздумья о</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литературе, которые привлекают силой нр</w:t>
      </w:r>
      <w:r w:rsidR="006501FF"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авственных воззрений писателя,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патриотической любовью к родному языку, родной стране, родному народу.</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21.Что вам известно об общественной деятельности В.Закруткина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От</w:t>
      </w:r>
      <w:r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вет: Многое, в Кочетовской создавалось при его участии – и </w:t>
      </w:r>
      <w:r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электричество, и телефон, и строительство новых комфортабельных домов городского типа, школа, Дворец Культуры. Это по его предложению</w:t>
      </w:r>
      <w:r w:rsidR="006501FF"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вместо </w:t>
      </w:r>
      <w:r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захудалого зернового колхоза в станице Коч</w:t>
      </w:r>
      <w:r w:rsidR="006501FF"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етовской создан виноградарский </w:t>
      </w:r>
      <w:r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совхоз и с большими потенциальными во</w:t>
      </w:r>
      <w:r w:rsidR="006501FF"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зможностями. Благодаря Виталию </w:t>
      </w:r>
      <w:r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Александровичу, за государственный счет, б</w:t>
      </w:r>
      <w:r w:rsidR="006501FF"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ыли нивелированы и приведены в </w:t>
      </w:r>
      <w:r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надлежащее состояние бросовые з</w:t>
      </w:r>
      <w:r w:rsidR="006501FF"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емли и высажены сотни гектаров </w:t>
      </w:r>
      <w:r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промышленных виноградников.</w:t>
      </w:r>
      <w:r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Одним из первых Виталий Закруткин подн</w:t>
      </w:r>
      <w:r w:rsidR="006501FF"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имает голос в защиту природы </w:t>
      </w:r>
      <w:r w:rsidR="006501FF"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oftHyphen/>
        <w:t> </w:t>
      </w:r>
      <w:r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«Лик природы», «Слово о бессловесном», </w:t>
      </w:r>
      <w:r w:rsidR="006501FF" w:rsidRPr="005652E5">
        <w:rPr>
          <w:rFonts w:ascii="Times New Roman" w:hAnsi="Times New Roman" w:cs="Times New Roman"/>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ряд статей и очерков о лесе</w:t>
      </w:r>
      <w:r w:rsidR="006501FF"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о </w:t>
      </w:r>
      <w:r w:rsidRPr="0081516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сохранении природных богатств.</w:t>
      </w:r>
    </w:p>
    <w:p w:rsidR="004631EE" w:rsidRPr="004631EE" w:rsidRDefault="004631EE" w:rsidP="004631EE">
      <w:pPr>
        <w:widowControl w:val="0"/>
        <w:autoSpaceDE w:val="0"/>
        <w:autoSpaceDN w:val="0"/>
        <w:adjustRightInd w:val="0"/>
        <w:jc w:val="center"/>
        <w:rPr>
          <w:b/>
        </w:rPr>
      </w:pPr>
      <w:r w:rsidRPr="004631EE">
        <w:rPr>
          <w:b/>
        </w:rPr>
        <w:t>ВОПРОСЫ</w:t>
      </w:r>
    </w:p>
    <w:p w:rsidR="004631EE" w:rsidRPr="004631EE" w:rsidRDefault="004631EE" w:rsidP="004631EE">
      <w:pPr>
        <w:widowControl w:val="0"/>
        <w:autoSpaceDE w:val="0"/>
        <w:autoSpaceDN w:val="0"/>
        <w:adjustRightInd w:val="0"/>
        <w:rPr>
          <w:b/>
        </w:rPr>
      </w:pPr>
    </w:p>
    <w:p w:rsidR="004631EE" w:rsidRPr="004631EE" w:rsidRDefault="004631EE" w:rsidP="004631EE">
      <w:pPr>
        <w:widowControl w:val="0"/>
        <w:autoSpaceDE w:val="0"/>
        <w:autoSpaceDN w:val="0"/>
        <w:adjustRightInd w:val="0"/>
      </w:pPr>
      <w:r w:rsidRPr="004631EE">
        <w:t>1.Назовите виды сказок? Какие донские казачьи сказки про животных вы знаете?</w:t>
      </w:r>
    </w:p>
    <w:p w:rsidR="004631EE" w:rsidRPr="004631EE" w:rsidRDefault="004631EE" w:rsidP="004631EE">
      <w:pPr>
        <w:widowControl w:val="0"/>
        <w:autoSpaceDE w:val="0"/>
        <w:autoSpaceDN w:val="0"/>
        <w:adjustRightInd w:val="0"/>
      </w:pPr>
      <w:r w:rsidRPr="004631EE">
        <w:t>2.Что такое сказка-анекдот?Чем  она отличается от анекдота? Назовите донскую сказку-анекдот.</w:t>
      </w:r>
    </w:p>
    <w:p w:rsidR="004631EE" w:rsidRPr="004631EE" w:rsidRDefault="004631EE" w:rsidP="004631EE">
      <w:pPr>
        <w:widowControl w:val="0"/>
        <w:autoSpaceDE w:val="0"/>
        <w:autoSpaceDN w:val="0"/>
        <w:adjustRightInd w:val="0"/>
      </w:pPr>
      <w:r w:rsidRPr="004631EE">
        <w:t>3.Что такое топонимические сказки?Какую топонимическую сказку о Доне вы знаете?</w:t>
      </w:r>
    </w:p>
    <w:p w:rsidR="004631EE" w:rsidRPr="004631EE" w:rsidRDefault="004631EE" w:rsidP="004631EE">
      <w:pPr>
        <w:widowControl w:val="0"/>
        <w:autoSpaceDE w:val="0"/>
        <w:autoSpaceDN w:val="0"/>
        <w:adjustRightInd w:val="0"/>
      </w:pPr>
      <w:r w:rsidRPr="004631EE">
        <w:t>4.Кого называют казаками-некрасовцами?Назовите сказки казаков-некрасовцев.</w:t>
      </w:r>
    </w:p>
    <w:p w:rsidR="004631EE" w:rsidRPr="004631EE" w:rsidRDefault="004631EE" w:rsidP="004631EE">
      <w:pPr>
        <w:widowControl w:val="0"/>
        <w:autoSpaceDE w:val="0"/>
        <w:autoSpaceDN w:val="0"/>
        <w:adjustRightInd w:val="0"/>
      </w:pPr>
      <w:r w:rsidRPr="004631EE">
        <w:t>5.Что такое предания,легенды,былины?</w:t>
      </w:r>
    </w:p>
    <w:p w:rsidR="004631EE" w:rsidRPr="004631EE" w:rsidRDefault="004631EE" w:rsidP="004631EE">
      <w:pPr>
        <w:widowControl w:val="0"/>
        <w:autoSpaceDE w:val="0"/>
        <w:autoSpaceDN w:val="0"/>
        <w:adjustRightInd w:val="0"/>
      </w:pPr>
      <w:r w:rsidRPr="004631EE">
        <w:t>6. Какой жанр считается ведущим в казачьем народном театре? Кто  были любимыми театральными героями у  казаков?</w:t>
      </w:r>
    </w:p>
    <w:p w:rsidR="004631EE" w:rsidRPr="004631EE" w:rsidRDefault="004631EE" w:rsidP="004631EE">
      <w:pPr>
        <w:widowControl w:val="0"/>
        <w:autoSpaceDE w:val="0"/>
        <w:autoSpaceDN w:val="0"/>
        <w:adjustRightInd w:val="0"/>
      </w:pPr>
      <w:r w:rsidRPr="004631EE">
        <w:t>7.Фарс-это…</w:t>
      </w:r>
    </w:p>
    <w:p w:rsidR="004631EE" w:rsidRPr="004631EE" w:rsidRDefault="004631EE" w:rsidP="004631EE">
      <w:pPr>
        <w:widowControl w:val="0"/>
        <w:autoSpaceDE w:val="0"/>
        <w:autoSpaceDN w:val="0"/>
        <w:adjustRightInd w:val="0"/>
      </w:pPr>
      <w:r w:rsidRPr="004631EE">
        <w:t>8.Назовите малые жанры казачьего фольклора.</w:t>
      </w:r>
    </w:p>
    <w:p w:rsidR="004631EE" w:rsidRPr="004631EE" w:rsidRDefault="004631EE" w:rsidP="004631EE">
      <w:pPr>
        <w:widowControl w:val="0"/>
        <w:autoSpaceDE w:val="0"/>
        <w:autoSpaceDN w:val="0"/>
        <w:adjustRightInd w:val="0"/>
        <w:rPr>
          <w:b/>
        </w:rPr>
      </w:pPr>
    </w:p>
    <w:p w:rsidR="004631EE" w:rsidRPr="004631EE" w:rsidRDefault="004631EE" w:rsidP="004631EE">
      <w:pPr>
        <w:widowControl w:val="0"/>
        <w:autoSpaceDE w:val="0"/>
        <w:autoSpaceDN w:val="0"/>
        <w:adjustRightInd w:val="0"/>
        <w:jc w:val="center"/>
        <w:rPr>
          <w:b/>
        </w:rPr>
      </w:pPr>
      <w:r w:rsidRPr="004631EE">
        <w:rPr>
          <w:b/>
        </w:rPr>
        <w:t>ВОПРОСЫ</w:t>
      </w:r>
    </w:p>
    <w:p w:rsidR="004631EE" w:rsidRPr="004631EE" w:rsidRDefault="004631EE" w:rsidP="004631EE">
      <w:pPr>
        <w:widowControl w:val="0"/>
        <w:autoSpaceDE w:val="0"/>
        <w:autoSpaceDN w:val="0"/>
        <w:adjustRightInd w:val="0"/>
        <w:rPr>
          <w:b/>
        </w:rPr>
      </w:pPr>
    </w:p>
    <w:p w:rsidR="004631EE" w:rsidRPr="004631EE" w:rsidRDefault="004631EE" w:rsidP="004631EE">
      <w:pPr>
        <w:widowControl w:val="0"/>
        <w:autoSpaceDE w:val="0"/>
        <w:autoSpaceDN w:val="0"/>
        <w:adjustRightInd w:val="0"/>
      </w:pPr>
      <w:r w:rsidRPr="004631EE">
        <w:t>1.В какие времена уносят нас донские мифы?</w:t>
      </w:r>
    </w:p>
    <w:p w:rsidR="004631EE" w:rsidRPr="004631EE" w:rsidRDefault="004631EE" w:rsidP="004631EE">
      <w:pPr>
        <w:widowControl w:val="0"/>
        <w:autoSpaceDE w:val="0"/>
        <w:autoSpaceDN w:val="0"/>
        <w:adjustRightInd w:val="0"/>
      </w:pPr>
      <w:r w:rsidRPr="004631EE">
        <w:t>2.Что носили скифы на поясе?</w:t>
      </w:r>
    </w:p>
    <w:p w:rsidR="004631EE" w:rsidRPr="004631EE" w:rsidRDefault="004631EE" w:rsidP="004631EE">
      <w:pPr>
        <w:widowControl w:val="0"/>
        <w:autoSpaceDE w:val="0"/>
        <w:autoSpaceDN w:val="0"/>
        <w:adjustRightInd w:val="0"/>
      </w:pPr>
      <w:r w:rsidRPr="004631EE">
        <w:t>3.Кто такие амазонки?</w:t>
      </w:r>
    </w:p>
    <w:p w:rsidR="004631EE" w:rsidRPr="004631EE" w:rsidRDefault="004631EE" w:rsidP="004631EE">
      <w:pPr>
        <w:widowControl w:val="0"/>
        <w:autoSpaceDE w:val="0"/>
        <w:autoSpaceDN w:val="0"/>
        <w:adjustRightInd w:val="0"/>
      </w:pPr>
      <w:r w:rsidRPr="004631EE">
        <w:t>4.Как стало называться племя после объединения амазонок и скифов?</w:t>
      </w:r>
    </w:p>
    <w:p w:rsidR="004631EE" w:rsidRPr="004631EE" w:rsidRDefault="004631EE" w:rsidP="004631EE">
      <w:pPr>
        <w:widowControl w:val="0"/>
        <w:autoSpaceDE w:val="0"/>
        <w:autoSpaceDN w:val="0"/>
        <w:adjustRightInd w:val="0"/>
      </w:pPr>
      <w:r w:rsidRPr="004631EE">
        <w:lastRenderedPageBreak/>
        <w:t>5.Какой девятый подвиг Геракла?</w:t>
      </w:r>
    </w:p>
    <w:p w:rsidR="004631EE" w:rsidRPr="004631EE" w:rsidRDefault="004631EE" w:rsidP="004631EE">
      <w:pPr>
        <w:widowControl w:val="0"/>
        <w:autoSpaceDE w:val="0"/>
        <w:autoSpaceDN w:val="0"/>
        <w:adjustRightInd w:val="0"/>
      </w:pPr>
      <w:r w:rsidRPr="004631EE">
        <w:t>6.В честь кого донская балка и стан получили название Кобяков?</w:t>
      </w:r>
    </w:p>
    <w:p w:rsidR="004631EE" w:rsidRPr="004631EE" w:rsidRDefault="004631EE" w:rsidP="004631EE">
      <w:pPr>
        <w:widowControl w:val="0"/>
        <w:autoSpaceDE w:val="0"/>
        <w:autoSpaceDN w:val="0"/>
        <w:adjustRightInd w:val="0"/>
      </w:pPr>
      <w:r w:rsidRPr="004631EE">
        <w:t>7.Как назвали  балку,где принял смерть Хан Иштерек;что означает это название?</w:t>
      </w:r>
    </w:p>
    <w:p w:rsidR="004631EE" w:rsidRPr="004631EE" w:rsidRDefault="004631EE" w:rsidP="004631EE">
      <w:pPr>
        <w:widowControl w:val="0"/>
        <w:autoSpaceDE w:val="0"/>
        <w:autoSpaceDN w:val="0"/>
        <w:adjustRightInd w:val="0"/>
      </w:pPr>
      <w:r w:rsidRPr="004631EE">
        <w:t>8.Кто в романе В.А.Потапова «Факел гонца» в центре изображаемых событий?</w:t>
      </w:r>
    </w:p>
    <w:p w:rsidR="004631EE" w:rsidRPr="004631EE" w:rsidRDefault="004631EE" w:rsidP="004631EE">
      <w:pPr>
        <w:widowControl w:val="0"/>
        <w:autoSpaceDE w:val="0"/>
        <w:autoSpaceDN w:val="0"/>
        <w:adjustRightInd w:val="0"/>
      </w:pPr>
      <w:r w:rsidRPr="004631EE">
        <w:t>9.Кто оказался «правильным поручиком» в сказке В.А.Потапова?</w:t>
      </w:r>
    </w:p>
    <w:p w:rsidR="004631EE" w:rsidRPr="004631EE" w:rsidRDefault="004631EE" w:rsidP="004631EE">
      <w:pPr>
        <w:widowControl w:val="0"/>
        <w:autoSpaceDE w:val="0"/>
        <w:autoSpaceDN w:val="0"/>
        <w:adjustRightInd w:val="0"/>
      </w:pPr>
      <w:r w:rsidRPr="004631EE">
        <w:t>10.Какой город назвал «Град за лукоморьем»?</w:t>
      </w:r>
    </w:p>
    <w:p w:rsidR="004631EE" w:rsidRPr="004631EE" w:rsidRDefault="004631EE" w:rsidP="004631EE">
      <w:pPr>
        <w:widowControl w:val="0"/>
        <w:autoSpaceDE w:val="0"/>
        <w:autoSpaceDN w:val="0"/>
        <w:adjustRightInd w:val="0"/>
      </w:pPr>
      <w:r w:rsidRPr="004631EE">
        <w:t>11.Какому жанру сказок принадлежит «Рипсиме»?</w:t>
      </w:r>
    </w:p>
    <w:p w:rsidR="004631EE" w:rsidRPr="004631EE" w:rsidRDefault="004631EE" w:rsidP="004631EE">
      <w:pPr>
        <w:widowControl w:val="0"/>
        <w:autoSpaceDE w:val="0"/>
        <w:autoSpaceDN w:val="0"/>
        <w:adjustRightInd w:val="0"/>
      </w:pPr>
      <w:r w:rsidRPr="004631EE">
        <w:t>12.В каком году А.С.Пушкин впервые побывал на Дону?</w:t>
      </w:r>
    </w:p>
    <w:p w:rsidR="004631EE" w:rsidRPr="004631EE" w:rsidRDefault="004631EE" w:rsidP="004631EE">
      <w:pPr>
        <w:widowControl w:val="0"/>
        <w:autoSpaceDE w:val="0"/>
        <w:autoSpaceDN w:val="0"/>
        <w:adjustRightInd w:val="0"/>
      </w:pPr>
      <w:r w:rsidRPr="004631EE">
        <w:t>13.В каком стихотворении М.Ю.Лермонтов описывает донскую степь?</w:t>
      </w:r>
    </w:p>
    <w:p w:rsidR="004631EE" w:rsidRPr="004631EE" w:rsidRDefault="004631EE" w:rsidP="004631EE">
      <w:pPr>
        <w:widowControl w:val="0"/>
        <w:autoSpaceDE w:val="0"/>
        <w:autoSpaceDN w:val="0"/>
        <w:adjustRightInd w:val="0"/>
      </w:pPr>
    </w:p>
    <w:p w:rsidR="004631EE" w:rsidRPr="004631EE" w:rsidRDefault="004631EE" w:rsidP="004631EE">
      <w:pPr>
        <w:widowControl w:val="0"/>
        <w:autoSpaceDE w:val="0"/>
        <w:autoSpaceDN w:val="0"/>
        <w:adjustRightInd w:val="0"/>
        <w:jc w:val="center"/>
        <w:rPr>
          <w:b/>
        </w:rPr>
      </w:pPr>
      <w:r w:rsidRPr="004631EE">
        <w:rPr>
          <w:b/>
        </w:rPr>
        <w:t>ВОПРОСЫ</w:t>
      </w:r>
    </w:p>
    <w:p w:rsidR="004631EE" w:rsidRPr="004631EE" w:rsidRDefault="004631EE" w:rsidP="004631EE">
      <w:pPr>
        <w:widowControl w:val="0"/>
        <w:autoSpaceDE w:val="0"/>
        <w:autoSpaceDN w:val="0"/>
        <w:adjustRightInd w:val="0"/>
        <w:rPr>
          <w:b/>
        </w:rPr>
      </w:pPr>
    </w:p>
    <w:p w:rsidR="004631EE" w:rsidRPr="004631EE" w:rsidRDefault="004631EE" w:rsidP="004631EE">
      <w:pPr>
        <w:widowControl w:val="0"/>
        <w:autoSpaceDE w:val="0"/>
        <w:autoSpaceDN w:val="0"/>
        <w:adjustRightInd w:val="0"/>
      </w:pPr>
      <w:r w:rsidRPr="004631EE">
        <w:t>1.Пословицы и поговорки Дона,Кубани и Предкавказья-это…жизни населяющих людей.</w:t>
      </w:r>
    </w:p>
    <w:p w:rsidR="004631EE" w:rsidRPr="004631EE" w:rsidRDefault="004631EE" w:rsidP="004631EE">
      <w:pPr>
        <w:widowControl w:val="0"/>
        <w:autoSpaceDE w:val="0"/>
        <w:autoSpaceDN w:val="0"/>
        <w:adjustRightInd w:val="0"/>
      </w:pPr>
      <w:r w:rsidRPr="004631EE">
        <w:t>а)чаша   б)зеркало   в)счастье</w:t>
      </w:r>
    </w:p>
    <w:p w:rsidR="004631EE" w:rsidRPr="004631EE" w:rsidRDefault="004631EE" w:rsidP="004631EE">
      <w:pPr>
        <w:widowControl w:val="0"/>
        <w:autoSpaceDE w:val="0"/>
        <w:autoSpaceDN w:val="0"/>
        <w:adjustRightInd w:val="0"/>
      </w:pPr>
      <w:r w:rsidRPr="004631EE">
        <w:t>2.Былины на Дону известны как ‘’стародавние,прадедовские…’’</w:t>
      </w:r>
    </w:p>
    <w:p w:rsidR="004631EE" w:rsidRPr="004631EE" w:rsidRDefault="004631EE" w:rsidP="004631EE">
      <w:pPr>
        <w:widowControl w:val="0"/>
        <w:autoSpaceDE w:val="0"/>
        <w:autoSpaceDN w:val="0"/>
        <w:adjustRightInd w:val="0"/>
      </w:pPr>
      <w:r w:rsidRPr="004631EE">
        <w:t>а)песни   б)сказки   в)рассказы</w:t>
      </w:r>
    </w:p>
    <w:p w:rsidR="004631EE" w:rsidRPr="004631EE" w:rsidRDefault="004631EE" w:rsidP="004631EE">
      <w:pPr>
        <w:widowControl w:val="0"/>
        <w:autoSpaceDE w:val="0"/>
        <w:autoSpaceDN w:val="0"/>
        <w:adjustRightInd w:val="0"/>
      </w:pPr>
      <w:r w:rsidRPr="004631EE">
        <w:t>3.Особенностью казачьих былин является…</w:t>
      </w:r>
    </w:p>
    <w:p w:rsidR="004631EE" w:rsidRPr="004631EE" w:rsidRDefault="004631EE" w:rsidP="004631EE">
      <w:pPr>
        <w:widowControl w:val="0"/>
        <w:autoSpaceDE w:val="0"/>
        <w:autoSpaceDN w:val="0"/>
        <w:adjustRightInd w:val="0"/>
      </w:pPr>
      <w:r w:rsidRPr="004631EE">
        <w:t>а)фантастическое начало,гиперболизация,большие по объёму</w:t>
      </w:r>
    </w:p>
    <w:p w:rsidR="004631EE" w:rsidRPr="004631EE" w:rsidRDefault="004631EE" w:rsidP="004631EE">
      <w:pPr>
        <w:widowControl w:val="0"/>
        <w:autoSpaceDE w:val="0"/>
        <w:autoSpaceDN w:val="0"/>
        <w:adjustRightInd w:val="0"/>
      </w:pPr>
      <w:r w:rsidRPr="004631EE">
        <w:t>б)поучительное содержание стихотворная форма,мифологические герои</w:t>
      </w:r>
    </w:p>
    <w:p w:rsidR="004631EE" w:rsidRPr="004631EE" w:rsidRDefault="004631EE" w:rsidP="004631EE">
      <w:pPr>
        <w:widowControl w:val="0"/>
        <w:autoSpaceDE w:val="0"/>
        <w:autoSpaceDN w:val="0"/>
        <w:adjustRightInd w:val="0"/>
      </w:pPr>
      <w:r w:rsidRPr="004631EE">
        <w:t>в)минимум гиперболизации своеобразия языка,с реальной казачьей боевой жизни</w:t>
      </w:r>
    </w:p>
    <w:p w:rsidR="004631EE" w:rsidRPr="004631EE" w:rsidRDefault="004631EE" w:rsidP="004631EE">
      <w:pPr>
        <w:widowControl w:val="0"/>
        <w:autoSpaceDE w:val="0"/>
        <w:autoSpaceDN w:val="0"/>
        <w:adjustRightInd w:val="0"/>
      </w:pPr>
      <w:r w:rsidRPr="004631EE">
        <w:t>4.Какая из казачьих былин близка по содержанию общерусской былине?</w:t>
      </w:r>
    </w:p>
    <w:p w:rsidR="004631EE" w:rsidRPr="004631EE" w:rsidRDefault="004631EE" w:rsidP="004631EE">
      <w:pPr>
        <w:widowControl w:val="0"/>
        <w:autoSpaceDE w:val="0"/>
        <w:autoSpaceDN w:val="0"/>
        <w:adjustRightInd w:val="0"/>
      </w:pPr>
      <w:r w:rsidRPr="004631EE">
        <w:t>а)Илья Муромец   б)Садко выходит во сине море   в)Дюк Степанович и три разбойника.</w:t>
      </w:r>
    </w:p>
    <w:p w:rsidR="004631EE" w:rsidRPr="004631EE" w:rsidRDefault="004631EE" w:rsidP="004631EE">
      <w:pPr>
        <w:widowControl w:val="0"/>
        <w:autoSpaceDE w:val="0"/>
        <w:autoSpaceDN w:val="0"/>
        <w:adjustRightInd w:val="0"/>
      </w:pPr>
      <w:r w:rsidRPr="004631EE">
        <w:t>5.Казаки ведут своё прошлое от богатырей</w:t>
      </w:r>
    </w:p>
    <w:p w:rsidR="004631EE" w:rsidRPr="004631EE" w:rsidRDefault="004631EE" w:rsidP="004631EE">
      <w:pPr>
        <w:widowControl w:val="0"/>
        <w:autoSpaceDE w:val="0"/>
        <w:autoSpaceDN w:val="0"/>
        <w:adjustRightInd w:val="0"/>
      </w:pPr>
      <w:r w:rsidRPr="004631EE">
        <w:t>а)Киевских   б)Новгородских   в)Белгородских</w:t>
      </w:r>
    </w:p>
    <w:p w:rsidR="004631EE" w:rsidRPr="004631EE" w:rsidRDefault="004631EE" w:rsidP="004631EE">
      <w:pPr>
        <w:widowControl w:val="0"/>
        <w:autoSpaceDE w:val="0"/>
        <w:autoSpaceDN w:val="0"/>
        <w:adjustRightInd w:val="0"/>
      </w:pPr>
      <w:r w:rsidRPr="004631EE">
        <w:t>6.Какая старинная казачья песня легла в основу Лермонтовской песни «Про царя Ивана Васильевича»</w:t>
      </w:r>
    </w:p>
    <w:p w:rsidR="004631EE" w:rsidRPr="004631EE" w:rsidRDefault="004631EE" w:rsidP="004631EE">
      <w:pPr>
        <w:widowControl w:val="0"/>
        <w:autoSpaceDE w:val="0"/>
        <w:autoSpaceDN w:val="0"/>
        <w:adjustRightInd w:val="0"/>
      </w:pPr>
      <w:r w:rsidRPr="004631EE">
        <w:t>а) «Ермак у Ивана Грозного»   б) «Гей,нуте,хлопцы»   в) «Конь боевой»</w:t>
      </w:r>
    </w:p>
    <w:p w:rsidR="004631EE" w:rsidRPr="004631EE" w:rsidRDefault="004631EE" w:rsidP="004631EE">
      <w:pPr>
        <w:widowControl w:val="0"/>
        <w:autoSpaceDE w:val="0"/>
        <w:autoSpaceDN w:val="0"/>
        <w:adjustRightInd w:val="0"/>
      </w:pPr>
      <w:r w:rsidRPr="004631EE">
        <w:t>7.Автор романа «Царь и Гетман»</w:t>
      </w:r>
    </w:p>
    <w:p w:rsidR="004631EE" w:rsidRPr="004631EE" w:rsidRDefault="004631EE" w:rsidP="004631EE">
      <w:pPr>
        <w:widowControl w:val="0"/>
        <w:autoSpaceDE w:val="0"/>
        <w:autoSpaceDN w:val="0"/>
        <w:adjustRightInd w:val="0"/>
      </w:pPr>
      <w:r w:rsidRPr="004631EE">
        <w:t>а)И.Д.Василенко   б)Н.А.Келин   в)Д.А.Мордовцев</w:t>
      </w:r>
    </w:p>
    <w:p w:rsidR="004631EE" w:rsidRPr="004631EE" w:rsidRDefault="004631EE" w:rsidP="004631EE">
      <w:pPr>
        <w:widowControl w:val="0"/>
        <w:autoSpaceDE w:val="0"/>
        <w:autoSpaceDN w:val="0"/>
        <w:adjustRightInd w:val="0"/>
      </w:pPr>
      <w:r w:rsidRPr="004631EE">
        <w:t>8.В основу романа «Царь и Гетман» легли события связанные с…</w:t>
      </w:r>
    </w:p>
    <w:p w:rsidR="004631EE" w:rsidRPr="004631EE" w:rsidRDefault="004631EE" w:rsidP="004631EE">
      <w:pPr>
        <w:widowControl w:val="0"/>
        <w:autoSpaceDE w:val="0"/>
        <w:autoSpaceDN w:val="0"/>
        <w:adjustRightInd w:val="0"/>
      </w:pPr>
      <w:r w:rsidRPr="004631EE">
        <w:t>а)Бородинским сражением   б)Полтавской битвой   в)Куликовской битвой</w:t>
      </w:r>
    </w:p>
    <w:p w:rsidR="004631EE" w:rsidRPr="004631EE" w:rsidRDefault="004631EE" w:rsidP="004631EE">
      <w:pPr>
        <w:widowControl w:val="0"/>
        <w:autoSpaceDE w:val="0"/>
        <w:autoSpaceDN w:val="0"/>
        <w:adjustRightInd w:val="0"/>
      </w:pPr>
      <w:r w:rsidRPr="004631EE">
        <w:t>9.С имением какого святого связано название города Ростова-на-Дону?</w:t>
      </w:r>
    </w:p>
    <w:p w:rsidR="004631EE" w:rsidRPr="004631EE" w:rsidRDefault="004631EE" w:rsidP="004631EE">
      <w:pPr>
        <w:widowControl w:val="0"/>
        <w:autoSpaceDE w:val="0"/>
        <w:autoSpaceDN w:val="0"/>
        <w:adjustRightInd w:val="0"/>
      </w:pPr>
      <w:r w:rsidRPr="004631EE">
        <w:t>а)Дмитрий Донской   б)Димитрий Ростовский   в)Святые братья Борис и Глеб.</w:t>
      </w:r>
    </w:p>
    <w:p w:rsidR="004631EE" w:rsidRPr="004631EE" w:rsidRDefault="004631EE" w:rsidP="004631EE">
      <w:pPr>
        <w:widowControl w:val="0"/>
        <w:autoSpaceDE w:val="0"/>
        <w:autoSpaceDN w:val="0"/>
        <w:adjustRightInd w:val="0"/>
      </w:pPr>
      <w:r w:rsidRPr="004631EE">
        <w:t>10.В каком году митрополитД. Ростовский был прославлен в лике святых</w:t>
      </w:r>
    </w:p>
    <w:p w:rsidR="004631EE" w:rsidRPr="004631EE" w:rsidRDefault="004631EE" w:rsidP="004631EE">
      <w:pPr>
        <w:widowControl w:val="0"/>
        <w:autoSpaceDE w:val="0"/>
        <w:autoSpaceDN w:val="0"/>
        <w:adjustRightInd w:val="0"/>
      </w:pPr>
      <w:r w:rsidRPr="004631EE">
        <w:t>а)1757   б)1661   в)1672</w:t>
      </w:r>
    </w:p>
    <w:p w:rsidR="004631EE" w:rsidRPr="004631EE" w:rsidRDefault="004631EE" w:rsidP="004631EE">
      <w:pPr>
        <w:widowControl w:val="0"/>
        <w:autoSpaceDE w:val="0"/>
        <w:autoSpaceDN w:val="0"/>
        <w:adjustRightInd w:val="0"/>
      </w:pPr>
      <w:r w:rsidRPr="004631EE">
        <w:t>11.Какое произведение Гоголя схоже по сюжету с казачьей легендой «Братья»?</w:t>
      </w:r>
    </w:p>
    <w:p w:rsidR="004631EE" w:rsidRPr="004631EE" w:rsidRDefault="004631EE" w:rsidP="004631EE">
      <w:pPr>
        <w:widowControl w:val="0"/>
        <w:autoSpaceDE w:val="0"/>
        <w:autoSpaceDN w:val="0"/>
        <w:adjustRightInd w:val="0"/>
      </w:pPr>
      <w:r w:rsidRPr="004631EE">
        <w:t>а) «Мёртвые души»   б) «Тарас Бульба»   в) «Ревизор»</w:t>
      </w:r>
    </w:p>
    <w:p w:rsidR="004631EE" w:rsidRPr="004631EE" w:rsidRDefault="004631EE" w:rsidP="004631EE">
      <w:pPr>
        <w:widowControl w:val="0"/>
        <w:autoSpaceDE w:val="0"/>
        <w:autoSpaceDN w:val="0"/>
        <w:adjustRightInd w:val="0"/>
      </w:pPr>
      <w:r w:rsidRPr="004631EE">
        <w:t>12.Как звали героев повести Д.И.Петрова «Степные рыцари»?</w:t>
      </w:r>
    </w:p>
    <w:p w:rsidR="004631EE" w:rsidRPr="004631EE" w:rsidRDefault="004631EE" w:rsidP="004631EE">
      <w:pPr>
        <w:widowControl w:val="0"/>
        <w:autoSpaceDE w:val="0"/>
        <w:autoSpaceDN w:val="0"/>
        <w:adjustRightInd w:val="0"/>
      </w:pPr>
      <w:r w:rsidRPr="004631EE">
        <w:t>а)Андрей и Ольга   б)Иван и Матрёна   в)Гурейка и Фатима</w:t>
      </w:r>
    </w:p>
    <w:p w:rsidR="004631EE" w:rsidRPr="004631EE" w:rsidRDefault="004631EE" w:rsidP="004631EE">
      <w:pPr>
        <w:widowControl w:val="0"/>
        <w:autoSpaceDE w:val="0"/>
        <w:autoSpaceDN w:val="0"/>
        <w:adjustRightInd w:val="0"/>
        <w:jc w:val="center"/>
        <w:rPr>
          <w:b/>
        </w:rPr>
      </w:pPr>
    </w:p>
    <w:p w:rsidR="004631EE" w:rsidRPr="004631EE" w:rsidRDefault="004631EE" w:rsidP="004631EE">
      <w:pPr>
        <w:widowControl w:val="0"/>
        <w:autoSpaceDE w:val="0"/>
        <w:autoSpaceDN w:val="0"/>
        <w:adjustRightInd w:val="0"/>
        <w:jc w:val="center"/>
        <w:rPr>
          <w:b/>
        </w:rPr>
      </w:pPr>
      <w:r w:rsidRPr="004631EE">
        <w:rPr>
          <w:b/>
        </w:rPr>
        <w:t>ВОПРОСЫ</w:t>
      </w:r>
    </w:p>
    <w:p w:rsidR="004631EE" w:rsidRPr="004631EE" w:rsidRDefault="004631EE" w:rsidP="004631EE">
      <w:pPr>
        <w:widowControl w:val="0"/>
        <w:autoSpaceDE w:val="0"/>
        <w:autoSpaceDN w:val="0"/>
        <w:adjustRightInd w:val="0"/>
      </w:pPr>
    </w:p>
    <w:p w:rsidR="004631EE" w:rsidRPr="004631EE" w:rsidRDefault="004631EE" w:rsidP="004631EE">
      <w:pPr>
        <w:widowControl w:val="0"/>
        <w:autoSpaceDE w:val="0"/>
        <w:autoSpaceDN w:val="0"/>
        <w:adjustRightInd w:val="0"/>
      </w:pPr>
      <w:r w:rsidRPr="004631EE">
        <w:t>1). Какое значение для казаков имеет песня?</w:t>
      </w:r>
    </w:p>
    <w:p w:rsidR="004631EE" w:rsidRPr="004631EE" w:rsidRDefault="004631EE" w:rsidP="004631EE">
      <w:pPr>
        <w:widowControl w:val="0"/>
        <w:autoSpaceDE w:val="0"/>
        <w:autoSpaceDN w:val="0"/>
        <w:adjustRightInd w:val="0"/>
      </w:pPr>
      <w:r w:rsidRPr="004631EE">
        <w:t>2). Какие жанры донских песен вы знаете?</w:t>
      </w:r>
    </w:p>
    <w:p w:rsidR="004631EE" w:rsidRPr="004631EE" w:rsidRDefault="004631EE" w:rsidP="004631EE">
      <w:pPr>
        <w:widowControl w:val="0"/>
        <w:autoSpaceDE w:val="0"/>
        <w:autoSpaceDN w:val="0"/>
        <w:adjustRightInd w:val="0"/>
      </w:pPr>
      <w:r w:rsidRPr="004631EE">
        <w:t>3). Какие характерные особенности  казачьих песен вы знаете?</w:t>
      </w:r>
    </w:p>
    <w:p w:rsidR="004631EE" w:rsidRPr="004631EE" w:rsidRDefault="004631EE" w:rsidP="004631EE">
      <w:pPr>
        <w:widowControl w:val="0"/>
        <w:autoSpaceDE w:val="0"/>
        <w:autoSpaceDN w:val="0"/>
        <w:adjustRightInd w:val="0"/>
      </w:pPr>
      <w:r w:rsidRPr="004631EE">
        <w:t>4). Какие три этноса были связаны близостью судьбы и боевого братства, имели общее название - казаки и пели общие по теме и мировоззрению песни?</w:t>
      </w:r>
    </w:p>
    <w:p w:rsidR="004631EE" w:rsidRPr="004631EE" w:rsidRDefault="004631EE" w:rsidP="004631EE">
      <w:pPr>
        <w:widowControl w:val="0"/>
        <w:autoSpaceDE w:val="0"/>
        <w:autoSpaceDN w:val="0"/>
        <w:adjustRightInd w:val="0"/>
      </w:pPr>
      <w:r w:rsidRPr="004631EE">
        <w:t>5). Образы каких легендарных героев стали достоянием песенного творчества этих народов?</w:t>
      </w:r>
    </w:p>
    <w:p w:rsidR="004631EE" w:rsidRPr="004631EE" w:rsidRDefault="004631EE" w:rsidP="004631EE">
      <w:pPr>
        <w:widowControl w:val="0"/>
        <w:autoSpaceDE w:val="0"/>
        <w:autoSpaceDN w:val="0"/>
        <w:adjustRightInd w:val="0"/>
      </w:pPr>
      <w:r w:rsidRPr="004631EE">
        <w:t>6).Почему в донском фольклоре мало песен о Пугачёве?Какие произведения помогают нам ответить на этот вопрос?</w:t>
      </w:r>
    </w:p>
    <w:p w:rsidR="004631EE" w:rsidRPr="004631EE" w:rsidRDefault="004631EE" w:rsidP="004631EE">
      <w:pPr>
        <w:widowControl w:val="0"/>
        <w:autoSpaceDE w:val="0"/>
        <w:autoSpaceDN w:val="0"/>
        <w:adjustRightInd w:val="0"/>
      </w:pPr>
      <w:r w:rsidRPr="004631EE">
        <w:t>7).Кого из донских писателей 19 века называли «Донским Дюма»? Почему?</w:t>
      </w:r>
    </w:p>
    <w:p w:rsidR="004631EE" w:rsidRPr="004631EE" w:rsidRDefault="004631EE" w:rsidP="004631EE">
      <w:pPr>
        <w:widowControl w:val="0"/>
        <w:autoSpaceDE w:val="0"/>
        <w:autoSpaceDN w:val="0"/>
        <w:adjustRightInd w:val="0"/>
      </w:pPr>
      <w:r w:rsidRPr="004631EE">
        <w:lastRenderedPageBreak/>
        <w:t>8).Кто является главными героями романа Д.Л. Мордовцева «Великий раскол»?</w:t>
      </w:r>
    </w:p>
    <w:p w:rsidR="004631EE" w:rsidRPr="004631EE" w:rsidRDefault="004631EE" w:rsidP="004631EE">
      <w:pPr>
        <w:widowControl w:val="0"/>
        <w:autoSpaceDE w:val="0"/>
        <w:autoSpaceDN w:val="0"/>
        <w:adjustRightInd w:val="0"/>
      </w:pPr>
      <w:r w:rsidRPr="004631EE">
        <w:t>9).На каком приёме строятся образы этих героев?</w:t>
      </w:r>
    </w:p>
    <w:p w:rsidR="004631EE" w:rsidRPr="004631EE" w:rsidRDefault="004631EE" w:rsidP="004631EE">
      <w:pPr>
        <w:widowControl w:val="0"/>
        <w:autoSpaceDE w:val="0"/>
        <w:autoSpaceDN w:val="0"/>
        <w:adjustRightInd w:val="0"/>
      </w:pPr>
      <w:r w:rsidRPr="004631EE">
        <w:t>10).Какие произведения А.С.Пушкина, Л.Н.Толстого и Д.Л. Мордовцева имеют одинаковые названия?</w:t>
      </w:r>
    </w:p>
    <w:p w:rsidR="004631EE" w:rsidRPr="004631EE" w:rsidRDefault="004631EE" w:rsidP="004631EE">
      <w:pPr>
        <w:widowControl w:val="0"/>
        <w:autoSpaceDE w:val="0"/>
        <w:autoSpaceDN w:val="0"/>
        <w:adjustRightInd w:val="0"/>
      </w:pPr>
      <w:r w:rsidRPr="004631EE">
        <w:t>11).В эпизод пребывания кого из этих писателей вмонтирована история пленника из романа «Железом и кровью».</w:t>
      </w:r>
    </w:p>
    <w:p w:rsidR="004631EE" w:rsidRPr="004631EE" w:rsidRDefault="004631EE" w:rsidP="004631EE">
      <w:pPr>
        <w:widowControl w:val="0"/>
        <w:autoSpaceDE w:val="0"/>
        <w:autoSpaceDN w:val="0"/>
        <w:adjustRightInd w:val="0"/>
      </w:pPr>
      <w:r w:rsidRPr="004631EE">
        <w:t>12). Закончите фразу из романа «Железом и кровью» : «С саблями на голо и с криками «Ура!» бросились вперёд…» Кто из этих героев пал в бою?</w:t>
      </w:r>
    </w:p>
    <w:p w:rsidR="004631EE" w:rsidRPr="004631EE" w:rsidRDefault="004631EE" w:rsidP="004631EE">
      <w:pPr>
        <w:widowControl w:val="0"/>
        <w:autoSpaceDE w:val="0"/>
        <w:autoSpaceDN w:val="0"/>
        <w:adjustRightInd w:val="0"/>
      </w:pPr>
    </w:p>
    <w:p w:rsidR="004631EE" w:rsidRPr="004631EE" w:rsidRDefault="004631EE" w:rsidP="004631EE">
      <w:pPr>
        <w:widowControl w:val="0"/>
        <w:autoSpaceDE w:val="0"/>
        <w:autoSpaceDN w:val="0"/>
        <w:adjustRightInd w:val="0"/>
        <w:jc w:val="center"/>
        <w:rPr>
          <w:b/>
        </w:rPr>
      </w:pPr>
      <w:r w:rsidRPr="004631EE">
        <w:rPr>
          <w:b/>
        </w:rPr>
        <w:t>ВОПРОСЫ</w:t>
      </w:r>
    </w:p>
    <w:p w:rsidR="004631EE" w:rsidRPr="004631EE" w:rsidRDefault="004631EE" w:rsidP="004631EE">
      <w:pPr>
        <w:widowControl w:val="0"/>
        <w:autoSpaceDE w:val="0"/>
        <w:autoSpaceDN w:val="0"/>
        <w:adjustRightInd w:val="0"/>
        <w:jc w:val="center"/>
      </w:pPr>
    </w:p>
    <w:p w:rsidR="004631EE" w:rsidRPr="004631EE" w:rsidRDefault="004631EE" w:rsidP="004631EE">
      <w:pPr>
        <w:widowControl w:val="0"/>
        <w:autoSpaceDE w:val="0"/>
        <w:autoSpaceDN w:val="0"/>
        <w:adjustRightInd w:val="0"/>
      </w:pPr>
      <w:r w:rsidRPr="004631EE">
        <w:t>1)С кого из казаков-писателей следует вести счёт достижением авторской литературы Дона? Какое произведение он написал?</w:t>
      </w:r>
    </w:p>
    <w:p w:rsidR="004631EE" w:rsidRPr="004631EE" w:rsidRDefault="004631EE" w:rsidP="004631EE">
      <w:pPr>
        <w:widowControl w:val="0"/>
        <w:autoSpaceDE w:val="0"/>
        <w:autoSpaceDN w:val="0"/>
        <w:adjustRightInd w:val="0"/>
      </w:pPr>
      <w:r w:rsidRPr="004631EE">
        <w:t>2)К какому жанру принадлежит стихотворение «Атаману и войску донскому»? Кто его автор?Кто ещё из известных писателей начала19века обращался к теме дона и казачества?</w:t>
      </w:r>
    </w:p>
    <w:p w:rsidR="004631EE" w:rsidRPr="004631EE" w:rsidRDefault="004631EE" w:rsidP="004631EE">
      <w:pPr>
        <w:widowControl w:val="0"/>
        <w:autoSpaceDE w:val="0"/>
        <w:autoSpaceDN w:val="0"/>
        <w:adjustRightInd w:val="0"/>
      </w:pPr>
      <w:r w:rsidRPr="004631EE">
        <w:t>3)Чем можно объяснить интерес виднейших деятелей литературы19века  к теме Донского казачества?</w:t>
      </w:r>
    </w:p>
    <w:p w:rsidR="004631EE" w:rsidRPr="004631EE" w:rsidRDefault="004631EE" w:rsidP="004631EE">
      <w:pPr>
        <w:widowControl w:val="0"/>
        <w:autoSpaceDE w:val="0"/>
        <w:autoSpaceDN w:val="0"/>
        <w:adjustRightInd w:val="0"/>
      </w:pPr>
      <w:r w:rsidRPr="004631EE">
        <w:t>4)Что легло в основу литературы Дона18-19веков?</w:t>
      </w:r>
    </w:p>
    <w:p w:rsidR="004631EE" w:rsidRPr="004631EE" w:rsidRDefault="004631EE" w:rsidP="004631EE">
      <w:pPr>
        <w:widowControl w:val="0"/>
        <w:autoSpaceDE w:val="0"/>
        <w:autoSpaceDN w:val="0"/>
        <w:adjustRightInd w:val="0"/>
      </w:pPr>
      <w:r w:rsidRPr="004631EE">
        <w:t>5)Кого считают первым казаком-поэтом на Дону?Назовите его стихотворения?</w:t>
      </w:r>
    </w:p>
    <w:p w:rsidR="004631EE" w:rsidRPr="004631EE" w:rsidRDefault="004631EE" w:rsidP="004631EE">
      <w:pPr>
        <w:widowControl w:val="0"/>
        <w:autoSpaceDE w:val="0"/>
        <w:autoSpaceDN w:val="0"/>
        <w:adjustRightInd w:val="0"/>
      </w:pPr>
      <w:r w:rsidRPr="004631EE">
        <w:t>6)Какие произведения Пушкина посвящены Дону и казакам?</w:t>
      </w:r>
    </w:p>
    <w:p w:rsidR="004631EE" w:rsidRPr="004631EE" w:rsidRDefault="004631EE" w:rsidP="004631EE">
      <w:pPr>
        <w:widowControl w:val="0"/>
        <w:autoSpaceDE w:val="0"/>
        <w:autoSpaceDN w:val="0"/>
        <w:adjustRightInd w:val="0"/>
      </w:pPr>
      <w:r w:rsidRPr="004631EE">
        <w:t>7)Какова история создания стихотворения «Калмычке»?</w:t>
      </w:r>
    </w:p>
    <w:p w:rsidR="004631EE" w:rsidRPr="004631EE" w:rsidRDefault="004631EE" w:rsidP="004631EE">
      <w:pPr>
        <w:widowControl w:val="0"/>
        <w:autoSpaceDE w:val="0"/>
        <w:autoSpaceDN w:val="0"/>
        <w:adjustRightInd w:val="0"/>
      </w:pPr>
      <w:r w:rsidRPr="004631EE">
        <w:t>8)С чьей лёгкой руки стала известна как писательница Н.А.Дурова? В каком произведении она рассказала о необычности своей судьбы?</w:t>
      </w:r>
    </w:p>
    <w:p w:rsidR="004631EE" w:rsidRPr="004631EE" w:rsidRDefault="004631EE" w:rsidP="004631EE">
      <w:pPr>
        <w:widowControl w:val="0"/>
        <w:autoSpaceDE w:val="0"/>
        <w:autoSpaceDN w:val="0"/>
        <w:adjustRightInd w:val="0"/>
      </w:pPr>
      <w:r w:rsidRPr="004631EE">
        <w:t>9)Какие произведения  самых различных видов искусства порождены этим произведением?</w:t>
      </w:r>
    </w:p>
    <w:p w:rsidR="004631EE" w:rsidRPr="004631EE" w:rsidRDefault="004631EE" w:rsidP="004631EE">
      <w:pPr>
        <w:widowControl w:val="0"/>
        <w:autoSpaceDE w:val="0"/>
        <w:autoSpaceDN w:val="0"/>
        <w:adjustRightInd w:val="0"/>
      </w:pPr>
      <w:r w:rsidRPr="004631EE">
        <w:t>10)Кого из донских писателей Золотого века донской казачьей поэзии вы знаете?</w:t>
      </w:r>
    </w:p>
    <w:p w:rsidR="004631EE" w:rsidRPr="004631EE" w:rsidRDefault="004631EE" w:rsidP="004631EE">
      <w:pPr>
        <w:widowControl w:val="0"/>
        <w:autoSpaceDE w:val="0"/>
        <w:autoSpaceDN w:val="0"/>
        <w:adjustRightInd w:val="0"/>
      </w:pPr>
      <w:r w:rsidRPr="004631EE">
        <w:t>11)Кто из них является автором «Донского гимна»?</w:t>
      </w:r>
    </w:p>
    <w:p w:rsidR="004631EE" w:rsidRPr="004631EE" w:rsidRDefault="004631EE" w:rsidP="004631EE">
      <w:pPr>
        <w:widowControl w:val="0"/>
        <w:autoSpaceDE w:val="0"/>
        <w:autoSpaceDN w:val="0"/>
        <w:adjustRightInd w:val="0"/>
      </w:pPr>
      <w:r w:rsidRPr="004631EE">
        <w:t>12)Кого считают родоначальниками литературного Таганрога?</w:t>
      </w:r>
    </w:p>
    <w:p w:rsidR="004631EE" w:rsidRPr="004631EE" w:rsidRDefault="004631EE" w:rsidP="004631EE">
      <w:pPr>
        <w:widowControl w:val="0"/>
        <w:autoSpaceDE w:val="0"/>
        <w:autoSpaceDN w:val="0"/>
        <w:adjustRightInd w:val="0"/>
      </w:pPr>
      <w:r w:rsidRPr="004631EE">
        <w:t>13)Кто из них родился в Таганроге? Какие его произведения вы знаете?</w:t>
      </w:r>
    </w:p>
    <w:p w:rsidR="004631EE" w:rsidRPr="004631EE" w:rsidRDefault="004631EE" w:rsidP="004631EE">
      <w:pPr>
        <w:jc w:val="center"/>
        <w:rPr>
          <w:b/>
          <w:bCs/>
          <w:i/>
          <w:iCs/>
        </w:rPr>
      </w:pPr>
    </w:p>
    <w:p w:rsidR="004631EE" w:rsidRPr="004631EE" w:rsidRDefault="004631EE" w:rsidP="004631EE">
      <w:pPr>
        <w:spacing w:line="276" w:lineRule="auto"/>
        <w:jc w:val="center"/>
        <w:rPr>
          <w:b/>
          <w:bCs/>
          <w:iCs/>
        </w:rPr>
      </w:pPr>
      <w:r w:rsidRPr="004631EE">
        <w:rPr>
          <w:b/>
          <w:bCs/>
          <w:iCs/>
        </w:rPr>
        <w:t>ТЕСТ</w:t>
      </w:r>
    </w:p>
    <w:p w:rsidR="004631EE" w:rsidRPr="004631EE" w:rsidRDefault="004631EE" w:rsidP="004631EE">
      <w:pPr>
        <w:rPr>
          <w:b/>
          <w:bCs/>
          <w:i/>
          <w:iCs/>
        </w:rPr>
      </w:pPr>
    </w:p>
    <w:p w:rsidR="004631EE" w:rsidRPr="004631EE" w:rsidRDefault="004631EE" w:rsidP="004631EE">
      <w:pPr>
        <w:jc w:val="both"/>
        <w:rPr>
          <w:b/>
          <w:bCs/>
        </w:rPr>
      </w:pPr>
      <w:r w:rsidRPr="004631EE">
        <w:rPr>
          <w:b/>
          <w:bCs/>
        </w:rPr>
        <w:t>1. В какой группе правильно названы малые жанры донского фольклора?</w:t>
      </w:r>
    </w:p>
    <w:p w:rsidR="004631EE" w:rsidRPr="004631EE" w:rsidRDefault="004631EE" w:rsidP="004631EE">
      <w:pPr>
        <w:jc w:val="both"/>
      </w:pPr>
      <w:r w:rsidRPr="004631EE">
        <w:t>а) пословицы, поговорки, загадки;</w:t>
      </w:r>
    </w:p>
    <w:p w:rsidR="004631EE" w:rsidRPr="004631EE" w:rsidRDefault="004631EE" w:rsidP="004631EE">
      <w:pPr>
        <w:jc w:val="both"/>
      </w:pPr>
      <w:r w:rsidRPr="004631EE">
        <w:t>б) былины, сказки, загадки;</w:t>
      </w:r>
    </w:p>
    <w:p w:rsidR="004631EE" w:rsidRPr="004631EE" w:rsidRDefault="004631EE" w:rsidP="004631EE">
      <w:pPr>
        <w:jc w:val="both"/>
      </w:pPr>
      <w:r w:rsidRPr="004631EE">
        <w:t>в) сказки, предания, поговорки.</w:t>
      </w:r>
    </w:p>
    <w:p w:rsidR="004631EE" w:rsidRPr="004631EE" w:rsidRDefault="004631EE" w:rsidP="004631EE">
      <w:pPr>
        <w:jc w:val="both"/>
        <w:rPr>
          <w:b/>
          <w:bCs/>
        </w:rPr>
      </w:pPr>
      <w:r w:rsidRPr="004631EE">
        <w:rPr>
          <w:b/>
          <w:bCs/>
        </w:rPr>
        <w:t xml:space="preserve">2.  Пословица – это </w:t>
      </w:r>
    </w:p>
    <w:p w:rsidR="004631EE" w:rsidRPr="004631EE" w:rsidRDefault="004631EE" w:rsidP="004631EE">
      <w:pPr>
        <w:jc w:val="both"/>
      </w:pPr>
      <w:r w:rsidRPr="004631EE">
        <w:t>а) мудрое изречение о жизни и о людях;</w:t>
      </w:r>
    </w:p>
    <w:p w:rsidR="004631EE" w:rsidRPr="004631EE" w:rsidRDefault="004631EE" w:rsidP="004631EE">
      <w:pPr>
        <w:jc w:val="both"/>
      </w:pPr>
      <w:r w:rsidRPr="004631EE">
        <w:t>повествовательная песня – поэма о богатырях;</w:t>
      </w:r>
    </w:p>
    <w:p w:rsidR="004631EE" w:rsidRPr="004631EE" w:rsidRDefault="004631EE" w:rsidP="004631EE">
      <w:pPr>
        <w:jc w:val="both"/>
      </w:pPr>
      <w:r w:rsidRPr="004631EE">
        <w:t>в) небольшое лирическое произведение, предназначенное для пения.</w:t>
      </w:r>
    </w:p>
    <w:p w:rsidR="004631EE" w:rsidRPr="004631EE" w:rsidRDefault="004631EE" w:rsidP="004631EE">
      <w:pPr>
        <w:jc w:val="both"/>
        <w:rPr>
          <w:b/>
          <w:bCs/>
        </w:rPr>
      </w:pPr>
      <w:r w:rsidRPr="004631EE">
        <w:rPr>
          <w:b/>
          <w:bCs/>
        </w:rPr>
        <w:t>3. К какому жанру донского казачества относятся предания, легенды, былины?</w:t>
      </w:r>
    </w:p>
    <w:p w:rsidR="004631EE" w:rsidRPr="004631EE" w:rsidRDefault="004631EE" w:rsidP="004631EE">
      <w:pPr>
        <w:jc w:val="both"/>
      </w:pPr>
      <w:r w:rsidRPr="004631EE">
        <w:t>а) малые жанры; б) прозаические жанры; в) фольклорные сказки.</w:t>
      </w:r>
    </w:p>
    <w:p w:rsidR="004631EE" w:rsidRPr="004631EE" w:rsidRDefault="004631EE" w:rsidP="004631EE">
      <w:pPr>
        <w:jc w:val="both"/>
        <w:rPr>
          <w:b/>
          <w:bCs/>
        </w:rPr>
      </w:pPr>
      <w:r w:rsidRPr="004631EE">
        <w:rPr>
          <w:b/>
          <w:bCs/>
        </w:rPr>
        <w:t>4.  Былина это –</w:t>
      </w:r>
    </w:p>
    <w:p w:rsidR="004631EE" w:rsidRPr="004631EE" w:rsidRDefault="004631EE" w:rsidP="004631EE">
      <w:pPr>
        <w:jc w:val="both"/>
      </w:pPr>
      <w:r w:rsidRPr="004631EE">
        <w:t>а) повествования, которым присущ нравоучительный подспудный смысл;</w:t>
      </w:r>
    </w:p>
    <w:p w:rsidR="004631EE" w:rsidRPr="004631EE" w:rsidRDefault="004631EE" w:rsidP="004631EE">
      <w:pPr>
        <w:jc w:val="both"/>
      </w:pPr>
      <w:r w:rsidRPr="004631EE">
        <w:t>б) повествования суеверного содержания, в которых говорится о том, что якобы было с простыми людьми;</w:t>
      </w:r>
    </w:p>
    <w:p w:rsidR="004631EE" w:rsidRPr="004631EE" w:rsidRDefault="004631EE" w:rsidP="004631EE">
      <w:pPr>
        <w:jc w:val="both"/>
      </w:pPr>
      <w:r w:rsidRPr="004631EE">
        <w:t>в) повествования, в которых рассказывается о делах давно минувших дней, исторических лиц.</w:t>
      </w:r>
    </w:p>
    <w:p w:rsidR="004631EE" w:rsidRPr="004631EE" w:rsidRDefault="004631EE" w:rsidP="004631EE">
      <w:pPr>
        <w:jc w:val="both"/>
        <w:rPr>
          <w:b/>
          <w:bCs/>
        </w:rPr>
      </w:pPr>
      <w:r w:rsidRPr="004631EE">
        <w:rPr>
          <w:b/>
          <w:bCs/>
        </w:rPr>
        <w:t>5.  Вид сказки «Танюшка и мачеха»?</w:t>
      </w:r>
    </w:p>
    <w:p w:rsidR="004631EE" w:rsidRPr="004631EE" w:rsidRDefault="004631EE" w:rsidP="004631EE">
      <w:pPr>
        <w:jc w:val="both"/>
      </w:pPr>
      <w:r w:rsidRPr="004631EE">
        <w:t>а) бытовая;   б) о животных;    в) волшебная.</w:t>
      </w:r>
    </w:p>
    <w:p w:rsidR="004631EE" w:rsidRPr="004631EE" w:rsidRDefault="004631EE" w:rsidP="004631EE">
      <w:pPr>
        <w:jc w:val="both"/>
        <w:rPr>
          <w:b/>
          <w:bCs/>
        </w:rPr>
      </w:pPr>
      <w:r w:rsidRPr="004631EE">
        <w:rPr>
          <w:b/>
          <w:bCs/>
        </w:rPr>
        <w:t>6. Какие жизненные впечатления А.С. Пушкина легли в основу вступления поэмы «Руслан и Людмила»?</w:t>
      </w:r>
    </w:p>
    <w:p w:rsidR="004631EE" w:rsidRPr="004631EE" w:rsidRDefault="004631EE" w:rsidP="004631EE">
      <w:pPr>
        <w:jc w:val="both"/>
      </w:pPr>
      <w:r w:rsidRPr="004631EE">
        <w:lastRenderedPageBreak/>
        <w:t>а) поездка на Кавказ;    б) поездка на Дон;     в) поездка в Крым.</w:t>
      </w:r>
    </w:p>
    <w:p w:rsidR="004631EE" w:rsidRPr="004631EE" w:rsidRDefault="004631EE" w:rsidP="004631EE">
      <w:pPr>
        <w:jc w:val="both"/>
        <w:rPr>
          <w:b/>
          <w:bCs/>
        </w:rPr>
      </w:pPr>
      <w:r w:rsidRPr="004631EE">
        <w:rPr>
          <w:b/>
          <w:bCs/>
        </w:rPr>
        <w:t>7. Какое из стихотворений К.Д. Бальмонта тематически связано с нашим краем?</w:t>
      </w:r>
    </w:p>
    <w:p w:rsidR="004631EE" w:rsidRPr="004631EE" w:rsidRDefault="004631EE" w:rsidP="004631EE">
      <w:pPr>
        <w:jc w:val="both"/>
      </w:pPr>
      <w:r w:rsidRPr="004631EE">
        <w:t>а) «Скифы»;    б) «Осень;     в) «Золотая рыбка».</w:t>
      </w:r>
    </w:p>
    <w:p w:rsidR="004631EE" w:rsidRPr="004631EE" w:rsidRDefault="004631EE" w:rsidP="004631EE">
      <w:pPr>
        <w:jc w:val="both"/>
        <w:rPr>
          <w:b/>
          <w:bCs/>
        </w:rPr>
      </w:pPr>
      <w:r w:rsidRPr="004631EE">
        <w:rPr>
          <w:b/>
          <w:bCs/>
        </w:rPr>
        <w:t>8. Баллада какого донского писателя близка по сюжету и расстановке образов к балладам Жуковского «Ундина», «Рыбак»?</w:t>
      </w:r>
    </w:p>
    <w:p w:rsidR="004631EE" w:rsidRPr="004631EE" w:rsidRDefault="004631EE" w:rsidP="004631EE">
      <w:pPr>
        <w:jc w:val="both"/>
      </w:pPr>
      <w:r w:rsidRPr="004631EE">
        <w:t>а) Д. И. Петров;     б) И. Н. Лесной;      в) В. А. Потапов.</w:t>
      </w:r>
    </w:p>
    <w:p w:rsidR="004631EE" w:rsidRPr="004631EE" w:rsidRDefault="004631EE" w:rsidP="004631EE">
      <w:pPr>
        <w:jc w:val="both"/>
        <w:rPr>
          <w:b/>
          <w:bCs/>
        </w:rPr>
      </w:pPr>
      <w:r w:rsidRPr="004631EE">
        <w:rPr>
          <w:b/>
          <w:bCs/>
        </w:rPr>
        <w:t>9. История о лихой разведке М. Платова, о том, как он бороду побрил, у француза в гостях был, легла в основу</w:t>
      </w:r>
    </w:p>
    <w:p w:rsidR="004631EE" w:rsidRPr="004631EE" w:rsidRDefault="004631EE" w:rsidP="004631EE">
      <w:pPr>
        <w:jc w:val="both"/>
      </w:pPr>
      <w:r w:rsidRPr="004631EE">
        <w:t>а) повести А. Ф. Корольченко  «Атаман Пллатов»;</w:t>
      </w:r>
    </w:p>
    <w:p w:rsidR="004631EE" w:rsidRPr="004631EE" w:rsidRDefault="004631EE" w:rsidP="004631EE">
      <w:pPr>
        <w:jc w:val="both"/>
      </w:pPr>
      <w:r w:rsidRPr="004631EE">
        <w:t>б) очерка Н. П. Краснова «Атаман платов»;</w:t>
      </w:r>
    </w:p>
    <w:p w:rsidR="004631EE" w:rsidRPr="004631EE" w:rsidRDefault="004631EE" w:rsidP="004631EE">
      <w:pPr>
        <w:jc w:val="both"/>
      </w:pPr>
      <w:r w:rsidRPr="004631EE">
        <w:t>в) рассказа А. Кобякова «Анна – дочь Атамана Платова».</w:t>
      </w:r>
    </w:p>
    <w:p w:rsidR="004631EE" w:rsidRPr="004631EE" w:rsidRDefault="004631EE" w:rsidP="004631EE">
      <w:pPr>
        <w:jc w:val="both"/>
        <w:rPr>
          <w:b/>
          <w:bCs/>
        </w:rPr>
      </w:pPr>
      <w:r w:rsidRPr="004631EE">
        <w:rPr>
          <w:b/>
          <w:bCs/>
        </w:rPr>
        <w:t>10.  Тема рассказа М. А. Шолохова «Жеребёнок»</w:t>
      </w:r>
    </w:p>
    <w:p w:rsidR="004631EE" w:rsidRPr="004631EE" w:rsidRDefault="004631EE" w:rsidP="004631EE">
      <w:pPr>
        <w:jc w:val="both"/>
      </w:pPr>
      <w:r w:rsidRPr="004631EE">
        <w:t>а) тема любви к братьям нашим меньшим;</w:t>
      </w:r>
    </w:p>
    <w:p w:rsidR="004631EE" w:rsidRPr="004631EE" w:rsidRDefault="004631EE" w:rsidP="004631EE">
      <w:pPr>
        <w:jc w:val="both"/>
      </w:pPr>
      <w:r w:rsidRPr="004631EE">
        <w:t>б) тема человек и природа;</w:t>
      </w:r>
    </w:p>
    <w:p w:rsidR="004631EE" w:rsidRPr="004631EE" w:rsidRDefault="004631EE" w:rsidP="004631EE">
      <w:pPr>
        <w:jc w:val="both"/>
      </w:pPr>
      <w:r w:rsidRPr="004631EE">
        <w:t>в) тема любви к малой родине.</w:t>
      </w:r>
    </w:p>
    <w:p w:rsidR="004631EE" w:rsidRPr="004631EE" w:rsidRDefault="004631EE" w:rsidP="004631EE">
      <w:pPr>
        <w:jc w:val="both"/>
        <w:rPr>
          <w:b/>
          <w:bCs/>
        </w:rPr>
      </w:pPr>
      <w:r w:rsidRPr="004631EE">
        <w:rPr>
          <w:b/>
          <w:bCs/>
        </w:rPr>
        <w:t xml:space="preserve">11.  Повесть А. а. Коркищенко «Старая лошадь зина» посвящена </w:t>
      </w:r>
    </w:p>
    <w:p w:rsidR="004631EE" w:rsidRPr="004631EE" w:rsidRDefault="004631EE" w:rsidP="004631EE">
      <w:pPr>
        <w:jc w:val="both"/>
      </w:pPr>
      <w:r w:rsidRPr="004631EE">
        <w:t>а) животным;        б) детям;         в) жителям Дона.</w:t>
      </w:r>
    </w:p>
    <w:p w:rsidR="004631EE" w:rsidRPr="004631EE" w:rsidRDefault="004631EE" w:rsidP="004631EE">
      <w:pPr>
        <w:jc w:val="both"/>
        <w:rPr>
          <w:b/>
          <w:bCs/>
        </w:rPr>
      </w:pPr>
      <w:r w:rsidRPr="004631EE">
        <w:rPr>
          <w:b/>
          <w:bCs/>
        </w:rPr>
        <w:t>12.  Кто из героев повести А. А. Коркищенко «Старая лошадь Зина» больше всех похож на Фильку из сказки К. Паустовского «Тёплый хлеб»?</w:t>
      </w:r>
    </w:p>
    <w:p w:rsidR="004631EE" w:rsidRPr="004631EE" w:rsidRDefault="004631EE" w:rsidP="004631EE">
      <w:pPr>
        <w:jc w:val="both"/>
      </w:pPr>
      <w:r w:rsidRPr="004631EE">
        <w:t>а) Федька;       б) Колька Ханыга;        в) Троша.</w:t>
      </w:r>
    </w:p>
    <w:p w:rsidR="004631EE" w:rsidRPr="004631EE" w:rsidRDefault="004631EE" w:rsidP="004631EE">
      <w:pPr>
        <w:jc w:val="both"/>
        <w:rPr>
          <w:b/>
          <w:bCs/>
        </w:rPr>
      </w:pPr>
      <w:r w:rsidRPr="004631EE">
        <w:rPr>
          <w:b/>
          <w:bCs/>
        </w:rPr>
        <w:t>13.  Е. Рябцев, А. Гарнакерьян, А. И. Гриценко- донские поэты</w:t>
      </w:r>
    </w:p>
    <w:p w:rsidR="004631EE" w:rsidRPr="004631EE" w:rsidRDefault="004631EE" w:rsidP="004631EE">
      <w:pPr>
        <w:jc w:val="both"/>
      </w:pPr>
      <w:r w:rsidRPr="004631EE">
        <w:t>а) 18 в.;        б) 19 в.;         в) 20 в.</w:t>
      </w:r>
    </w:p>
    <w:p w:rsidR="004631EE" w:rsidRPr="004631EE" w:rsidRDefault="004631EE" w:rsidP="004631EE">
      <w:pPr>
        <w:rPr>
          <w:b/>
          <w:bCs/>
          <w:i/>
          <w:iCs/>
        </w:rPr>
      </w:pPr>
    </w:p>
    <w:p w:rsidR="004631EE" w:rsidRPr="004631EE" w:rsidRDefault="004631EE" w:rsidP="004631EE">
      <w:pPr>
        <w:spacing w:line="276" w:lineRule="auto"/>
        <w:jc w:val="center"/>
        <w:rPr>
          <w:b/>
          <w:bCs/>
          <w:iCs/>
        </w:rPr>
      </w:pPr>
      <w:r w:rsidRPr="004631EE">
        <w:rPr>
          <w:b/>
          <w:bCs/>
          <w:iCs/>
        </w:rPr>
        <w:t>ТЕСТ</w:t>
      </w:r>
    </w:p>
    <w:p w:rsidR="004631EE" w:rsidRPr="004631EE" w:rsidRDefault="004631EE" w:rsidP="004631EE">
      <w:pPr>
        <w:jc w:val="both"/>
        <w:rPr>
          <w:b/>
          <w:bCs/>
          <w:i/>
          <w:iCs/>
        </w:rPr>
      </w:pPr>
    </w:p>
    <w:p w:rsidR="004631EE" w:rsidRPr="004631EE" w:rsidRDefault="004631EE" w:rsidP="004631EE">
      <w:pPr>
        <w:jc w:val="both"/>
        <w:rPr>
          <w:b/>
          <w:bCs/>
        </w:rPr>
      </w:pPr>
      <w:r w:rsidRPr="004631EE">
        <w:rPr>
          <w:b/>
          <w:bCs/>
        </w:rPr>
        <w:t>1.Мифология – это…</w:t>
      </w:r>
    </w:p>
    <w:p w:rsidR="004631EE" w:rsidRPr="004631EE" w:rsidRDefault="004631EE" w:rsidP="004631EE">
      <w:pPr>
        <w:jc w:val="both"/>
      </w:pPr>
      <w:r w:rsidRPr="004631EE">
        <w:t>а)Совокупность представлений древних людей о происхождении мира и явлениях природы.</w:t>
      </w:r>
    </w:p>
    <w:p w:rsidR="004631EE" w:rsidRPr="004631EE" w:rsidRDefault="004631EE" w:rsidP="004631EE">
      <w:pPr>
        <w:jc w:val="both"/>
      </w:pPr>
      <w:r w:rsidRPr="004631EE">
        <w:t>б)Рассказы о происхождении гор, рек, озёр.</w:t>
      </w:r>
    </w:p>
    <w:p w:rsidR="004631EE" w:rsidRPr="004631EE" w:rsidRDefault="004631EE" w:rsidP="004631EE">
      <w:pPr>
        <w:jc w:val="both"/>
      </w:pPr>
      <w:r w:rsidRPr="004631EE">
        <w:t>в)Народные произведения суеверного содержания.</w:t>
      </w:r>
    </w:p>
    <w:p w:rsidR="004631EE" w:rsidRPr="004631EE" w:rsidRDefault="004631EE" w:rsidP="004631EE">
      <w:pPr>
        <w:jc w:val="both"/>
        <w:rPr>
          <w:b/>
          <w:bCs/>
        </w:rPr>
      </w:pPr>
      <w:r w:rsidRPr="004631EE">
        <w:rPr>
          <w:b/>
          <w:bCs/>
        </w:rPr>
        <w:t>2.Отважные женщины – воительницы – это…</w:t>
      </w:r>
    </w:p>
    <w:p w:rsidR="004631EE" w:rsidRPr="004631EE" w:rsidRDefault="004631EE" w:rsidP="004631EE">
      <w:pPr>
        <w:jc w:val="both"/>
      </w:pPr>
      <w:r w:rsidRPr="004631EE">
        <w:t>а)Скифы. б)Савроматы. в)Амазонки.</w:t>
      </w:r>
    </w:p>
    <w:p w:rsidR="004631EE" w:rsidRPr="004631EE" w:rsidRDefault="004631EE" w:rsidP="004631EE">
      <w:pPr>
        <w:jc w:val="both"/>
        <w:rPr>
          <w:b/>
          <w:bCs/>
        </w:rPr>
      </w:pPr>
      <w:r w:rsidRPr="004631EE">
        <w:rPr>
          <w:b/>
          <w:bCs/>
        </w:rPr>
        <w:t>3.Как звали главного героя романа В.А. Потапова «Факел гонца»?</w:t>
      </w:r>
    </w:p>
    <w:p w:rsidR="004631EE" w:rsidRPr="004631EE" w:rsidRDefault="004631EE" w:rsidP="004631EE">
      <w:pPr>
        <w:jc w:val="both"/>
      </w:pPr>
      <w:r w:rsidRPr="004631EE">
        <w:t>а)Геракл.     б)Дион.       в)Зевс.</w:t>
      </w:r>
    </w:p>
    <w:p w:rsidR="004631EE" w:rsidRPr="004631EE" w:rsidRDefault="004631EE" w:rsidP="004631EE">
      <w:pPr>
        <w:jc w:val="both"/>
        <w:rPr>
          <w:b/>
          <w:bCs/>
        </w:rPr>
      </w:pPr>
      <w:r w:rsidRPr="004631EE">
        <w:rPr>
          <w:b/>
          <w:bCs/>
        </w:rPr>
        <w:t>4.О каком поэте говорится в сказе В.А.Потапова «Правильный поручик»?</w:t>
      </w:r>
    </w:p>
    <w:p w:rsidR="004631EE" w:rsidRPr="004631EE" w:rsidRDefault="004631EE" w:rsidP="004631EE">
      <w:pPr>
        <w:jc w:val="both"/>
        <w:rPr>
          <w:b/>
          <w:bCs/>
        </w:rPr>
      </w:pPr>
      <w:r w:rsidRPr="004631EE">
        <w:t>а)Пушкин.      б)Лермонтов.       в)Чехов.</w:t>
      </w:r>
    </w:p>
    <w:p w:rsidR="004631EE" w:rsidRPr="004631EE" w:rsidRDefault="004631EE" w:rsidP="004631EE">
      <w:pPr>
        <w:jc w:val="both"/>
        <w:rPr>
          <w:b/>
          <w:bCs/>
        </w:rPr>
      </w:pPr>
      <w:r w:rsidRPr="004631EE">
        <w:rPr>
          <w:b/>
          <w:bCs/>
        </w:rPr>
        <w:t>5. Тимерник получил своё название из -за схватки на этом месте русских с войсками, которые возглавлял…</w:t>
      </w:r>
    </w:p>
    <w:p w:rsidR="004631EE" w:rsidRPr="004631EE" w:rsidRDefault="004631EE" w:rsidP="004631EE">
      <w:pPr>
        <w:jc w:val="both"/>
      </w:pPr>
      <w:r w:rsidRPr="004631EE">
        <w:t>а)Татарский хан Тимур.  б)Половецкий хан Кобяк. в)Ногайский хан Иштерек.</w:t>
      </w:r>
    </w:p>
    <w:p w:rsidR="004631EE" w:rsidRPr="004631EE" w:rsidRDefault="004631EE" w:rsidP="004631EE">
      <w:pPr>
        <w:jc w:val="both"/>
        <w:rPr>
          <w:b/>
          <w:bCs/>
        </w:rPr>
      </w:pPr>
      <w:r w:rsidRPr="004631EE">
        <w:rPr>
          <w:b/>
          <w:bCs/>
        </w:rPr>
        <w:t>6.К какому виду сказок принадлежит «Рипсиме»?</w:t>
      </w:r>
    </w:p>
    <w:p w:rsidR="004631EE" w:rsidRPr="004631EE" w:rsidRDefault="004631EE" w:rsidP="004631EE">
      <w:pPr>
        <w:jc w:val="both"/>
      </w:pPr>
      <w:r w:rsidRPr="004631EE">
        <w:t>а)Волшебная.      б)О животных.   в)Бытовая.</w:t>
      </w:r>
    </w:p>
    <w:p w:rsidR="004631EE" w:rsidRPr="004631EE" w:rsidRDefault="004631EE" w:rsidP="004631EE">
      <w:pPr>
        <w:jc w:val="both"/>
        <w:rPr>
          <w:b/>
          <w:bCs/>
        </w:rPr>
      </w:pPr>
      <w:r w:rsidRPr="004631EE">
        <w:rPr>
          <w:b/>
          <w:bCs/>
        </w:rPr>
        <w:t>7. А.С.Пушкин впервые побывал на Дону…</w:t>
      </w:r>
    </w:p>
    <w:p w:rsidR="004631EE" w:rsidRPr="004631EE" w:rsidRDefault="004631EE" w:rsidP="004631EE">
      <w:pPr>
        <w:jc w:val="both"/>
      </w:pPr>
      <w:r w:rsidRPr="004631EE">
        <w:t>а)В1820году.    б)В 1812году.      в)В1829 году.</w:t>
      </w:r>
    </w:p>
    <w:p w:rsidR="004631EE" w:rsidRPr="004631EE" w:rsidRDefault="004631EE" w:rsidP="004631EE">
      <w:pPr>
        <w:jc w:val="both"/>
        <w:rPr>
          <w:b/>
          <w:bCs/>
        </w:rPr>
      </w:pPr>
      <w:r w:rsidRPr="004631EE">
        <w:rPr>
          <w:b/>
          <w:bCs/>
        </w:rPr>
        <w:t>8.Как называется стихотворение М.Ю.Лермонтова, посвящённое донской степи, её смелым, вольным сынам?</w:t>
      </w:r>
    </w:p>
    <w:p w:rsidR="004631EE" w:rsidRPr="004631EE" w:rsidRDefault="004631EE" w:rsidP="004631EE">
      <w:pPr>
        <w:jc w:val="both"/>
      </w:pPr>
      <w:r w:rsidRPr="004631EE">
        <w:t>а)«Мцыри».     б)«Два сокола».       в)«Три пальмы».</w:t>
      </w:r>
    </w:p>
    <w:p w:rsidR="004631EE" w:rsidRPr="004631EE" w:rsidRDefault="004631EE" w:rsidP="004631EE">
      <w:pPr>
        <w:jc w:val="both"/>
      </w:pPr>
      <w:r w:rsidRPr="004631EE">
        <w:rPr>
          <w:b/>
          <w:bCs/>
        </w:rPr>
        <w:t>9.Какие рассказы А.П.Чехова и С.Зенцова имеют одинаковое название?</w:t>
      </w:r>
    </w:p>
    <w:p w:rsidR="004631EE" w:rsidRPr="004631EE" w:rsidRDefault="004631EE" w:rsidP="004631EE">
      <w:pPr>
        <w:jc w:val="both"/>
      </w:pPr>
      <w:r w:rsidRPr="004631EE">
        <w:t>а)«Мальчики».       б)«Хирургия».         в)«Толстый и тонкий».</w:t>
      </w:r>
    </w:p>
    <w:p w:rsidR="004631EE" w:rsidRPr="004631EE" w:rsidRDefault="004631EE" w:rsidP="004631EE">
      <w:pPr>
        <w:jc w:val="both"/>
        <w:rPr>
          <w:b/>
          <w:bCs/>
        </w:rPr>
      </w:pPr>
      <w:r w:rsidRPr="004631EE">
        <w:rPr>
          <w:b/>
          <w:bCs/>
        </w:rPr>
        <w:t>10.К какому жанру относится произведение П.Н.Красилова «Атаман - Платов»?</w:t>
      </w:r>
    </w:p>
    <w:p w:rsidR="004631EE" w:rsidRPr="004631EE" w:rsidRDefault="004631EE" w:rsidP="004631EE">
      <w:pPr>
        <w:jc w:val="both"/>
      </w:pPr>
      <w:r w:rsidRPr="004631EE">
        <w:t>а)Повесть.       б)Рассказ.         в)Очерк.</w:t>
      </w:r>
    </w:p>
    <w:p w:rsidR="004631EE" w:rsidRPr="004631EE" w:rsidRDefault="004631EE" w:rsidP="004631EE">
      <w:pPr>
        <w:jc w:val="both"/>
        <w:rPr>
          <w:b/>
          <w:bCs/>
        </w:rPr>
      </w:pPr>
      <w:r w:rsidRPr="004631EE">
        <w:rPr>
          <w:b/>
          <w:bCs/>
        </w:rPr>
        <w:t>11.По чьему образу и подобию скроен лесковский «Левша»?</w:t>
      </w:r>
    </w:p>
    <w:p w:rsidR="004631EE" w:rsidRPr="004631EE" w:rsidRDefault="004631EE" w:rsidP="004631EE">
      <w:pPr>
        <w:jc w:val="both"/>
      </w:pPr>
      <w:r w:rsidRPr="004631EE">
        <w:t>а)Бравого казака А.Землянухина.  б)Столяра Кучугуренко  в)Таганрогского обывателя Кобылина.</w:t>
      </w:r>
    </w:p>
    <w:p w:rsidR="004631EE" w:rsidRPr="004631EE" w:rsidRDefault="004631EE" w:rsidP="004631EE">
      <w:pPr>
        <w:jc w:val="both"/>
        <w:rPr>
          <w:b/>
          <w:bCs/>
        </w:rPr>
      </w:pPr>
      <w:r w:rsidRPr="004631EE">
        <w:rPr>
          <w:b/>
          <w:bCs/>
        </w:rPr>
        <w:lastRenderedPageBreak/>
        <w:t>12.Тонким лириком приазовья называют…</w:t>
      </w:r>
    </w:p>
    <w:p w:rsidR="004631EE" w:rsidRPr="004631EE" w:rsidRDefault="004631EE" w:rsidP="004631EE">
      <w:pPr>
        <w:jc w:val="both"/>
      </w:pPr>
      <w:r w:rsidRPr="004631EE">
        <w:t>а)И.Никитина.       б)Н.Ф.Щербину.         в)Ю.Друнина.</w:t>
      </w:r>
    </w:p>
    <w:p w:rsidR="004631EE" w:rsidRPr="004631EE" w:rsidRDefault="004631EE" w:rsidP="004631EE">
      <w:pPr>
        <w:jc w:val="both"/>
        <w:rPr>
          <w:b/>
          <w:bCs/>
        </w:rPr>
      </w:pPr>
      <w:r w:rsidRPr="004631EE">
        <w:rPr>
          <w:b/>
          <w:bCs/>
        </w:rPr>
        <w:t>13.Какова тема рассказа В.Закруткина «Подсолнух»?</w:t>
      </w:r>
    </w:p>
    <w:p w:rsidR="004631EE" w:rsidRPr="004631EE" w:rsidRDefault="004631EE" w:rsidP="004631EE">
      <w:pPr>
        <w:jc w:val="both"/>
      </w:pPr>
      <w:r w:rsidRPr="004631EE">
        <w:t>а)Природа и человек.    б)История нашей страны.    в)В. О.  война.</w:t>
      </w:r>
    </w:p>
    <w:p w:rsidR="004631EE" w:rsidRPr="004631EE" w:rsidRDefault="004631EE" w:rsidP="004631EE">
      <w:pPr>
        <w:jc w:val="both"/>
        <w:rPr>
          <w:b/>
          <w:bCs/>
        </w:rPr>
      </w:pPr>
      <w:r w:rsidRPr="004631EE">
        <w:rPr>
          <w:b/>
          <w:bCs/>
        </w:rPr>
        <w:t>14.Главного героя рассказа М.Шолохова «Нахалёнок» звали…</w:t>
      </w:r>
    </w:p>
    <w:p w:rsidR="004631EE" w:rsidRPr="004631EE" w:rsidRDefault="004631EE" w:rsidP="004631EE">
      <w:pPr>
        <w:jc w:val="both"/>
      </w:pPr>
      <w:r w:rsidRPr="004631EE">
        <w:t>а)Петя Ростов.    б)Колька Хныга.        в)Мишка Коршунов.</w:t>
      </w:r>
    </w:p>
    <w:p w:rsidR="004631EE" w:rsidRPr="004631EE" w:rsidRDefault="004631EE" w:rsidP="004631EE">
      <w:pPr>
        <w:jc w:val="both"/>
        <w:rPr>
          <w:b/>
          <w:bCs/>
        </w:rPr>
      </w:pPr>
      <w:r w:rsidRPr="004631EE">
        <w:rPr>
          <w:b/>
          <w:bCs/>
        </w:rPr>
        <w:t>15.В эпоху какого царя происходят действия романа В.Гнутова «Подвиг Ермака»?</w:t>
      </w:r>
    </w:p>
    <w:p w:rsidR="004631EE" w:rsidRPr="004631EE" w:rsidRDefault="004631EE" w:rsidP="004631EE">
      <w:pPr>
        <w:jc w:val="both"/>
      </w:pPr>
      <w:r w:rsidRPr="004631EE">
        <w:t>а)Ивана Грозного.      б)Петра Первого.         в)Николая Первого.</w:t>
      </w:r>
    </w:p>
    <w:p w:rsidR="004631EE" w:rsidRPr="004631EE" w:rsidRDefault="004631EE" w:rsidP="004631EE">
      <w:pPr>
        <w:jc w:val="both"/>
        <w:rPr>
          <w:b/>
          <w:bCs/>
        </w:rPr>
      </w:pPr>
      <w:r w:rsidRPr="004631EE">
        <w:rPr>
          <w:b/>
          <w:bCs/>
        </w:rPr>
        <w:t>16.Назовите, какие стихотворения донских поэтов о Великой Отечественной войне вы знаете?</w:t>
      </w:r>
    </w:p>
    <w:p w:rsidR="004631EE" w:rsidRPr="004631EE" w:rsidRDefault="004631EE" w:rsidP="004631EE">
      <w:pPr>
        <w:widowControl w:val="0"/>
        <w:autoSpaceDE w:val="0"/>
        <w:autoSpaceDN w:val="0"/>
        <w:adjustRightInd w:val="0"/>
        <w:rPr>
          <w:i/>
          <w:iCs/>
        </w:rPr>
      </w:pPr>
    </w:p>
    <w:p w:rsidR="004631EE" w:rsidRPr="004631EE" w:rsidRDefault="004631EE" w:rsidP="004631EE">
      <w:pPr>
        <w:spacing w:line="276" w:lineRule="auto"/>
        <w:jc w:val="center"/>
        <w:rPr>
          <w:b/>
          <w:bCs/>
          <w:iCs/>
        </w:rPr>
      </w:pPr>
      <w:r w:rsidRPr="004631EE">
        <w:rPr>
          <w:b/>
          <w:bCs/>
          <w:iCs/>
        </w:rPr>
        <w:t>ТЕСТ</w:t>
      </w:r>
    </w:p>
    <w:p w:rsidR="004631EE" w:rsidRPr="004631EE" w:rsidRDefault="004631EE" w:rsidP="004631EE">
      <w:pPr>
        <w:widowControl w:val="0"/>
        <w:autoSpaceDE w:val="0"/>
        <w:autoSpaceDN w:val="0"/>
        <w:adjustRightInd w:val="0"/>
        <w:rPr>
          <w:i/>
          <w:iCs/>
        </w:rPr>
      </w:pPr>
    </w:p>
    <w:p w:rsidR="004631EE" w:rsidRPr="004631EE" w:rsidRDefault="004631EE" w:rsidP="004631EE">
      <w:pPr>
        <w:tabs>
          <w:tab w:val="left" w:pos="6300"/>
        </w:tabs>
        <w:jc w:val="both"/>
        <w:rPr>
          <w:b/>
          <w:bCs/>
        </w:rPr>
      </w:pPr>
      <w:r w:rsidRPr="004631EE">
        <w:rPr>
          <w:b/>
          <w:bCs/>
        </w:rPr>
        <w:t>1.С каким жанром У.Н.Т. схожи донские казачьи былины?</w:t>
      </w:r>
    </w:p>
    <w:p w:rsidR="004631EE" w:rsidRPr="004631EE" w:rsidRDefault="004631EE" w:rsidP="004631EE">
      <w:pPr>
        <w:keepNext/>
        <w:tabs>
          <w:tab w:val="left" w:pos="6300"/>
        </w:tabs>
        <w:jc w:val="both"/>
        <w:outlineLvl w:val="0"/>
      </w:pPr>
      <w:r w:rsidRPr="004631EE">
        <w:t xml:space="preserve">а) сказки; б) легенды; в) песни. </w:t>
      </w:r>
    </w:p>
    <w:p w:rsidR="004631EE" w:rsidRPr="004631EE" w:rsidRDefault="004631EE" w:rsidP="004631EE">
      <w:pPr>
        <w:jc w:val="both"/>
        <w:rPr>
          <w:b/>
          <w:bCs/>
        </w:rPr>
      </w:pPr>
      <w:r w:rsidRPr="004631EE">
        <w:t>2</w:t>
      </w:r>
      <w:r w:rsidRPr="004631EE">
        <w:rPr>
          <w:b/>
          <w:bCs/>
        </w:rPr>
        <w:t>.Образ какого был излюбленным в донском</w:t>
      </w:r>
    </w:p>
    <w:p w:rsidR="004631EE" w:rsidRPr="004631EE" w:rsidRDefault="004631EE" w:rsidP="004631EE">
      <w:pPr>
        <w:jc w:val="both"/>
      </w:pPr>
      <w:r w:rsidRPr="004631EE">
        <w:rPr>
          <w:b/>
          <w:bCs/>
        </w:rPr>
        <w:t>казачьем фольклоре?</w:t>
      </w:r>
    </w:p>
    <w:p w:rsidR="004631EE" w:rsidRPr="004631EE" w:rsidRDefault="004631EE" w:rsidP="004631EE">
      <w:pPr>
        <w:jc w:val="both"/>
      </w:pPr>
      <w:r w:rsidRPr="004631EE">
        <w:t xml:space="preserve">а) Петр </w:t>
      </w:r>
      <w:r w:rsidRPr="004631EE">
        <w:rPr>
          <w:lang w:val="en-US"/>
        </w:rPr>
        <w:t>I</w:t>
      </w:r>
      <w:r w:rsidRPr="004631EE">
        <w:t>; б) Иван Грозный; в) Александр 1.</w:t>
      </w:r>
    </w:p>
    <w:p w:rsidR="004631EE" w:rsidRPr="004631EE" w:rsidRDefault="004631EE" w:rsidP="004631EE">
      <w:pPr>
        <w:jc w:val="both"/>
        <w:rPr>
          <w:b/>
          <w:bCs/>
        </w:rPr>
      </w:pPr>
      <w:r w:rsidRPr="004631EE">
        <w:rPr>
          <w:b/>
          <w:bCs/>
        </w:rPr>
        <w:t>3.какое произведение донского писателя-историка Д. Мордовцева схоже по содержанию и оценки героев с поэмой Пушкина «Полтава»?</w:t>
      </w:r>
    </w:p>
    <w:p w:rsidR="004631EE" w:rsidRPr="004631EE" w:rsidRDefault="004631EE" w:rsidP="004631EE">
      <w:pPr>
        <w:jc w:val="both"/>
      </w:pPr>
      <w:r w:rsidRPr="004631EE">
        <w:t>а) »царь и гетман»;  б) «Великий раскол»;   в) «Двенадцатый год».</w:t>
      </w:r>
    </w:p>
    <w:p w:rsidR="004631EE" w:rsidRPr="004631EE" w:rsidRDefault="004631EE" w:rsidP="004631EE">
      <w:pPr>
        <w:jc w:val="both"/>
        <w:rPr>
          <w:b/>
          <w:bCs/>
        </w:rPr>
      </w:pPr>
      <w:r w:rsidRPr="004631EE">
        <w:rPr>
          <w:b/>
          <w:bCs/>
        </w:rPr>
        <w:t>4.Именем какого святого была названа крепость, возведённая недалеко от устья Дона, рядом с Темерницкой таможней?</w:t>
      </w:r>
    </w:p>
    <w:p w:rsidR="004631EE" w:rsidRPr="004631EE" w:rsidRDefault="004631EE" w:rsidP="004631EE">
      <w:pPr>
        <w:jc w:val="both"/>
      </w:pPr>
      <w:r w:rsidRPr="004631EE">
        <w:t xml:space="preserve"> а)Пётр </w:t>
      </w:r>
      <w:r w:rsidRPr="004631EE">
        <w:rPr>
          <w:lang w:val="en-US"/>
        </w:rPr>
        <w:t>I</w:t>
      </w:r>
      <w:r w:rsidRPr="004631EE">
        <w:t xml:space="preserve"> ; б) Сергий Радонежский ; в) Дмитрий Ростовский.</w:t>
      </w:r>
    </w:p>
    <w:p w:rsidR="004631EE" w:rsidRPr="004631EE" w:rsidRDefault="004631EE" w:rsidP="004631EE">
      <w:pPr>
        <w:jc w:val="both"/>
        <w:rPr>
          <w:b/>
          <w:bCs/>
        </w:rPr>
      </w:pPr>
      <w:r w:rsidRPr="004631EE">
        <w:rPr>
          <w:b/>
          <w:bCs/>
        </w:rPr>
        <w:t>5.Какой поэт-классик, живший в 16 веке в Азове стал одним из прототипов Тараса Бульбы?</w:t>
      </w:r>
    </w:p>
    <w:p w:rsidR="004631EE" w:rsidRPr="004631EE" w:rsidRDefault="004631EE" w:rsidP="004631EE">
      <w:pPr>
        <w:jc w:val="both"/>
      </w:pPr>
      <w:r w:rsidRPr="004631EE">
        <w:t>а) Ашим Сикалиев;  б) Досмамбет;   в)Владимир Маномах.</w:t>
      </w:r>
    </w:p>
    <w:p w:rsidR="004631EE" w:rsidRPr="004631EE" w:rsidRDefault="004631EE" w:rsidP="004631EE">
      <w:pPr>
        <w:jc w:val="both"/>
        <w:rPr>
          <w:b/>
          <w:bCs/>
        </w:rPr>
      </w:pPr>
      <w:r w:rsidRPr="004631EE">
        <w:rPr>
          <w:b/>
          <w:bCs/>
        </w:rPr>
        <w:t>6.Как называется роман Е.А.Салиаса де Туркемира, написанный помотивам разбойных легенд?</w:t>
      </w:r>
    </w:p>
    <w:p w:rsidR="004631EE" w:rsidRPr="004631EE" w:rsidRDefault="004631EE" w:rsidP="004631EE">
      <w:pPr>
        <w:jc w:val="both"/>
      </w:pPr>
      <w:r w:rsidRPr="004631EE">
        <w:t>а) «Атаман Устя»;   б) «Братья Орловы»;   в) «Пугачёвцы».</w:t>
      </w:r>
    </w:p>
    <w:p w:rsidR="004631EE" w:rsidRPr="004631EE" w:rsidRDefault="004631EE" w:rsidP="004631EE">
      <w:pPr>
        <w:jc w:val="both"/>
      </w:pPr>
      <w:r w:rsidRPr="004631EE">
        <w:rPr>
          <w:b/>
          <w:bCs/>
        </w:rPr>
        <w:t>7.К традициям какого писателя 19в. близка автобиографическая повесть донсо писателя-казака Н.Келина «Душа на родине»?</w:t>
      </w:r>
    </w:p>
    <w:p w:rsidR="004631EE" w:rsidRPr="004631EE" w:rsidRDefault="004631EE" w:rsidP="004631EE">
      <w:pPr>
        <w:jc w:val="both"/>
      </w:pPr>
      <w:r w:rsidRPr="004631EE">
        <w:t>а)Н.Гарин-Михайловский;  б)В.Астафьев;   в)Л.Н.Толстой.</w:t>
      </w:r>
    </w:p>
    <w:p w:rsidR="004631EE" w:rsidRPr="004631EE" w:rsidRDefault="004631EE" w:rsidP="004631EE">
      <w:pPr>
        <w:jc w:val="both"/>
        <w:rPr>
          <w:b/>
          <w:bCs/>
        </w:rPr>
      </w:pPr>
      <w:r w:rsidRPr="004631EE">
        <w:rPr>
          <w:b/>
          <w:bCs/>
        </w:rPr>
        <w:t>8.К какому жанру относится произведение В.Закруткина «Слово о бессловесном»?</w:t>
      </w:r>
    </w:p>
    <w:p w:rsidR="004631EE" w:rsidRPr="004631EE" w:rsidRDefault="004631EE" w:rsidP="004631EE">
      <w:pPr>
        <w:jc w:val="both"/>
      </w:pPr>
      <w:r w:rsidRPr="004631EE">
        <w:t>а)повесть;      б)рассказ;    в)очерк.</w:t>
      </w:r>
    </w:p>
    <w:p w:rsidR="004631EE" w:rsidRPr="004631EE" w:rsidRDefault="004631EE" w:rsidP="004631EE">
      <w:pPr>
        <w:jc w:val="both"/>
        <w:rPr>
          <w:b/>
          <w:bCs/>
        </w:rPr>
      </w:pPr>
      <w:r w:rsidRPr="004631EE">
        <w:rPr>
          <w:b/>
          <w:bCs/>
        </w:rPr>
        <w:t>9.Какой темой объединены ст-ния А.Софронова «Тёплая вода» и А.Гаркакерьяна «В моей придонской стороне»?</w:t>
      </w:r>
    </w:p>
    <w:p w:rsidR="004631EE" w:rsidRPr="004631EE" w:rsidRDefault="004631EE" w:rsidP="004631EE">
      <w:pPr>
        <w:jc w:val="both"/>
      </w:pPr>
      <w:r w:rsidRPr="004631EE">
        <w:t>а)тема донской природы ; б)тема Родины;  в)тема любви.</w:t>
      </w:r>
    </w:p>
    <w:p w:rsidR="004631EE" w:rsidRPr="004631EE" w:rsidRDefault="004631EE" w:rsidP="004631EE">
      <w:pPr>
        <w:jc w:val="both"/>
        <w:rPr>
          <w:b/>
          <w:bCs/>
        </w:rPr>
      </w:pPr>
      <w:r w:rsidRPr="004631EE">
        <w:rPr>
          <w:b/>
          <w:bCs/>
        </w:rPr>
        <w:t>10.Какому событию В.О.войны посвящено ст-ние А.Твардовского «Бойцу южного фронта»?</w:t>
      </w:r>
    </w:p>
    <w:p w:rsidR="004631EE" w:rsidRPr="004631EE" w:rsidRDefault="004631EE" w:rsidP="004631EE">
      <w:pPr>
        <w:jc w:val="both"/>
      </w:pPr>
      <w:r w:rsidRPr="004631EE">
        <w:t>а)освобождению Москвы;  б)освобождению Ростова;  в)взятию Берлина.</w:t>
      </w:r>
    </w:p>
    <w:p w:rsidR="004631EE" w:rsidRPr="004631EE" w:rsidRDefault="004631EE" w:rsidP="004631EE">
      <w:pPr>
        <w:jc w:val="both"/>
        <w:rPr>
          <w:b/>
          <w:bCs/>
        </w:rPr>
      </w:pPr>
      <w:r w:rsidRPr="004631EE">
        <w:rPr>
          <w:b/>
          <w:bCs/>
        </w:rPr>
        <w:t>11.Какое произведение прочитанное в этом году понравилось больше остальных? Почему?</w:t>
      </w:r>
    </w:p>
    <w:p w:rsidR="004631EE" w:rsidRPr="004631EE" w:rsidRDefault="004631EE" w:rsidP="004631EE">
      <w:pPr>
        <w:spacing w:line="276" w:lineRule="auto"/>
        <w:jc w:val="center"/>
        <w:rPr>
          <w:bCs/>
          <w:iCs/>
        </w:rPr>
      </w:pPr>
    </w:p>
    <w:p w:rsidR="004631EE" w:rsidRPr="004631EE" w:rsidRDefault="004631EE" w:rsidP="004631EE">
      <w:pPr>
        <w:spacing w:line="276" w:lineRule="auto"/>
        <w:jc w:val="center"/>
        <w:rPr>
          <w:b/>
          <w:bCs/>
          <w:iCs/>
        </w:rPr>
      </w:pPr>
      <w:r w:rsidRPr="004631EE">
        <w:rPr>
          <w:b/>
          <w:bCs/>
          <w:iCs/>
        </w:rPr>
        <w:t>ТЕСТ</w:t>
      </w:r>
    </w:p>
    <w:p w:rsidR="004631EE" w:rsidRPr="004631EE" w:rsidRDefault="004631EE" w:rsidP="004631EE">
      <w:pPr>
        <w:spacing w:line="276" w:lineRule="auto"/>
        <w:jc w:val="center"/>
        <w:rPr>
          <w:bCs/>
          <w:iCs/>
        </w:rPr>
      </w:pPr>
    </w:p>
    <w:p w:rsidR="004631EE" w:rsidRPr="004631EE" w:rsidRDefault="004631EE" w:rsidP="004631EE">
      <w:pPr>
        <w:spacing w:line="276" w:lineRule="auto"/>
        <w:rPr>
          <w:b/>
          <w:bCs/>
          <w:i/>
          <w:iCs/>
        </w:rPr>
      </w:pPr>
      <w:r w:rsidRPr="004631EE">
        <w:rPr>
          <w:b/>
          <w:bCs/>
          <w:i/>
          <w:iCs/>
        </w:rPr>
        <w:t>1.Она сопутствовала казаку на протяжении всей жизни.В ней рассказывалось о героях – донцах,выражалась страстная любовь к главной реке родного края и его природе.</w:t>
      </w:r>
    </w:p>
    <w:p w:rsidR="004631EE" w:rsidRPr="004631EE" w:rsidRDefault="004631EE" w:rsidP="004631EE">
      <w:pPr>
        <w:spacing w:line="276" w:lineRule="auto"/>
        <w:rPr>
          <w:bCs/>
          <w:iCs/>
        </w:rPr>
      </w:pPr>
      <w:r w:rsidRPr="004631EE">
        <w:rPr>
          <w:bCs/>
          <w:iCs/>
        </w:rPr>
        <w:t>А)сабля   б)сказка   в)песня</w:t>
      </w:r>
    </w:p>
    <w:p w:rsidR="004631EE" w:rsidRPr="004631EE" w:rsidRDefault="004631EE" w:rsidP="004631EE">
      <w:pPr>
        <w:spacing w:line="276" w:lineRule="auto"/>
        <w:rPr>
          <w:b/>
          <w:bCs/>
          <w:i/>
          <w:iCs/>
        </w:rPr>
      </w:pPr>
      <w:r w:rsidRPr="004631EE">
        <w:rPr>
          <w:b/>
          <w:bCs/>
          <w:i/>
          <w:iCs/>
        </w:rPr>
        <w:t>2.Донские казачьи песни отличались:</w:t>
      </w:r>
    </w:p>
    <w:p w:rsidR="004631EE" w:rsidRPr="004631EE" w:rsidRDefault="004631EE" w:rsidP="004631EE">
      <w:pPr>
        <w:spacing w:line="276" w:lineRule="auto"/>
        <w:rPr>
          <w:bCs/>
          <w:iCs/>
        </w:rPr>
      </w:pPr>
      <w:r w:rsidRPr="004631EE">
        <w:rPr>
          <w:bCs/>
          <w:iCs/>
        </w:rPr>
        <w:lastRenderedPageBreak/>
        <w:t>А)большим обьёмом   б)жанровым разнообразием   в)узкой тематикой</w:t>
      </w:r>
    </w:p>
    <w:p w:rsidR="004631EE" w:rsidRPr="004631EE" w:rsidRDefault="004631EE" w:rsidP="004631EE">
      <w:pPr>
        <w:spacing w:line="276" w:lineRule="auto"/>
        <w:rPr>
          <w:b/>
          <w:bCs/>
          <w:i/>
          <w:iCs/>
        </w:rPr>
      </w:pPr>
      <w:r w:rsidRPr="004631EE">
        <w:rPr>
          <w:b/>
          <w:bCs/>
          <w:i/>
          <w:iCs/>
        </w:rPr>
        <w:t>3.Жанр песни «Ермак у Ивана грозного»-</w:t>
      </w:r>
    </w:p>
    <w:p w:rsidR="004631EE" w:rsidRPr="004631EE" w:rsidRDefault="004631EE" w:rsidP="004631EE">
      <w:pPr>
        <w:spacing w:line="276" w:lineRule="auto"/>
        <w:rPr>
          <w:bCs/>
          <w:iCs/>
        </w:rPr>
      </w:pPr>
      <w:r w:rsidRPr="004631EE">
        <w:rPr>
          <w:bCs/>
          <w:iCs/>
        </w:rPr>
        <w:t>А)историческая   б)свадебная   в)колыбельная</w:t>
      </w:r>
    </w:p>
    <w:p w:rsidR="004631EE" w:rsidRPr="004631EE" w:rsidRDefault="004631EE" w:rsidP="004631EE">
      <w:pPr>
        <w:spacing w:line="276" w:lineRule="auto"/>
        <w:rPr>
          <w:b/>
          <w:bCs/>
          <w:i/>
          <w:iCs/>
        </w:rPr>
      </w:pPr>
      <w:r w:rsidRPr="004631EE">
        <w:rPr>
          <w:b/>
          <w:bCs/>
          <w:i/>
          <w:iCs/>
        </w:rPr>
        <w:t>4.К бытовому жанру относится песня-</w:t>
      </w:r>
    </w:p>
    <w:p w:rsidR="004631EE" w:rsidRPr="004631EE" w:rsidRDefault="004631EE" w:rsidP="004631EE">
      <w:pPr>
        <w:spacing w:line="276" w:lineRule="auto"/>
        <w:rPr>
          <w:bCs/>
          <w:iCs/>
        </w:rPr>
      </w:pPr>
      <w:r w:rsidRPr="004631EE">
        <w:rPr>
          <w:bCs/>
          <w:iCs/>
        </w:rPr>
        <w:t>А)«Душа добрый конь»   б) «При лужку»   в) «Пугачёв пойман»</w:t>
      </w:r>
    </w:p>
    <w:p w:rsidR="004631EE" w:rsidRPr="004631EE" w:rsidRDefault="004631EE" w:rsidP="004631EE">
      <w:pPr>
        <w:spacing w:line="276" w:lineRule="auto"/>
        <w:rPr>
          <w:b/>
          <w:bCs/>
          <w:i/>
          <w:iCs/>
        </w:rPr>
      </w:pPr>
      <w:r w:rsidRPr="004631EE">
        <w:rPr>
          <w:b/>
          <w:bCs/>
          <w:i/>
          <w:iCs/>
        </w:rPr>
        <w:t>5.Какое стихотворение А.Туроверова имеет среди донского казачьего фольклора близкие по содержанию и форме песни?</w:t>
      </w:r>
    </w:p>
    <w:p w:rsidR="004631EE" w:rsidRPr="004631EE" w:rsidRDefault="004631EE" w:rsidP="004631EE">
      <w:pPr>
        <w:spacing w:line="276" w:lineRule="auto"/>
        <w:rPr>
          <w:bCs/>
          <w:iCs/>
        </w:rPr>
      </w:pPr>
      <w:r w:rsidRPr="004631EE">
        <w:rPr>
          <w:bCs/>
          <w:iCs/>
        </w:rPr>
        <w:t>А)Конь боевой с походным вьюнком   б)Много лет Войску Донскому   в)На степной степи</w:t>
      </w:r>
    </w:p>
    <w:p w:rsidR="004631EE" w:rsidRPr="004631EE" w:rsidRDefault="004631EE" w:rsidP="004631EE">
      <w:pPr>
        <w:spacing w:line="276" w:lineRule="auto"/>
        <w:rPr>
          <w:b/>
          <w:bCs/>
          <w:i/>
          <w:iCs/>
        </w:rPr>
      </w:pPr>
      <w:r w:rsidRPr="004631EE">
        <w:rPr>
          <w:b/>
          <w:bCs/>
          <w:i/>
          <w:iCs/>
        </w:rPr>
        <w:t>6.Автор песни «Донцы - молодцы»</w:t>
      </w:r>
    </w:p>
    <w:p w:rsidR="004631EE" w:rsidRPr="004631EE" w:rsidRDefault="004631EE" w:rsidP="004631EE">
      <w:pPr>
        <w:spacing w:line="276" w:lineRule="auto"/>
        <w:rPr>
          <w:bCs/>
          <w:iCs/>
        </w:rPr>
      </w:pPr>
      <w:r w:rsidRPr="004631EE">
        <w:rPr>
          <w:bCs/>
          <w:iCs/>
        </w:rPr>
        <w:t>А)Н.Шатров   б)Народ   в)Д.Садовников</w:t>
      </w:r>
    </w:p>
    <w:p w:rsidR="004631EE" w:rsidRPr="004631EE" w:rsidRDefault="004631EE" w:rsidP="004631EE">
      <w:pPr>
        <w:spacing w:line="276" w:lineRule="auto"/>
        <w:rPr>
          <w:b/>
          <w:bCs/>
          <w:i/>
          <w:iCs/>
        </w:rPr>
      </w:pPr>
      <w:r w:rsidRPr="004631EE">
        <w:rPr>
          <w:b/>
          <w:bCs/>
          <w:i/>
          <w:iCs/>
        </w:rPr>
        <w:t>7.Гимн Войска Донского начинается…</w:t>
      </w:r>
    </w:p>
    <w:p w:rsidR="004631EE" w:rsidRPr="004631EE" w:rsidRDefault="004631EE" w:rsidP="004631EE">
      <w:pPr>
        <w:spacing w:line="276" w:lineRule="auto"/>
        <w:rPr>
          <w:bCs/>
          <w:iCs/>
        </w:rPr>
      </w:pPr>
      <w:r w:rsidRPr="004631EE">
        <w:rPr>
          <w:bCs/>
          <w:iCs/>
        </w:rPr>
        <w:t>А)Как ты,батюшка,славный тихий Дон…   б)Честь продедов – атаманов…   в)Всколыхнулся,взволновался…</w:t>
      </w:r>
    </w:p>
    <w:p w:rsidR="004631EE" w:rsidRPr="004631EE" w:rsidRDefault="004631EE" w:rsidP="004631EE">
      <w:pPr>
        <w:spacing w:line="276" w:lineRule="auto"/>
        <w:rPr>
          <w:b/>
          <w:bCs/>
          <w:i/>
          <w:iCs/>
        </w:rPr>
      </w:pPr>
      <w:r w:rsidRPr="004631EE">
        <w:rPr>
          <w:b/>
          <w:bCs/>
          <w:i/>
          <w:iCs/>
        </w:rPr>
        <w:t>8.На их общее происхождение указывает древнее название представителей понизовой вольницы,ведущей свою родословную от Черкесии:</w:t>
      </w:r>
    </w:p>
    <w:p w:rsidR="004631EE" w:rsidRPr="004631EE" w:rsidRDefault="004631EE" w:rsidP="004631EE">
      <w:pPr>
        <w:spacing w:line="276" w:lineRule="auto"/>
        <w:rPr>
          <w:bCs/>
          <w:iCs/>
        </w:rPr>
      </w:pPr>
      <w:r w:rsidRPr="004631EE">
        <w:rPr>
          <w:bCs/>
          <w:iCs/>
        </w:rPr>
        <w:t>А)казачество Дона и Украины   б)казачество Дона и Кубани   в)казачество Украины и Кубани</w:t>
      </w:r>
    </w:p>
    <w:p w:rsidR="004631EE" w:rsidRPr="004631EE" w:rsidRDefault="004631EE" w:rsidP="004631EE">
      <w:pPr>
        <w:spacing w:line="276" w:lineRule="auto"/>
        <w:rPr>
          <w:b/>
          <w:bCs/>
          <w:i/>
          <w:iCs/>
        </w:rPr>
      </w:pPr>
      <w:r w:rsidRPr="004631EE">
        <w:rPr>
          <w:b/>
          <w:bCs/>
          <w:i/>
          <w:iCs/>
        </w:rPr>
        <w:t>9.Какой мотив стал распространённым как среди донцов и запорожцев,так и среди кубанских казаков?</w:t>
      </w:r>
    </w:p>
    <w:p w:rsidR="004631EE" w:rsidRPr="004631EE" w:rsidRDefault="004631EE" w:rsidP="004631EE">
      <w:pPr>
        <w:spacing w:line="276" w:lineRule="auto"/>
        <w:rPr>
          <w:bCs/>
          <w:iCs/>
        </w:rPr>
      </w:pPr>
      <w:r w:rsidRPr="004631EE">
        <w:rPr>
          <w:bCs/>
          <w:iCs/>
        </w:rPr>
        <w:t>А)казак и конь   б)река Дон и казак   в)природа и казак</w:t>
      </w:r>
    </w:p>
    <w:p w:rsidR="004631EE" w:rsidRPr="004631EE" w:rsidRDefault="004631EE" w:rsidP="004631EE">
      <w:pPr>
        <w:spacing w:line="276" w:lineRule="auto"/>
        <w:rPr>
          <w:b/>
          <w:bCs/>
          <w:i/>
          <w:iCs/>
        </w:rPr>
      </w:pPr>
      <w:r w:rsidRPr="004631EE">
        <w:rPr>
          <w:b/>
          <w:bCs/>
          <w:i/>
          <w:iCs/>
        </w:rPr>
        <w:t>10.Повесть М.Никулина «Погожая осень»посвящена собирателю донских песен</w:t>
      </w:r>
    </w:p>
    <w:p w:rsidR="004631EE" w:rsidRPr="004631EE" w:rsidRDefault="004631EE" w:rsidP="004631EE">
      <w:pPr>
        <w:spacing w:line="276" w:lineRule="auto"/>
        <w:rPr>
          <w:bCs/>
          <w:iCs/>
        </w:rPr>
      </w:pPr>
      <w:r w:rsidRPr="004631EE">
        <w:rPr>
          <w:bCs/>
          <w:iCs/>
        </w:rPr>
        <w:t>А)И.Варавва   б))А.Листопадову   в)И.Рокачёву – Вёшенскому</w:t>
      </w:r>
    </w:p>
    <w:p w:rsidR="004631EE" w:rsidRPr="004631EE" w:rsidRDefault="004631EE" w:rsidP="004631EE">
      <w:pPr>
        <w:spacing w:line="276" w:lineRule="auto"/>
        <w:rPr>
          <w:b/>
          <w:bCs/>
          <w:i/>
          <w:iCs/>
        </w:rPr>
      </w:pPr>
      <w:r w:rsidRPr="004631EE">
        <w:rPr>
          <w:b/>
          <w:bCs/>
          <w:i/>
          <w:iCs/>
        </w:rPr>
        <w:t>11.Казак Емеля из казачьей легенды «Про Пугача»хотел найти:</w:t>
      </w:r>
    </w:p>
    <w:p w:rsidR="004631EE" w:rsidRPr="004631EE" w:rsidRDefault="004631EE" w:rsidP="004631EE">
      <w:pPr>
        <w:spacing w:line="276" w:lineRule="auto"/>
        <w:rPr>
          <w:bCs/>
          <w:iCs/>
        </w:rPr>
      </w:pPr>
      <w:r w:rsidRPr="004631EE">
        <w:rPr>
          <w:bCs/>
          <w:iCs/>
        </w:rPr>
        <w:t>А)скатерть – самобранку   б)шапку – невидимку   в)шашку – саморубку</w:t>
      </w:r>
    </w:p>
    <w:p w:rsidR="004631EE" w:rsidRPr="004631EE" w:rsidRDefault="004631EE" w:rsidP="004631EE">
      <w:pPr>
        <w:spacing w:line="276" w:lineRule="auto"/>
        <w:rPr>
          <w:b/>
          <w:bCs/>
          <w:i/>
          <w:iCs/>
        </w:rPr>
      </w:pPr>
      <w:r w:rsidRPr="004631EE">
        <w:rPr>
          <w:b/>
          <w:bCs/>
          <w:i/>
          <w:iCs/>
        </w:rPr>
        <w:t>12.Его называли «Донской Дюма»</w:t>
      </w:r>
    </w:p>
    <w:p w:rsidR="004631EE" w:rsidRPr="004631EE" w:rsidRDefault="004631EE" w:rsidP="004631EE">
      <w:pPr>
        <w:spacing w:line="276" w:lineRule="auto"/>
        <w:rPr>
          <w:bCs/>
          <w:iCs/>
        </w:rPr>
      </w:pPr>
      <w:r w:rsidRPr="004631EE">
        <w:rPr>
          <w:bCs/>
          <w:iCs/>
        </w:rPr>
        <w:t>А)Д.Мордовцев   б)Д.Петров   в)Н.Келин</w:t>
      </w:r>
    </w:p>
    <w:p w:rsidR="004631EE" w:rsidRPr="004631EE" w:rsidRDefault="004631EE" w:rsidP="004631EE">
      <w:pPr>
        <w:spacing w:line="276" w:lineRule="auto"/>
        <w:rPr>
          <w:b/>
          <w:bCs/>
          <w:i/>
          <w:iCs/>
        </w:rPr>
      </w:pPr>
      <w:r w:rsidRPr="004631EE">
        <w:rPr>
          <w:b/>
          <w:bCs/>
          <w:i/>
          <w:iCs/>
        </w:rPr>
        <w:t>13.Роман Д.Мордовцева «Великий раскол» был опубликован в…</w:t>
      </w:r>
    </w:p>
    <w:p w:rsidR="004631EE" w:rsidRPr="004631EE" w:rsidRDefault="004631EE" w:rsidP="004631EE">
      <w:pPr>
        <w:spacing w:line="276" w:lineRule="auto"/>
        <w:rPr>
          <w:bCs/>
          <w:iCs/>
        </w:rPr>
      </w:pPr>
      <w:r w:rsidRPr="004631EE">
        <w:rPr>
          <w:bCs/>
          <w:iCs/>
        </w:rPr>
        <w:t>А)1683 году   б)1818 году   в)1905 году</w:t>
      </w:r>
    </w:p>
    <w:p w:rsidR="004631EE" w:rsidRPr="004631EE" w:rsidRDefault="004631EE" w:rsidP="004631EE">
      <w:pPr>
        <w:spacing w:line="276" w:lineRule="auto"/>
        <w:rPr>
          <w:b/>
          <w:bCs/>
          <w:i/>
          <w:iCs/>
        </w:rPr>
      </w:pPr>
      <w:r w:rsidRPr="004631EE">
        <w:rPr>
          <w:b/>
          <w:bCs/>
          <w:i/>
          <w:iCs/>
        </w:rPr>
        <w:t>14.В качестве стойкого народного заступника в романе «Великий раскол»выступает…</w:t>
      </w:r>
    </w:p>
    <w:p w:rsidR="004631EE" w:rsidRPr="004631EE" w:rsidRDefault="004631EE" w:rsidP="004631EE">
      <w:pPr>
        <w:spacing w:line="276" w:lineRule="auto"/>
        <w:rPr>
          <w:bCs/>
          <w:iCs/>
        </w:rPr>
      </w:pPr>
      <w:r w:rsidRPr="004631EE">
        <w:rPr>
          <w:bCs/>
          <w:iCs/>
        </w:rPr>
        <w:t>А)Степан Разин   б)Е.Пугачёв   б)Кондратий Булава</w:t>
      </w:r>
    </w:p>
    <w:p w:rsidR="004631EE" w:rsidRPr="004631EE" w:rsidRDefault="004631EE" w:rsidP="004631EE">
      <w:pPr>
        <w:spacing w:line="276" w:lineRule="auto"/>
        <w:rPr>
          <w:b/>
          <w:bCs/>
          <w:i/>
          <w:iCs/>
        </w:rPr>
      </w:pPr>
      <w:r w:rsidRPr="004631EE">
        <w:rPr>
          <w:b/>
          <w:bCs/>
          <w:i/>
          <w:iCs/>
        </w:rPr>
        <w:t>15.Поэма А.Пушкина рассказ Л.Толстого и глава романа Д.Мордовцева имеют одинаковые названия</w:t>
      </w:r>
    </w:p>
    <w:p w:rsidR="004631EE" w:rsidRPr="004631EE" w:rsidRDefault="004631EE" w:rsidP="004631EE">
      <w:pPr>
        <w:spacing w:line="276" w:lineRule="auto"/>
        <w:rPr>
          <w:bCs/>
          <w:iCs/>
        </w:rPr>
      </w:pPr>
      <w:r w:rsidRPr="004631EE">
        <w:rPr>
          <w:bCs/>
          <w:iCs/>
        </w:rPr>
        <w:t>А)«Казаки»   б)«Кавказский пленник»   в)«Капитанская дочка»</w:t>
      </w:r>
    </w:p>
    <w:p w:rsidR="004631EE" w:rsidRPr="004631EE" w:rsidRDefault="004631EE" w:rsidP="004631EE">
      <w:pPr>
        <w:spacing w:line="276" w:lineRule="auto"/>
        <w:rPr>
          <w:b/>
          <w:bCs/>
          <w:i/>
          <w:iCs/>
        </w:rPr>
      </w:pPr>
      <w:r w:rsidRPr="004631EE">
        <w:rPr>
          <w:b/>
          <w:bCs/>
          <w:i/>
          <w:iCs/>
        </w:rPr>
        <w:t>16.Л.Толстой,вспоминая,как едва не замёрз в верхнедонских степях,написал рассказ</w:t>
      </w:r>
    </w:p>
    <w:p w:rsidR="004631EE" w:rsidRPr="004631EE" w:rsidRDefault="004631EE" w:rsidP="004631EE">
      <w:pPr>
        <w:spacing w:line="276" w:lineRule="auto"/>
        <w:rPr>
          <w:bCs/>
          <w:iCs/>
        </w:rPr>
      </w:pPr>
      <w:r w:rsidRPr="004631EE">
        <w:rPr>
          <w:bCs/>
          <w:iCs/>
        </w:rPr>
        <w:t>А) «Шат и Дон»   б) «Война и мир»   в) «Метель»</w:t>
      </w:r>
    </w:p>
    <w:p w:rsidR="004631EE" w:rsidRPr="004631EE" w:rsidRDefault="004631EE" w:rsidP="004631EE">
      <w:pPr>
        <w:spacing w:line="276" w:lineRule="auto"/>
        <w:rPr>
          <w:b/>
          <w:bCs/>
          <w:i/>
          <w:iCs/>
        </w:rPr>
      </w:pPr>
      <w:r w:rsidRPr="004631EE">
        <w:rPr>
          <w:b/>
          <w:bCs/>
          <w:i/>
          <w:iCs/>
        </w:rPr>
        <w:t xml:space="preserve"> 17.«Вся история сделана Донскими казаками»,- утверждал…</w:t>
      </w:r>
    </w:p>
    <w:p w:rsidR="004631EE" w:rsidRPr="004631EE" w:rsidRDefault="004631EE" w:rsidP="004631EE">
      <w:pPr>
        <w:spacing w:line="276" w:lineRule="auto"/>
        <w:rPr>
          <w:bCs/>
          <w:iCs/>
        </w:rPr>
      </w:pPr>
      <w:r w:rsidRPr="004631EE">
        <w:rPr>
          <w:bCs/>
          <w:iCs/>
        </w:rPr>
        <w:t>А)Л.Толстой   б)А.Пушкин   в)М.Лермонтов</w:t>
      </w:r>
    </w:p>
    <w:p w:rsidR="004631EE" w:rsidRPr="004631EE" w:rsidRDefault="004631EE" w:rsidP="004631EE">
      <w:pPr>
        <w:spacing w:line="276" w:lineRule="auto"/>
        <w:jc w:val="both"/>
        <w:rPr>
          <w:b/>
          <w:bCs/>
          <w:i/>
          <w:iCs/>
        </w:rPr>
      </w:pPr>
      <w:r w:rsidRPr="004631EE">
        <w:rPr>
          <w:b/>
          <w:bCs/>
          <w:i/>
          <w:iCs/>
        </w:rPr>
        <w:t>18.Роман в.Шукшина,имеющий донские страницы в творческой истории о Родине,называется…</w:t>
      </w:r>
    </w:p>
    <w:p w:rsidR="004631EE" w:rsidRPr="004631EE" w:rsidRDefault="004631EE" w:rsidP="004631EE">
      <w:pPr>
        <w:spacing w:line="276" w:lineRule="auto"/>
        <w:rPr>
          <w:bCs/>
          <w:iCs/>
        </w:rPr>
      </w:pPr>
      <w:r w:rsidRPr="004631EE">
        <w:rPr>
          <w:bCs/>
          <w:iCs/>
        </w:rPr>
        <w:t>А) «Разин на эшафоте»   б) «Я пришёл дать вам волю»   в) «Разин и царь»</w:t>
      </w:r>
    </w:p>
    <w:p w:rsidR="004631EE" w:rsidRPr="004631EE" w:rsidRDefault="004631EE" w:rsidP="004631EE">
      <w:pPr>
        <w:spacing w:line="276" w:lineRule="auto"/>
        <w:jc w:val="both"/>
        <w:rPr>
          <w:b/>
          <w:bCs/>
          <w:i/>
          <w:iCs/>
        </w:rPr>
      </w:pPr>
      <w:r w:rsidRPr="004631EE">
        <w:rPr>
          <w:b/>
          <w:bCs/>
          <w:i/>
          <w:iCs/>
        </w:rPr>
        <w:t>19.Его стихи,по выражению самого автора – «Это горячие толчки сердца,наполненные любовью к Родине»</w:t>
      </w:r>
    </w:p>
    <w:p w:rsidR="004631EE" w:rsidRPr="004631EE" w:rsidRDefault="004631EE" w:rsidP="004631EE">
      <w:pPr>
        <w:spacing w:line="276" w:lineRule="auto"/>
        <w:rPr>
          <w:bCs/>
          <w:iCs/>
        </w:rPr>
      </w:pPr>
      <w:r w:rsidRPr="004631EE">
        <w:rPr>
          <w:bCs/>
          <w:iCs/>
        </w:rPr>
        <w:t>А)Г.Кау   б)Т.Тридов   в)Р.Жак</w:t>
      </w:r>
    </w:p>
    <w:p w:rsidR="004631EE" w:rsidRPr="004631EE" w:rsidRDefault="004631EE" w:rsidP="004631EE">
      <w:pPr>
        <w:spacing w:line="276" w:lineRule="auto"/>
        <w:jc w:val="both"/>
        <w:rPr>
          <w:b/>
          <w:bCs/>
          <w:i/>
          <w:iCs/>
        </w:rPr>
      </w:pPr>
      <w:r w:rsidRPr="004631EE">
        <w:rPr>
          <w:b/>
          <w:bCs/>
          <w:i/>
          <w:iCs/>
        </w:rPr>
        <w:t>20.Это произведение В.Закруткина сравнивают с «Севастопольскими записками» Л.Толстого и «Василием Тёркиным» А.Твардовского</w:t>
      </w:r>
    </w:p>
    <w:p w:rsidR="004631EE" w:rsidRPr="004631EE" w:rsidRDefault="004631EE" w:rsidP="004631EE">
      <w:pPr>
        <w:spacing w:line="276" w:lineRule="auto"/>
        <w:rPr>
          <w:bCs/>
          <w:iCs/>
        </w:rPr>
      </w:pPr>
      <w:r w:rsidRPr="004631EE">
        <w:rPr>
          <w:bCs/>
          <w:iCs/>
        </w:rPr>
        <w:lastRenderedPageBreak/>
        <w:t>А) «Кавказские записки»   б) «Слово о бессловесном»   в) «Подсолнух»</w:t>
      </w:r>
    </w:p>
    <w:p w:rsidR="004631EE" w:rsidRPr="004631EE" w:rsidRDefault="004631EE" w:rsidP="004631EE">
      <w:pPr>
        <w:spacing w:line="276" w:lineRule="auto"/>
        <w:jc w:val="both"/>
        <w:rPr>
          <w:b/>
          <w:bCs/>
          <w:i/>
          <w:iCs/>
        </w:rPr>
      </w:pPr>
      <w:r w:rsidRPr="004631EE">
        <w:rPr>
          <w:b/>
          <w:bCs/>
          <w:i/>
          <w:iCs/>
        </w:rPr>
        <w:t>21.Современные поэты донского края:</w:t>
      </w:r>
    </w:p>
    <w:p w:rsidR="004631EE" w:rsidRPr="004631EE" w:rsidRDefault="004631EE" w:rsidP="004631EE">
      <w:pPr>
        <w:spacing w:line="276" w:lineRule="auto"/>
        <w:rPr>
          <w:bCs/>
          <w:iCs/>
        </w:rPr>
      </w:pPr>
      <w:r w:rsidRPr="004631EE">
        <w:rPr>
          <w:bCs/>
          <w:iCs/>
        </w:rPr>
        <w:t>А)Б.Куликов,В.Фролов,И.Варвва   б)В.Гусев,А.Софронов,А.Гарнакерьян   в)Г.Кау,В.Гусев,В.Фролов</w:t>
      </w:r>
    </w:p>
    <w:p w:rsidR="004631EE" w:rsidRPr="004631EE" w:rsidRDefault="004631EE" w:rsidP="004631EE">
      <w:pPr>
        <w:rPr>
          <w:rFonts w:eastAsia="Calibri"/>
          <w:b/>
          <w:lang w:eastAsia="en-US"/>
        </w:rPr>
      </w:pPr>
    </w:p>
    <w:p w:rsidR="004631EE" w:rsidRPr="004631EE" w:rsidRDefault="004631EE" w:rsidP="004631EE">
      <w:pPr>
        <w:jc w:val="center"/>
        <w:rPr>
          <w:rFonts w:eastAsia="Calibri"/>
          <w:b/>
          <w:lang w:eastAsia="en-US"/>
        </w:rPr>
      </w:pPr>
    </w:p>
    <w:p w:rsidR="004631EE" w:rsidRPr="004631EE" w:rsidRDefault="004631EE" w:rsidP="004631EE">
      <w:pPr>
        <w:jc w:val="center"/>
        <w:rPr>
          <w:rFonts w:eastAsia="Calibri"/>
          <w:b/>
          <w:lang w:eastAsia="en-US"/>
        </w:rPr>
      </w:pPr>
      <w:r w:rsidRPr="004631EE">
        <w:rPr>
          <w:rFonts w:eastAsia="Calibri"/>
          <w:b/>
          <w:lang w:eastAsia="en-US"/>
        </w:rPr>
        <w:t>ТЕСТ</w:t>
      </w:r>
    </w:p>
    <w:p w:rsidR="004631EE" w:rsidRPr="004631EE" w:rsidRDefault="004631EE" w:rsidP="004631EE">
      <w:pPr>
        <w:jc w:val="center"/>
        <w:rPr>
          <w:rFonts w:eastAsia="Calibri"/>
          <w:b/>
          <w:lang w:eastAsia="en-US"/>
        </w:rPr>
      </w:pPr>
    </w:p>
    <w:p w:rsidR="004631EE" w:rsidRPr="004631EE" w:rsidRDefault="004631EE" w:rsidP="004631EE">
      <w:pPr>
        <w:jc w:val="both"/>
        <w:rPr>
          <w:rFonts w:eastAsia="Calibri"/>
          <w:b/>
          <w:i/>
          <w:lang w:eastAsia="en-US"/>
        </w:rPr>
      </w:pPr>
      <w:r w:rsidRPr="004631EE">
        <w:rPr>
          <w:rFonts w:eastAsia="Calibri"/>
          <w:b/>
          <w:i/>
          <w:lang w:eastAsia="en-US"/>
        </w:rPr>
        <w:t>1.Как называется ода Г. Державина, посвящённая донцам и «вихрю-атаману»Платову?</w:t>
      </w:r>
    </w:p>
    <w:p w:rsidR="004631EE" w:rsidRPr="004631EE" w:rsidRDefault="004631EE" w:rsidP="004631EE">
      <w:pPr>
        <w:jc w:val="both"/>
        <w:rPr>
          <w:rFonts w:eastAsia="Calibri"/>
          <w:lang w:eastAsia="en-US"/>
        </w:rPr>
      </w:pPr>
      <w:r w:rsidRPr="004631EE">
        <w:rPr>
          <w:rFonts w:eastAsia="Calibri"/>
          <w:lang w:eastAsia="en-US"/>
        </w:rPr>
        <w:t>а) «Задонщина»  б) «Дмитрий Донской»  в) «Атаману и Войску Донскому»</w:t>
      </w:r>
    </w:p>
    <w:p w:rsidR="004631EE" w:rsidRPr="004631EE" w:rsidRDefault="004631EE" w:rsidP="004631EE">
      <w:pPr>
        <w:jc w:val="both"/>
        <w:rPr>
          <w:rFonts w:eastAsia="Calibri"/>
          <w:b/>
          <w:i/>
          <w:lang w:eastAsia="en-US"/>
        </w:rPr>
      </w:pPr>
      <w:r w:rsidRPr="004631EE">
        <w:rPr>
          <w:rFonts w:eastAsia="Calibri"/>
          <w:b/>
          <w:i/>
          <w:lang w:eastAsia="en-US"/>
        </w:rPr>
        <w:t>2.Каков жанр пр-ия В. Жуковского «Певец во стане русских воинов»</w:t>
      </w:r>
    </w:p>
    <w:p w:rsidR="004631EE" w:rsidRPr="004631EE" w:rsidRDefault="004631EE" w:rsidP="004631EE">
      <w:pPr>
        <w:jc w:val="both"/>
        <w:rPr>
          <w:rFonts w:eastAsia="Calibri"/>
          <w:lang w:eastAsia="en-US"/>
        </w:rPr>
      </w:pPr>
      <w:r w:rsidRPr="004631EE">
        <w:rPr>
          <w:rFonts w:eastAsia="Calibri"/>
          <w:lang w:eastAsia="en-US"/>
        </w:rPr>
        <w:t>А)роман    б)баллада     в)ода</w:t>
      </w:r>
    </w:p>
    <w:p w:rsidR="004631EE" w:rsidRPr="004631EE" w:rsidRDefault="004631EE" w:rsidP="004631EE">
      <w:pPr>
        <w:jc w:val="both"/>
        <w:rPr>
          <w:rFonts w:eastAsia="Calibri"/>
          <w:b/>
          <w:i/>
          <w:lang w:eastAsia="en-US"/>
        </w:rPr>
      </w:pPr>
      <w:r w:rsidRPr="004631EE">
        <w:rPr>
          <w:rFonts w:eastAsia="Calibri"/>
          <w:b/>
          <w:i/>
          <w:lang w:eastAsia="en-US"/>
        </w:rPr>
        <w:t>3.первый на Дону казак-поэт. Самоучка-историк, философ:</w:t>
      </w:r>
    </w:p>
    <w:p w:rsidR="004631EE" w:rsidRPr="004631EE" w:rsidRDefault="004631EE" w:rsidP="004631EE">
      <w:pPr>
        <w:jc w:val="both"/>
        <w:rPr>
          <w:rFonts w:eastAsia="Calibri"/>
          <w:lang w:eastAsia="en-US"/>
        </w:rPr>
      </w:pPr>
      <w:r w:rsidRPr="004631EE">
        <w:rPr>
          <w:rFonts w:eastAsia="Calibri"/>
          <w:lang w:eastAsia="en-US"/>
        </w:rPr>
        <w:t>А)Е. Кательников  б)Ф. Порошин    в)В. Гнутов</w:t>
      </w:r>
    </w:p>
    <w:p w:rsidR="004631EE" w:rsidRPr="004631EE" w:rsidRDefault="004631EE" w:rsidP="004631EE">
      <w:pPr>
        <w:jc w:val="both"/>
        <w:rPr>
          <w:rFonts w:eastAsia="Calibri"/>
          <w:b/>
          <w:i/>
          <w:lang w:eastAsia="en-US"/>
        </w:rPr>
      </w:pPr>
      <w:r w:rsidRPr="004631EE">
        <w:rPr>
          <w:rFonts w:eastAsia="Calibri"/>
          <w:b/>
          <w:i/>
          <w:lang w:eastAsia="en-US"/>
        </w:rPr>
        <w:t xml:space="preserve">4. Ст-ние, написанное юношей Пушкиным ещё в лицее и посвящено донцам, называется:   </w:t>
      </w:r>
    </w:p>
    <w:p w:rsidR="004631EE" w:rsidRPr="004631EE" w:rsidRDefault="004631EE" w:rsidP="004631EE">
      <w:pPr>
        <w:jc w:val="both"/>
        <w:rPr>
          <w:rFonts w:eastAsia="Calibri"/>
          <w:lang w:eastAsia="en-US"/>
        </w:rPr>
      </w:pPr>
      <w:r w:rsidRPr="004631EE">
        <w:rPr>
          <w:rFonts w:eastAsia="Calibri"/>
          <w:lang w:eastAsia="en-US"/>
        </w:rPr>
        <w:t>а) «Казак-стихотворец»  б) «Казак»   в) «Дон»</w:t>
      </w:r>
    </w:p>
    <w:p w:rsidR="004631EE" w:rsidRPr="004631EE" w:rsidRDefault="004631EE" w:rsidP="004631EE">
      <w:pPr>
        <w:jc w:val="both"/>
        <w:rPr>
          <w:rFonts w:eastAsia="Calibri"/>
          <w:b/>
          <w:i/>
          <w:lang w:eastAsia="en-US"/>
        </w:rPr>
      </w:pPr>
      <w:r w:rsidRPr="004631EE">
        <w:rPr>
          <w:rFonts w:eastAsia="Calibri"/>
          <w:b/>
          <w:i/>
          <w:lang w:eastAsia="en-US"/>
        </w:rPr>
        <w:t>5.Предтечей «Войны и мира» многие исследователи считают:</w:t>
      </w:r>
    </w:p>
    <w:p w:rsidR="004631EE" w:rsidRPr="004631EE" w:rsidRDefault="004631EE" w:rsidP="004631EE">
      <w:pPr>
        <w:jc w:val="both"/>
        <w:rPr>
          <w:rFonts w:eastAsia="Calibri"/>
          <w:lang w:eastAsia="en-US"/>
        </w:rPr>
      </w:pPr>
      <w:r w:rsidRPr="004631EE">
        <w:rPr>
          <w:rFonts w:eastAsia="Calibri"/>
          <w:lang w:eastAsia="en-US"/>
        </w:rPr>
        <w:t>А)повесть Я.Рыкачёва   б)пьесу А.Гладкова «Давным -давно»  в)пр-ние Н. Дуровой «Записки кавалерист-девицы»</w:t>
      </w:r>
    </w:p>
    <w:p w:rsidR="004631EE" w:rsidRPr="004631EE" w:rsidRDefault="004631EE" w:rsidP="004631EE">
      <w:pPr>
        <w:jc w:val="both"/>
        <w:rPr>
          <w:rFonts w:eastAsia="Calibri"/>
          <w:b/>
          <w:i/>
          <w:lang w:eastAsia="en-US"/>
        </w:rPr>
      </w:pPr>
      <w:r w:rsidRPr="004631EE">
        <w:rPr>
          <w:rFonts w:eastAsia="Calibri"/>
          <w:b/>
          <w:i/>
          <w:lang w:eastAsia="en-US"/>
        </w:rPr>
        <w:t xml:space="preserve">6.Кому из донских поэтов принадлежат слова и о каком поэте говорил он: </w:t>
      </w:r>
    </w:p>
    <w:p w:rsidR="004631EE" w:rsidRPr="004631EE" w:rsidRDefault="004631EE" w:rsidP="004631EE">
      <w:pPr>
        <w:jc w:val="both"/>
        <w:rPr>
          <w:rFonts w:eastAsia="Calibri"/>
          <w:lang w:eastAsia="en-US"/>
        </w:rPr>
      </w:pPr>
      <w:r w:rsidRPr="004631EE">
        <w:rPr>
          <w:rFonts w:eastAsia="Calibri"/>
          <w:lang w:eastAsia="en-US"/>
        </w:rPr>
        <w:t>А ум поэта вдаль стремился:</w:t>
      </w:r>
    </w:p>
    <w:p w:rsidR="004631EE" w:rsidRPr="004631EE" w:rsidRDefault="004631EE" w:rsidP="004631EE">
      <w:pPr>
        <w:jc w:val="both"/>
        <w:rPr>
          <w:rFonts w:eastAsia="Calibri"/>
          <w:lang w:eastAsia="en-US"/>
        </w:rPr>
      </w:pPr>
      <w:r w:rsidRPr="004631EE">
        <w:rPr>
          <w:rFonts w:eastAsia="Calibri"/>
          <w:lang w:eastAsia="en-US"/>
        </w:rPr>
        <w:t>Вон легендарный тот курган</w:t>
      </w:r>
    </w:p>
    <w:p w:rsidR="004631EE" w:rsidRPr="004631EE" w:rsidRDefault="004631EE" w:rsidP="004631EE">
      <w:pPr>
        <w:jc w:val="both"/>
        <w:rPr>
          <w:rFonts w:eastAsia="Calibri"/>
          <w:b/>
          <w:i/>
          <w:lang w:eastAsia="en-US"/>
        </w:rPr>
      </w:pPr>
      <w:r w:rsidRPr="004631EE">
        <w:rPr>
          <w:rFonts w:eastAsia="Calibri"/>
          <w:b/>
          <w:i/>
          <w:lang w:eastAsia="en-US"/>
        </w:rPr>
        <w:t>7.Как называется ст-ние А. Гарнакерьяна, в котором есть строки:</w:t>
      </w:r>
    </w:p>
    <w:p w:rsidR="004631EE" w:rsidRPr="004631EE" w:rsidRDefault="004631EE" w:rsidP="004631EE">
      <w:pPr>
        <w:jc w:val="both"/>
        <w:rPr>
          <w:rFonts w:eastAsia="Calibri"/>
          <w:lang w:eastAsia="en-US"/>
        </w:rPr>
      </w:pPr>
      <w:r w:rsidRPr="004631EE">
        <w:rPr>
          <w:rFonts w:eastAsia="Calibri"/>
          <w:lang w:eastAsia="en-US"/>
        </w:rPr>
        <w:t>Мой Лермонтов-</w:t>
      </w:r>
    </w:p>
    <w:p w:rsidR="004631EE" w:rsidRPr="004631EE" w:rsidRDefault="004631EE" w:rsidP="004631EE">
      <w:pPr>
        <w:jc w:val="both"/>
        <w:rPr>
          <w:rFonts w:eastAsia="Calibri"/>
          <w:lang w:eastAsia="en-US"/>
        </w:rPr>
      </w:pPr>
      <w:r w:rsidRPr="004631EE">
        <w:rPr>
          <w:rFonts w:eastAsia="Calibri"/>
          <w:lang w:eastAsia="en-US"/>
        </w:rPr>
        <w:t>Аристократ и горец…</w:t>
      </w:r>
    </w:p>
    <w:p w:rsidR="004631EE" w:rsidRPr="004631EE" w:rsidRDefault="004631EE" w:rsidP="004631EE">
      <w:pPr>
        <w:jc w:val="both"/>
        <w:rPr>
          <w:rFonts w:eastAsia="Calibri"/>
          <w:lang w:eastAsia="en-US"/>
        </w:rPr>
      </w:pPr>
      <w:r w:rsidRPr="004631EE">
        <w:rPr>
          <w:rFonts w:eastAsia="Calibri"/>
          <w:lang w:eastAsia="en-US"/>
        </w:rPr>
        <w:t>А) «Ледоход»    б) «Мой Лермонтов»  в) «В дороге»</w:t>
      </w:r>
    </w:p>
    <w:p w:rsidR="004631EE" w:rsidRPr="004631EE" w:rsidRDefault="004631EE" w:rsidP="004631EE">
      <w:pPr>
        <w:jc w:val="both"/>
        <w:rPr>
          <w:rFonts w:eastAsia="Calibri"/>
          <w:b/>
          <w:i/>
          <w:lang w:eastAsia="en-US"/>
        </w:rPr>
      </w:pPr>
      <w:r w:rsidRPr="004631EE">
        <w:rPr>
          <w:rFonts w:eastAsia="Calibri"/>
          <w:b/>
          <w:i/>
          <w:lang w:eastAsia="en-US"/>
        </w:rPr>
        <w:t>8.А. Пушкина он называл :</w:t>
      </w:r>
    </w:p>
    <w:p w:rsidR="004631EE" w:rsidRPr="004631EE" w:rsidRDefault="004631EE" w:rsidP="004631EE">
      <w:pPr>
        <w:jc w:val="both"/>
        <w:rPr>
          <w:rFonts w:eastAsia="Calibri"/>
          <w:lang w:eastAsia="en-US"/>
        </w:rPr>
      </w:pPr>
      <w:r w:rsidRPr="004631EE">
        <w:rPr>
          <w:rFonts w:eastAsia="Calibri"/>
          <w:lang w:eastAsia="en-US"/>
        </w:rPr>
        <w:t>А) ясное солнышко   б) светлый месяц  в) русское солнце</w:t>
      </w:r>
    </w:p>
    <w:p w:rsidR="004631EE" w:rsidRPr="004631EE" w:rsidRDefault="004631EE" w:rsidP="004631EE">
      <w:pPr>
        <w:jc w:val="both"/>
        <w:rPr>
          <w:rFonts w:eastAsia="Calibri"/>
          <w:b/>
          <w:i/>
          <w:lang w:eastAsia="en-US"/>
        </w:rPr>
      </w:pPr>
      <w:r w:rsidRPr="004631EE">
        <w:rPr>
          <w:rFonts w:eastAsia="Calibri"/>
          <w:b/>
          <w:i/>
          <w:lang w:eastAsia="en-US"/>
        </w:rPr>
        <w:t>9.Кто автор «Донского гимна»:</w:t>
      </w:r>
    </w:p>
    <w:p w:rsidR="004631EE" w:rsidRPr="004631EE" w:rsidRDefault="004631EE" w:rsidP="004631EE">
      <w:pPr>
        <w:jc w:val="both"/>
        <w:rPr>
          <w:rFonts w:eastAsia="Calibri"/>
          <w:lang w:eastAsia="en-US"/>
        </w:rPr>
      </w:pPr>
      <w:r w:rsidRPr="004631EE">
        <w:rPr>
          <w:rFonts w:eastAsia="Calibri"/>
          <w:lang w:eastAsia="en-US"/>
        </w:rPr>
        <w:t>А)Ф. Анисимов  б)Е. Кательников    в)И. Галушкин</w:t>
      </w:r>
    </w:p>
    <w:p w:rsidR="004631EE" w:rsidRPr="004631EE" w:rsidRDefault="004631EE" w:rsidP="004631EE">
      <w:pPr>
        <w:jc w:val="both"/>
        <w:rPr>
          <w:rFonts w:eastAsia="Calibri"/>
          <w:b/>
          <w:i/>
          <w:lang w:eastAsia="en-US"/>
        </w:rPr>
      </w:pPr>
      <w:r w:rsidRPr="004631EE">
        <w:rPr>
          <w:rFonts w:eastAsia="Calibri"/>
          <w:b/>
          <w:i/>
          <w:lang w:eastAsia="en-US"/>
        </w:rPr>
        <w:t>10. Наиболее талантливым и известным среди поэтов Туроверовых был:</w:t>
      </w:r>
    </w:p>
    <w:p w:rsidR="004631EE" w:rsidRPr="004631EE" w:rsidRDefault="004631EE" w:rsidP="004631EE">
      <w:pPr>
        <w:jc w:val="both"/>
        <w:rPr>
          <w:rFonts w:eastAsia="Calibri"/>
          <w:lang w:eastAsia="en-US"/>
        </w:rPr>
      </w:pPr>
      <w:r w:rsidRPr="004631EE">
        <w:rPr>
          <w:rFonts w:eastAsia="Calibri"/>
          <w:lang w:eastAsia="en-US"/>
        </w:rPr>
        <w:t>А)Алексей Николаевич   б)Николай Николаевич  в)Павел Иванович</w:t>
      </w:r>
    </w:p>
    <w:p w:rsidR="004631EE" w:rsidRPr="004631EE" w:rsidRDefault="004631EE" w:rsidP="004631EE">
      <w:pPr>
        <w:jc w:val="both"/>
        <w:rPr>
          <w:rFonts w:eastAsia="Calibri"/>
          <w:b/>
          <w:i/>
          <w:lang w:eastAsia="en-US"/>
        </w:rPr>
      </w:pPr>
      <w:r w:rsidRPr="004631EE">
        <w:rPr>
          <w:rFonts w:eastAsia="Calibri"/>
          <w:b/>
          <w:i/>
          <w:lang w:eastAsia="en-US"/>
        </w:rPr>
        <w:t>11.  Родоначальники литературного Дона:</w:t>
      </w:r>
    </w:p>
    <w:p w:rsidR="004631EE" w:rsidRPr="004631EE" w:rsidRDefault="004631EE" w:rsidP="004631EE">
      <w:pPr>
        <w:jc w:val="both"/>
        <w:rPr>
          <w:rFonts w:eastAsia="Calibri"/>
          <w:lang w:eastAsia="en-US"/>
        </w:rPr>
      </w:pPr>
      <w:r w:rsidRPr="004631EE">
        <w:rPr>
          <w:rFonts w:eastAsia="Calibri"/>
          <w:lang w:eastAsia="en-US"/>
        </w:rPr>
        <w:t xml:space="preserve">А)Н.Щербина, А.Жемчужников, Н.Кукольник </w:t>
      </w:r>
    </w:p>
    <w:p w:rsidR="004631EE" w:rsidRPr="004631EE" w:rsidRDefault="004631EE" w:rsidP="004631EE">
      <w:pPr>
        <w:jc w:val="both"/>
        <w:rPr>
          <w:rFonts w:eastAsia="Calibri"/>
          <w:lang w:eastAsia="en-US"/>
        </w:rPr>
      </w:pPr>
      <w:r w:rsidRPr="004631EE">
        <w:rPr>
          <w:rFonts w:eastAsia="Calibri"/>
          <w:lang w:eastAsia="en-US"/>
        </w:rPr>
        <w:t>б)В.Сухоруков, Н.Щербина, А Леонов</w:t>
      </w:r>
    </w:p>
    <w:p w:rsidR="004631EE" w:rsidRPr="004631EE" w:rsidRDefault="004631EE" w:rsidP="004631EE">
      <w:pPr>
        <w:jc w:val="both"/>
        <w:rPr>
          <w:rFonts w:eastAsia="Calibri"/>
          <w:lang w:eastAsia="en-US"/>
        </w:rPr>
      </w:pPr>
      <w:r w:rsidRPr="004631EE">
        <w:rPr>
          <w:rFonts w:eastAsia="Calibri"/>
          <w:lang w:eastAsia="en-US"/>
        </w:rPr>
        <w:t>в) И.Никитин, А.Гарнакерьян, Н. Кукольник</w:t>
      </w:r>
    </w:p>
    <w:p w:rsidR="004631EE" w:rsidRPr="004631EE" w:rsidRDefault="004631EE" w:rsidP="004631EE">
      <w:pPr>
        <w:jc w:val="both"/>
        <w:rPr>
          <w:rFonts w:eastAsia="Calibri"/>
          <w:b/>
          <w:i/>
          <w:lang w:eastAsia="en-US"/>
        </w:rPr>
      </w:pPr>
      <w:r w:rsidRPr="004631EE">
        <w:rPr>
          <w:rFonts w:eastAsia="Calibri"/>
          <w:b/>
          <w:i/>
          <w:lang w:eastAsia="en-US"/>
        </w:rPr>
        <w:t>12. «Новые люди» Мордовцева это:</w:t>
      </w:r>
    </w:p>
    <w:p w:rsidR="004631EE" w:rsidRPr="004631EE" w:rsidRDefault="004631EE" w:rsidP="004631EE">
      <w:pPr>
        <w:jc w:val="both"/>
        <w:rPr>
          <w:rFonts w:eastAsia="Calibri"/>
          <w:lang w:eastAsia="en-US"/>
        </w:rPr>
      </w:pPr>
      <w:r w:rsidRPr="004631EE">
        <w:rPr>
          <w:rFonts w:eastAsia="Calibri"/>
          <w:lang w:eastAsia="en-US"/>
        </w:rPr>
        <w:t>А)Декабристы  б)демократы-государственники  в)коммунисты</w:t>
      </w:r>
    </w:p>
    <w:p w:rsidR="004631EE" w:rsidRPr="004631EE" w:rsidRDefault="004631EE" w:rsidP="004631EE">
      <w:pPr>
        <w:jc w:val="both"/>
        <w:rPr>
          <w:rFonts w:eastAsia="Calibri"/>
          <w:b/>
          <w:i/>
          <w:lang w:eastAsia="en-US"/>
        </w:rPr>
      </w:pPr>
      <w:r>
        <w:rPr>
          <w:rFonts w:eastAsia="Calibri"/>
          <w:b/>
          <w:i/>
          <w:lang w:eastAsia="en-US"/>
        </w:rPr>
        <w:t>13. Героями романа Д.М</w:t>
      </w:r>
      <w:r w:rsidRPr="004631EE">
        <w:rPr>
          <w:rFonts w:eastAsia="Calibri"/>
          <w:b/>
          <w:i/>
          <w:lang w:eastAsia="en-US"/>
        </w:rPr>
        <w:t>ордовцева «Знамения времени» являются:</w:t>
      </w:r>
    </w:p>
    <w:p w:rsidR="004631EE" w:rsidRPr="004631EE" w:rsidRDefault="004631EE" w:rsidP="004631EE">
      <w:pPr>
        <w:jc w:val="both"/>
        <w:rPr>
          <w:rFonts w:eastAsia="Calibri"/>
          <w:lang w:eastAsia="en-US"/>
        </w:rPr>
      </w:pPr>
      <w:r w:rsidRPr="004631EE">
        <w:rPr>
          <w:rFonts w:eastAsia="Calibri"/>
          <w:lang w:eastAsia="en-US"/>
        </w:rPr>
        <w:t>А)Стожаров, Серпороев, Караманов  Б)Базаров, Шуйский, Валуев  В) Голицын, Татищев, Осипов</w:t>
      </w:r>
    </w:p>
    <w:p w:rsidR="004631EE" w:rsidRPr="004631EE" w:rsidRDefault="004631EE" w:rsidP="004631EE">
      <w:pPr>
        <w:jc w:val="both"/>
        <w:rPr>
          <w:rFonts w:eastAsia="Calibri"/>
          <w:b/>
          <w:i/>
          <w:lang w:eastAsia="en-US"/>
        </w:rPr>
      </w:pPr>
      <w:r>
        <w:rPr>
          <w:rFonts w:eastAsia="Calibri"/>
          <w:b/>
          <w:i/>
          <w:lang w:eastAsia="en-US"/>
        </w:rPr>
        <w:t>14. Романы Д.М</w:t>
      </w:r>
      <w:r w:rsidRPr="004631EE">
        <w:rPr>
          <w:rFonts w:eastAsia="Calibri"/>
          <w:b/>
          <w:i/>
          <w:lang w:eastAsia="en-US"/>
        </w:rPr>
        <w:t>ордовцева «Двенадцатый год» и Л.Н.Толстого «Война и мир» имеют следующее сходство:</w:t>
      </w:r>
    </w:p>
    <w:p w:rsidR="004631EE" w:rsidRPr="004631EE" w:rsidRDefault="004631EE" w:rsidP="004631EE">
      <w:pPr>
        <w:jc w:val="both"/>
        <w:rPr>
          <w:rFonts w:eastAsia="Calibri"/>
          <w:lang w:eastAsia="en-US"/>
        </w:rPr>
      </w:pPr>
      <w:r w:rsidRPr="004631EE">
        <w:rPr>
          <w:rFonts w:eastAsia="Calibri"/>
          <w:lang w:eastAsia="en-US"/>
        </w:rPr>
        <w:t>А) В трактовке образа Наполеона  б)Мордовцев как и Толстой проводит идею исторического фатализма  в)общности приёмов создания массовых, особенно батальных, сцен</w:t>
      </w:r>
    </w:p>
    <w:p w:rsidR="004631EE" w:rsidRPr="004631EE" w:rsidRDefault="004631EE" w:rsidP="004631EE">
      <w:pPr>
        <w:jc w:val="both"/>
        <w:rPr>
          <w:rFonts w:eastAsia="Calibri"/>
          <w:b/>
          <w:i/>
          <w:lang w:eastAsia="en-US"/>
        </w:rPr>
      </w:pPr>
      <w:r w:rsidRPr="004631EE">
        <w:rPr>
          <w:rFonts w:eastAsia="Calibri"/>
          <w:b/>
          <w:i/>
          <w:lang w:eastAsia="en-US"/>
        </w:rPr>
        <w:t>15. В каком рассказе А.Чехов использовал внешность,имя и профессию учителя танцев Вроиди?</w:t>
      </w:r>
    </w:p>
    <w:p w:rsidR="004631EE" w:rsidRPr="004631EE" w:rsidRDefault="004631EE" w:rsidP="004631EE">
      <w:pPr>
        <w:jc w:val="both"/>
        <w:rPr>
          <w:rFonts w:eastAsia="Calibri"/>
          <w:lang w:eastAsia="en-US"/>
        </w:rPr>
      </w:pPr>
      <w:r w:rsidRPr="004631EE">
        <w:rPr>
          <w:rFonts w:eastAsia="Calibri"/>
          <w:lang w:eastAsia="en-US"/>
        </w:rPr>
        <w:t>А) «Лошадиная фамилия»  б) «Ворона»  в) «Толстый и тонкий»</w:t>
      </w:r>
    </w:p>
    <w:p w:rsidR="004631EE" w:rsidRPr="004631EE" w:rsidRDefault="004631EE" w:rsidP="004631EE">
      <w:pPr>
        <w:jc w:val="both"/>
        <w:rPr>
          <w:rFonts w:eastAsia="Calibri"/>
          <w:b/>
          <w:i/>
          <w:lang w:eastAsia="en-US"/>
        </w:rPr>
      </w:pPr>
      <w:r w:rsidRPr="004631EE">
        <w:rPr>
          <w:rFonts w:eastAsia="Calibri"/>
          <w:b/>
          <w:i/>
          <w:lang w:eastAsia="en-US"/>
        </w:rPr>
        <w:t>16. В.А.Гиляровский впервые побывал на Дону:</w:t>
      </w:r>
    </w:p>
    <w:p w:rsidR="004631EE" w:rsidRPr="004631EE" w:rsidRDefault="004631EE" w:rsidP="004631EE">
      <w:pPr>
        <w:jc w:val="both"/>
        <w:rPr>
          <w:rFonts w:eastAsia="Calibri"/>
          <w:lang w:eastAsia="en-US"/>
        </w:rPr>
      </w:pPr>
      <w:r w:rsidRPr="004631EE">
        <w:rPr>
          <w:rFonts w:eastAsia="Calibri"/>
          <w:lang w:eastAsia="en-US"/>
        </w:rPr>
        <w:lastRenderedPageBreak/>
        <w:t>А) в 1875 г.  б)в 1880 г.  в)в 1935 г.</w:t>
      </w:r>
    </w:p>
    <w:p w:rsidR="004631EE" w:rsidRPr="004631EE" w:rsidRDefault="004631EE" w:rsidP="004631EE">
      <w:pPr>
        <w:jc w:val="both"/>
        <w:rPr>
          <w:rFonts w:eastAsia="Calibri"/>
          <w:b/>
          <w:i/>
          <w:lang w:eastAsia="en-US"/>
        </w:rPr>
      </w:pPr>
      <w:r w:rsidRPr="004631EE">
        <w:rPr>
          <w:rFonts w:eastAsia="Calibri"/>
          <w:b/>
          <w:i/>
          <w:lang w:eastAsia="en-US"/>
        </w:rPr>
        <w:t>17.В этой книге А.Л. Свирской описывает жизнь в ростовских трущобах:</w:t>
      </w:r>
    </w:p>
    <w:p w:rsidR="004631EE" w:rsidRDefault="004631EE" w:rsidP="004631EE">
      <w:pPr>
        <w:jc w:val="both"/>
        <w:rPr>
          <w:rFonts w:eastAsia="Calibri"/>
          <w:lang w:eastAsia="en-US"/>
        </w:rPr>
      </w:pPr>
      <w:r w:rsidRPr="004631EE">
        <w:rPr>
          <w:rFonts w:eastAsia="Calibri"/>
          <w:lang w:eastAsia="en-US"/>
        </w:rPr>
        <w:t>А) «Трущобные люди»  б) «На дне»  в) «Ростовские трущобы»</w:t>
      </w:r>
    </w:p>
    <w:p w:rsidR="004631EE" w:rsidRPr="004631EE" w:rsidRDefault="004631EE" w:rsidP="004631EE">
      <w:pPr>
        <w:jc w:val="both"/>
        <w:rPr>
          <w:rFonts w:eastAsia="Calibri"/>
          <w:lang w:eastAsia="en-US"/>
        </w:rPr>
      </w:pPr>
    </w:p>
    <w:p w:rsidR="00815168" w:rsidRPr="00815168" w:rsidRDefault="00815168" w:rsidP="00815168">
      <w:pPr>
        <w:jc w:val="both"/>
        <w:rPr>
          <w:b/>
          <w:sz w:val="28"/>
          <w:szCs w:val="28"/>
        </w:rPr>
      </w:pPr>
      <w:r w:rsidRPr="00815168">
        <w:rPr>
          <w:b/>
          <w:sz w:val="28"/>
          <w:szCs w:val="28"/>
        </w:rPr>
        <w:t>6.2 Задания промежуточной  аттестации (</w:t>
      </w:r>
      <w:r>
        <w:rPr>
          <w:b/>
          <w:sz w:val="28"/>
          <w:szCs w:val="28"/>
        </w:rPr>
        <w:t>дифференцированный зачет</w:t>
      </w:r>
      <w:r w:rsidRPr="00815168">
        <w:rPr>
          <w:b/>
          <w:sz w:val="28"/>
          <w:szCs w:val="28"/>
        </w:rPr>
        <w:t>).</w:t>
      </w:r>
    </w:p>
    <w:p w:rsidR="00BF626A" w:rsidRPr="005652E5" w:rsidRDefault="00BF626A" w:rsidP="006501FF">
      <w:pPr>
        <w:pStyle w:val="a3"/>
        <w:shd w:val="clear" w:color="auto" w:fill="FFFFFF"/>
        <w:spacing w:before="225" w:after="300" w:line="312" w:lineRule="atLeast"/>
        <w:jc w:val="both"/>
        <w:rPr>
          <w:rFonts w:ascii="Times New Roman" w:hAnsi="Times New Roman" w:cs="Times New Roman"/>
          <w:sz w:val="28"/>
          <w:szCs w:val="28"/>
          <w14:textOutline w14:w="9525" w14:cap="rnd" w14:cmpd="sng" w14:algn="ctr">
            <w14:solidFill>
              <w14:srgbClr w14:val="000000"/>
            </w14:solidFill>
            <w14:prstDash w14:val="solid"/>
            <w14:bevel/>
          </w14:textOutline>
        </w:rPr>
      </w:pPr>
      <w:r w:rsidRPr="005652E5">
        <w:rPr>
          <w:rFonts w:ascii="Times New Roman" w:hAnsi="Times New Roman" w:cs="Times New Roman"/>
          <w:sz w:val="28"/>
          <w:szCs w:val="28"/>
        </w:rPr>
        <w:t>Вопросы к зачету</w:t>
      </w:r>
      <w:r w:rsidR="00F120C3" w:rsidRPr="005652E5">
        <w:rPr>
          <w:rFonts w:ascii="Times New Roman" w:hAnsi="Times New Roman" w:cs="Times New Roman"/>
          <w:sz w:val="28"/>
          <w:szCs w:val="28"/>
        </w:rPr>
        <w:t>.</w:t>
      </w:r>
    </w:p>
    <w:p w:rsidR="008E241D" w:rsidRDefault="008E241D" w:rsidP="008E241D">
      <w:pPr>
        <w:pStyle w:val="11"/>
        <w:shd w:val="clear" w:color="auto" w:fill="FFFFFF"/>
        <w:ind w:left="504"/>
        <w:jc w:val="both"/>
        <w:rPr>
          <w:rFonts w:ascii="Times New Roman" w:hAnsi="Times New Roman" w:cs="Times New Roman"/>
          <w:color w:val="5A5A5A"/>
          <w:sz w:val="28"/>
          <w:szCs w:val="28"/>
        </w:rPr>
      </w:pPr>
      <w:r>
        <w:rPr>
          <w:rFonts w:ascii="Times New Roman" w:hAnsi="Times New Roman" w:cs="Times New Roman"/>
          <w:sz w:val="28"/>
          <w:szCs w:val="28"/>
        </w:rPr>
        <w:t>1. Художественные особенности донских сказок.</w:t>
      </w:r>
    </w:p>
    <w:p w:rsidR="008E241D" w:rsidRDefault="008E241D" w:rsidP="008E241D">
      <w:pPr>
        <w:pStyle w:val="11"/>
        <w:shd w:val="clear" w:color="auto" w:fill="FFFFFF"/>
        <w:ind w:left="504"/>
        <w:jc w:val="both"/>
        <w:rPr>
          <w:rFonts w:ascii="Times New Roman" w:hAnsi="Times New Roman" w:cs="Times New Roman"/>
          <w:color w:val="5A5A5A"/>
          <w:sz w:val="28"/>
          <w:szCs w:val="28"/>
        </w:rPr>
      </w:pPr>
      <w:r>
        <w:rPr>
          <w:rFonts w:ascii="Times New Roman" w:hAnsi="Times New Roman" w:cs="Times New Roman"/>
          <w:color w:val="000000"/>
          <w:sz w:val="28"/>
          <w:szCs w:val="28"/>
        </w:rPr>
        <w:t xml:space="preserve">2. Песни казаков Дона.  </w:t>
      </w:r>
      <w:r>
        <w:rPr>
          <w:rFonts w:ascii="Times New Roman" w:hAnsi="Times New Roman" w:cs="Times New Roman"/>
          <w:sz w:val="28"/>
          <w:szCs w:val="28"/>
        </w:rPr>
        <w:t>Художественные особенности.</w:t>
      </w:r>
    </w:p>
    <w:p w:rsidR="008E241D" w:rsidRDefault="008E241D" w:rsidP="008E241D">
      <w:pPr>
        <w:pStyle w:val="af"/>
        <w:shd w:val="clear" w:color="auto" w:fill="FFFFFF"/>
        <w:spacing w:after="0"/>
        <w:ind w:left="504"/>
        <w:jc w:val="both"/>
        <w:rPr>
          <w:color w:val="5A5A5A"/>
          <w:sz w:val="28"/>
          <w:szCs w:val="28"/>
        </w:rPr>
      </w:pPr>
      <w:r>
        <w:rPr>
          <w:sz w:val="28"/>
          <w:szCs w:val="28"/>
        </w:rPr>
        <w:t>3. П.В.Лебеденко .«Сказки Тихого Дона»..</w:t>
      </w:r>
    </w:p>
    <w:p w:rsidR="008E241D" w:rsidRDefault="008E241D" w:rsidP="008E241D">
      <w:pPr>
        <w:pStyle w:val="af"/>
        <w:shd w:val="clear" w:color="auto" w:fill="FFFFFF"/>
        <w:spacing w:after="0"/>
        <w:ind w:left="504"/>
        <w:jc w:val="both"/>
        <w:rPr>
          <w:color w:val="5A5A5A"/>
          <w:sz w:val="28"/>
          <w:szCs w:val="28"/>
        </w:rPr>
      </w:pPr>
      <w:r>
        <w:rPr>
          <w:sz w:val="28"/>
          <w:szCs w:val="28"/>
        </w:rPr>
        <w:t>4. Люди и животные по рассказам А.П.Чехова .М.А.Шолохова, А.А.Коркищенко</w:t>
      </w:r>
    </w:p>
    <w:p w:rsidR="008E241D" w:rsidRDefault="008E241D" w:rsidP="008E241D">
      <w:pPr>
        <w:pStyle w:val="af"/>
        <w:shd w:val="clear" w:color="auto" w:fill="FFFFFF"/>
        <w:spacing w:after="0"/>
        <w:ind w:left="504"/>
        <w:jc w:val="both"/>
        <w:rPr>
          <w:color w:val="5A5A5A"/>
          <w:sz w:val="28"/>
          <w:szCs w:val="28"/>
        </w:rPr>
      </w:pPr>
      <w:r>
        <w:rPr>
          <w:sz w:val="28"/>
          <w:szCs w:val="28"/>
        </w:rPr>
        <w:t>5. Донские страницы в рассказах А.П. Чехова.</w:t>
      </w:r>
    </w:p>
    <w:p w:rsidR="008E241D" w:rsidRDefault="008E241D" w:rsidP="008E241D">
      <w:pPr>
        <w:pStyle w:val="af"/>
        <w:shd w:val="clear" w:color="auto" w:fill="FFFFFF"/>
        <w:spacing w:after="0"/>
        <w:ind w:left="504"/>
        <w:jc w:val="both"/>
        <w:rPr>
          <w:color w:val="5A5A5A"/>
          <w:sz w:val="28"/>
          <w:szCs w:val="28"/>
        </w:rPr>
      </w:pPr>
      <w:r>
        <w:rPr>
          <w:sz w:val="28"/>
          <w:szCs w:val="28"/>
        </w:rPr>
        <w:t>6. Казачество и Дон в рассказах А.П.Чехова.</w:t>
      </w:r>
    </w:p>
    <w:p w:rsidR="008E241D" w:rsidRDefault="008E241D" w:rsidP="008E241D">
      <w:pPr>
        <w:pStyle w:val="af"/>
        <w:shd w:val="clear" w:color="auto" w:fill="FFFFFF"/>
        <w:spacing w:after="0"/>
        <w:ind w:left="504"/>
        <w:jc w:val="both"/>
        <w:rPr>
          <w:color w:val="5A5A5A"/>
          <w:sz w:val="28"/>
          <w:szCs w:val="28"/>
        </w:rPr>
      </w:pPr>
      <w:r>
        <w:rPr>
          <w:sz w:val="28"/>
          <w:szCs w:val="28"/>
        </w:rPr>
        <w:t>7. Страницы жизни и творчества П.Г. Аматуни.</w:t>
      </w:r>
    </w:p>
    <w:p w:rsidR="008E241D" w:rsidRDefault="008E241D" w:rsidP="008E241D">
      <w:pPr>
        <w:pStyle w:val="11"/>
        <w:ind w:left="504"/>
        <w:rPr>
          <w:rFonts w:ascii="Times New Roman" w:hAnsi="Times New Roman" w:cs="Times New Roman"/>
          <w:sz w:val="28"/>
          <w:szCs w:val="28"/>
        </w:rPr>
      </w:pPr>
      <w:r>
        <w:rPr>
          <w:rFonts w:ascii="Times New Roman" w:hAnsi="Times New Roman" w:cs="Times New Roman"/>
          <w:sz w:val="28"/>
          <w:szCs w:val="28"/>
        </w:rPr>
        <w:t>8. Путешествия, приключения, фантастика в литературе Дона</w:t>
      </w:r>
    </w:p>
    <w:p w:rsidR="008E241D" w:rsidRDefault="008E241D" w:rsidP="008E241D">
      <w:pPr>
        <w:pStyle w:val="af"/>
        <w:shd w:val="clear" w:color="auto" w:fill="FFFFFF"/>
        <w:spacing w:after="0"/>
        <w:ind w:left="504"/>
        <w:jc w:val="both"/>
        <w:rPr>
          <w:color w:val="5A5A5A"/>
          <w:sz w:val="28"/>
          <w:szCs w:val="28"/>
        </w:rPr>
      </w:pPr>
      <w:r>
        <w:rPr>
          <w:sz w:val="28"/>
          <w:szCs w:val="28"/>
        </w:rPr>
        <w:t>9. В.А. Закруткина «Матерь  человеческая»;.</w:t>
      </w:r>
    </w:p>
    <w:p w:rsidR="008E241D" w:rsidRDefault="008E241D" w:rsidP="008E241D">
      <w:pPr>
        <w:pStyle w:val="af"/>
        <w:shd w:val="clear" w:color="auto" w:fill="FFFFFF"/>
        <w:spacing w:after="0"/>
        <w:ind w:left="504"/>
        <w:jc w:val="both"/>
        <w:rPr>
          <w:color w:val="5A5A5A"/>
          <w:sz w:val="28"/>
          <w:szCs w:val="28"/>
        </w:rPr>
      </w:pPr>
      <w:r>
        <w:rPr>
          <w:sz w:val="28"/>
          <w:szCs w:val="28"/>
        </w:rPr>
        <w:t>11. Великая Отечественная война  в произведениях донских писателей</w:t>
      </w:r>
    </w:p>
    <w:p w:rsidR="008E241D" w:rsidRDefault="008E241D" w:rsidP="008E241D">
      <w:pPr>
        <w:pStyle w:val="11"/>
        <w:ind w:left="504"/>
        <w:rPr>
          <w:rFonts w:ascii="Times New Roman" w:hAnsi="Times New Roman" w:cs="Times New Roman"/>
          <w:sz w:val="28"/>
          <w:szCs w:val="28"/>
        </w:rPr>
      </w:pPr>
      <w:r>
        <w:rPr>
          <w:rFonts w:ascii="Times New Roman" w:hAnsi="Times New Roman" w:cs="Times New Roman"/>
          <w:sz w:val="28"/>
          <w:szCs w:val="28"/>
        </w:rPr>
        <w:t>12. Мир детства в литература Дона XX века</w:t>
      </w:r>
    </w:p>
    <w:p w:rsidR="008E241D" w:rsidRDefault="008E241D" w:rsidP="008E241D">
      <w:pPr>
        <w:pStyle w:val="af"/>
        <w:shd w:val="clear" w:color="auto" w:fill="FFFFFF"/>
        <w:spacing w:after="0"/>
        <w:ind w:left="504"/>
        <w:jc w:val="both"/>
        <w:rPr>
          <w:color w:val="5A5A5A"/>
          <w:sz w:val="28"/>
          <w:szCs w:val="28"/>
        </w:rPr>
      </w:pPr>
      <w:r>
        <w:rPr>
          <w:sz w:val="28"/>
          <w:szCs w:val="28"/>
        </w:rPr>
        <w:t>13. Произведения для детей и юношество в литературе Дона.</w:t>
      </w:r>
    </w:p>
    <w:p w:rsidR="008E241D" w:rsidRDefault="008E241D" w:rsidP="008E241D">
      <w:pPr>
        <w:pStyle w:val="af"/>
        <w:shd w:val="clear" w:color="auto" w:fill="FFFFFF"/>
        <w:spacing w:after="0"/>
        <w:ind w:left="504"/>
        <w:jc w:val="both"/>
        <w:rPr>
          <w:color w:val="5A5A5A"/>
          <w:sz w:val="28"/>
          <w:szCs w:val="28"/>
        </w:rPr>
      </w:pPr>
      <w:r>
        <w:rPr>
          <w:sz w:val="28"/>
          <w:szCs w:val="28"/>
        </w:rPr>
        <w:t>14. Поэты казачьего зарубежья.</w:t>
      </w:r>
    </w:p>
    <w:p w:rsidR="008E241D" w:rsidRDefault="008E241D" w:rsidP="008E241D">
      <w:pPr>
        <w:pStyle w:val="11"/>
        <w:ind w:left="504"/>
        <w:rPr>
          <w:rFonts w:ascii="Times New Roman" w:hAnsi="Times New Roman" w:cs="Times New Roman"/>
          <w:sz w:val="28"/>
          <w:szCs w:val="28"/>
        </w:rPr>
      </w:pPr>
      <w:r>
        <w:rPr>
          <w:rFonts w:ascii="Times New Roman" w:hAnsi="Times New Roman" w:cs="Times New Roman"/>
          <w:sz w:val="28"/>
          <w:szCs w:val="28"/>
        </w:rPr>
        <w:t>15. Поэзия о Доне  XX века</w:t>
      </w:r>
    </w:p>
    <w:p w:rsidR="008E241D" w:rsidRDefault="008E241D" w:rsidP="008E241D">
      <w:pPr>
        <w:pStyle w:val="11"/>
        <w:ind w:left="504"/>
        <w:rPr>
          <w:rFonts w:ascii="Times New Roman" w:hAnsi="Times New Roman" w:cs="Times New Roman"/>
          <w:sz w:val="28"/>
          <w:szCs w:val="28"/>
        </w:rPr>
      </w:pPr>
      <w:r>
        <w:rPr>
          <w:rFonts w:ascii="Times New Roman" w:hAnsi="Times New Roman" w:cs="Times New Roman"/>
          <w:sz w:val="28"/>
          <w:szCs w:val="28"/>
        </w:rPr>
        <w:t>16. Донские поэты XX века.</w:t>
      </w:r>
    </w:p>
    <w:p w:rsidR="008E241D" w:rsidRDefault="008E241D" w:rsidP="008E241D">
      <w:pPr>
        <w:pStyle w:val="af"/>
        <w:shd w:val="clear" w:color="auto" w:fill="FFFFFF"/>
        <w:spacing w:after="0"/>
        <w:ind w:left="504"/>
        <w:jc w:val="both"/>
        <w:rPr>
          <w:color w:val="5A5A5A"/>
          <w:sz w:val="28"/>
          <w:szCs w:val="28"/>
        </w:rPr>
      </w:pPr>
      <w:r>
        <w:rPr>
          <w:sz w:val="28"/>
          <w:szCs w:val="28"/>
        </w:rPr>
        <w:t>17. Литературное краеведение. Донские страницы в творчестве русских поэтов и писателей 19-20 века.</w:t>
      </w:r>
    </w:p>
    <w:p w:rsidR="008E241D" w:rsidRDefault="008E241D" w:rsidP="008E241D">
      <w:pPr>
        <w:pStyle w:val="11"/>
        <w:ind w:left="0"/>
        <w:jc w:val="both"/>
        <w:rPr>
          <w:rFonts w:ascii="Times New Roman" w:hAnsi="Times New Roman" w:cs="Times New Roman"/>
          <w:b/>
          <w:sz w:val="28"/>
          <w:szCs w:val="28"/>
        </w:rPr>
      </w:pPr>
      <w:r>
        <w:rPr>
          <w:rFonts w:ascii="Times New Roman" w:hAnsi="Times New Roman" w:cs="Times New Roman"/>
          <w:b/>
          <w:sz w:val="28"/>
          <w:szCs w:val="28"/>
        </w:rPr>
        <w:t>Критерии оценки:</w:t>
      </w:r>
    </w:p>
    <w:p w:rsidR="008E241D" w:rsidRDefault="008E241D" w:rsidP="008E241D">
      <w:pPr>
        <w:pStyle w:val="11"/>
        <w:ind w:left="0"/>
        <w:jc w:val="both"/>
        <w:rPr>
          <w:rFonts w:ascii="Times New Roman" w:hAnsi="Times New Roman" w:cs="Times New Roman"/>
          <w:sz w:val="28"/>
          <w:szCs w:val="28"/>
        </w:rPr>
      </w:pPr>
      <w:r>
        <w:rPr>
          <w:rFonts w:ascii="Times New Roman" w:hAnsi="Times New Roman" w:cs="Times New Roman"/>
          <w:b/>
          <w:bCs/>
          <w:sz w:val="28"/>
          <w:szCs w:val="28"/>
        </w:rPr>
        <w:t xml:space="preserve">«5»: </w:t>
      </w:r>
      <w:r>
        <w:rPr>
          <w:rFonts w:ascii="Times New Roman" w:hAnsi="Times New Roman" w:cs="Times New Roman"/>
          <w:sz w:val="28"/>
          <w:szCs w:val="28"/>
        </w:rPr>
        <w:t>ответ обнаруживает прочные знания и глубокое понимание текста изучаемого произведения; умение объяснить взаимосвязь событий, характер и поступки героев.</w:t>
      </w:r>
    </w:p>
    <w:p w:rsidR="008E241D" w:rsidRPr="008E241D" w:rsidRDefault="008E241D" w:rsidP="008E241D">
      <w:pPr>
        <w:jc w:val="both"/>
        <w:rPr>
          <w:sz w:val="28"/>
          <w:szCs w:val="28"/>
        </w:rPr>
      </w:pPr>
      <w:r w:rsidRPr="008E241D">
        <w:rPr>
          <w:b/>
          <w:bCs/>
          <w:sz w:val="28"/>
          <w:szCs w:val="28"/>
        </w:rPr>
        <w:t xml:space="preserve"> «4»: </w:t>
      </w:r>
      <w:r w:rsidRPr="008E241D">
        <w:rPr>
          <w:sz w:val="28"/>
          <w:szCs w:val="28"/>
        </w:rPr>
        <w:t>ставится за ответ, который показывает прочное знание и достаточно глубокое понимание текста изучаемого произведения, однако допускают 2-3 неточности в ответе.</w:t>
      </w:r>
    </w:p>
    <w:p w:rsidR="008E241D" w:rsidRPr="008E241D" w:rsidRDefault="008E241D" w:rsidP="008E241D">
      <w:pPr>
        <w:jc w:val="both"/>
        <w:rPr>
          <w:sz w:val="28"/>
          <w:szCs w:val="28"/>
        </w:rPr>
      </w:pPr>
      <w:r w:rsidRPr="008E241D">
        <w:rPr>
          <w:b/>
          <w:bCs/>
          <w:sz w:val="28"/>
          <w:szCs w:val="28"/>
        </w:rPr>
        <w:t xml:space="preserve"> «3»: </w:t>
      </w:r>
      <w:r w:rsidRPr="008E241D">
        <w:rPr>
          <w:sz w:val="28"/>
          <w:szCs w:val="28"/>
        </w:rPr>
        <w:t>оценивается ответ, свидетельствующий в основном о знании и понимании текста изучаемого произведения. Допускается несколько ошибок в содержании ответа, ряд недостатков в композиции и языке ответа.</w:t>
      </w:r>
    </w:p>
    <w:p w:rsidR="008E241D" w:rsidRPr="008E241D" w:rsidRDefault="008E241D" w:rsidP="008E241D">
      <w:pPr>
        <w:jc w:val="both"/>
        <w:rPr>
          <w:sz w:val="28"/>
          <w:szCs w:val="28"/>
        </w:rPr>
      </w:pPr>
      <w:r w:rsidRPr="008E241D">
        <w:rPr>
          <w:b/>
          <w:bCs/>
          <w:sz w:val="28"/>
          <w:szCs w:val="28"/>
        </w:rPr>
        <w:t xml:space="preserve">«2»: </w:t>
      </w:r>
      <w:r w:rsidRPr="008E241D">
        <w:rPr>
          <w:sz w:val="28"/>
          <w:szCs w:val="28"/>
        </w:rPr>
        <w:t>ответ обнаруживает незнание существенных вопросов содержания произведения; неумение объяснить поведение и характеры основных героев и роль важнейших художественных средств в раскрытии идейно-эстетического содержания произведения.</w:t>
      </w:r>
    </w:p>
    <w:p w:rsidR="005652E5" w:rsidRDefault="005652E5"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5652E5">
        <w:rPr>
          <w:b/>
          <w:bCs/>
          <w:sz w:val="28"/>
          <w:szCs w:val="28"/>
        </w:rPr>
        <w:t>Перечень рекомендуемых учебных изданий, Интернет-ресурсов, дополнительной литературы</w:t>
      </w:r>
    </w:p>
    <w:p w:rsidR="001D0E1D" w:rsidRPr="001D0E1D" w:rsidRDefault="001D0E1D"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
          <w:bCs/>
          <w:sz w:val="28"/>
          <w:szCs w:val="28"/>
        </w:rPr>
        <w:t>1.</w:t>
      </w:r>
      <w:r w:rsidRPr="001D0E1D">
        <w:rPr>
          <w:bCs/>
          <w:sz w:val="28"/>
          <w:szCs w:val="28"/>
        </w:rPr>
        <w:t>Л.В.Голуб,А.В.Инькова,Н.Н.Демьянова.»Донщина-дочь моей Отчизны</w:t>
      </w:r>
      <w:r>
        <w:rPr>
          <w:bCs/>
          <w:sz w:val="28"/>
          <w:szCs w:val="28"/>
        </w:rPr>
        <w:t xml:space="preserve">. </w:t>
      </w:r>
      <w:r w:rsidRPr="001D0E1D">
        <w:rPr>
          <w:bCs/>
          <w:sz w:val="28"/>
          <w:szCs w:val="28"/>
        </w:rPr>
        <w:t>Учебное пособие.Таганрог.1995г.</w:t>
      </w:r>
    </w:p>
    <w:p w:rsidR="005652E5" w:rsidRPr="005652E5" w:rsidRDefault="005652E5"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p w:rsidR="005652E5" w:rsidRPr="005652E5" w:rsidRDefault="005652E5" w:rsidP="005652E5">
      <w:r w:rsidRPr="005652E5">
        <w:lastRenderedPageBreak/>
        <w:t>1. Дон литературный. Писатели России. Шолоховский край. XIX-XXI вв. [Текст] / [авт. проекта, гл. ред. и сост. Г. Губанов]. – Ростов н/Д, 2013.</w:t>
      </w:r>
      <w:r w:rsidRPr="005652E5">
        <w:br/>
        <w:t xml:space="preserve">2. Культура Дона в лицах [Текст]: эксклюзивное досье / [редкол.: Ф. Ф. Баев, М. И. Бушнов, В. И. Бульба и др.]. — Ростов н/Д: , 2012.  </w:t>
      </w:r>
      <w:r w:rsidRPr="005652E5">
        <w:br/>
        <w:t>3. Трущелев, Ю. Затворник с хутора Красный [Текст] / Ю. Трущелев // Победа. – 2013. .</w:t>
      </w:r>
    </w:p>
    <w:p w:rsidR="005652E5" w:rsidRPr="005652E5" w:rsidRDefault="005652E5" w:rsidP="005652E5">
      <w:r w:rsidRPr="005652E5">
        <w:t>4. Гнутов, В. П. От помилования отказался [Текст]: повесть о Василии Генералове / В. П. Гнутов. – Ростов н/Д: 2013.</w:t>
      </w:r>
      <w:r w:rsidRPr="005652E5">
        <w:br/>
        <w:t>5. Гнутов, В. П. Подвиг Ермака [Текст] / В. П. Гнутов. – Ростов н/Д: Ростовское книжное издательство, 2013. – 60, [2] с.</w:t>
      </w:r>
      <w:r w:rsidRPr="005652E5">
        <w:br/>
        <w:t xml:space="preserve">6. Гнутов, В. П. Поэт в краю степей необозримых [Текст]: рассказы-эссе о пребывании А. С. Пушкина на Дону / В. П. Гнутов. – Ростов н/Д: Ростовское книжное издательство, 2014. </w:t>
      </w:r>
    </w:p>
    <w:p w:rsidR="005652E5" w:rsidRPr="005652E5" w:rsidRDefault="005652E5"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5652E5">
        <w:t>7. Бахарев, А. Верность современности [Текст] / А. Бахарев // Советская Россия. – 2013.</w:t>
      </w:r>
    </w:p>
    <w:p w:rsidR="005652E5" w:rsidRPr="005652E5" w:rsidRDefault="005652E5"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652E5">
        <w:t>8. Бибик, А. Слово о Шолохове-Синявском [Текст] / А. Бибик. – Ставрополье, 2014.</w:t>
      </w:r>
      <w:r w:rsidRPr="005652E5">
        <w:br/>
        <w:t xml:space="preserve">9. Карпова, Валентина Анатолий Калинин [Текст]: очерк творчества / В. Карпова. — М.:, 2015. </w:t>
      </w:r>
    </w:p>
    <w:p w:rsidR="005652E5" w:rsidRDefault="005652E5"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p>
    <w:p w:rsidR="007E3873" w:rsidRPr="005652E5" w:rsidRDefault="005652E5" w:rsidP="005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Arial" w:hAnsi="Arial" w:cs="Arial"/>
          <w:color w:val="000000"/>
        </w:rPr>
      </w:pPr>
      <w:r w:rsidRPr="005652E5">
        <w:t>10</w:t>
      </w:r>
      <w:r w:rsidR="007E3873" w:rsidRPr="005652E5">
        <w:rPr>
          <w:color w:val="000000"/>
        </w:rPr>
        <w:t>Пономарев Я.А. Фольклор донских казаков в контексте культурных традиций в России Автореферат. 2011 г. Электронный ресурс. Режим доступа: </w:t>
      </w:r>
      <w:hyperlink r:id="rId47" w:history="1">
        <w:r w:rsidR="007E3873" w:rsidRPr="005652E5">
          <w:rPr>
            <w:color w:val="0066FF"/>
            <w:u w:val="single"/>
          </w:rPr>
          <w:t>http://gask.ru/wp-content/uploads/2015/11/ponomarev1.pdf</w:t>
        </w:r>
      </w:hyperlink>
    </w:p>
    <w:p w:rsidR="007E3873" w:rsidRPr="005652E5" w:rsidRDefault="007E3873" w:rsidP="005652E5">
      <w:pPr>
        <w:shd w:val="clear" w:color="auto" w:fill="FFFFFF"/>
        <w:spacing w:line="294" w:lineRule="atLeast"/>
        <w:ind w:left="360"/>
        <w:rPr>
          <w:rFonts w:ascii="Arial" w:hAnsi="Arial" w:cs="Arial"/>
          <w:color w:val="000000"/>
        </w:rPr>
      </w:pPr>
      <w:r w:rsidRPr="005652E5">
        <w:rPr>
          <w:color w:val="000000"/>
        </w:rPr>
        <w:t>Вестник этномузыколога. Листопадов А.М. «Сборник казачьих песен». Электронный ресурс. Режим доступа: </w:t>
      </w:r>
      <w:hyperlink r:id="rId48" w:history="1">
        <w:r w:rsidRPr="005652E5">
          <w:rPr>
            <w:color w:val="0066FF"/>
            <w:u w:val="single"/>
          </w:rPr>
          <w:t>http://etmus.ru/listopadov-a-m-pesni-donskih-kazakov-v-5-tomah/</w:t>
        </w:r>
      </w:hyperlink>
    </w:p>
    <w:p w:rsidR="005652E5" w:rsidRPr="005652E5" w:rsidRDefault="005652E5" w:rsidP="005652E5">
      <w:pPr>
        <w:pStyle w:val="a3"/>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sz w:val="24"/>
          <w:szCs w:val="24"/>
        </w:rPr>
      </w:pPr>
      <w:r w:rsidRPr="005652E5">
        <w:t>.</w:t>
      </w:r>
      <w:r w:rsidRPr="005652E5">
        <w:rPr>
          <w:sz w:val="24"/>
          <w:szCs w:val="24"/>
        </w:rPr>
        <w:t>http://donpisatel.ru</w:t>
      </w:r>
    </w:p>
    <w:p w:rsidR="005652E5" w:rsidRPr="005652E5" w:rsidRDefault="005652E5" w:rsidP="005652E5">
      <w:pPr>
        <w:pStyle w:val="a3"/>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4"/>
          <w:szCs w:val="24"/>
        </w:rPr>
      </w:pPr>
      <w:r w:rsidRPr="005652E5">
        <w:rPr>
          <w:b/>
          <w:bCs/>
          <w:sz w:val="24"/>
          <w:szCs w:val="24"/>
        </w:rPr>
        <w:t xml:space="preserve"> </w:t>
      </w:r>
      <w:hyperlink r:id="rId49" w:history="1">
        <w:r w:rsidRPr="005652E5">
          <w:rPr>
            <w:b/>
            <w:bCs/>
            <w:sz w:val="24"/>
            <w:szCs w:val="24"/>
            <w:u w:val="single"/>
          </w:rPr>
          <w:t>http://donlib.ru</w:t>
        </w:r>
      </w:hyperlink>
    </w:p>
    <w:p w:rsidR="005652E5" w:rsidRPr="005652E5" w:rsidRDefault="005652E5" w:rsidP="005652E5">
      <w:pPr>
        <w:pStyle w:val="af"/>
        <w:numPr>
          <w:ilvl w:val="0"/>
          <w:numId w:val="12"/>
        </w:numPr>
        <w:shd w:val="clear" w:color="auto" w:fill="FFFFFF"/>
        <w:spacing w:before="225" w:after="300" w:line="312" w:lineRule="atLeast"/>
        <w:jc w:val="both"/>
        <w:rPr>
          <w:color w:val="5A5A5A"/>
        </w:rPr>
      </w:pPr>
      <w:r w:rsidRPr="005652E5">
        <w:rPr>
          <w:b/>
          <w:bCs/>
        </w:rPr>
        <w:t xml:space="preserve"> .chaltlib.ru</w:t>
      </w:r>
    </w:p>
    <w:p w:rsidR="007E3873" w:rsidRPr="009536ED" w:rsidRDefault="007E3873" w:rsidP="00815168">
      <w:pPr>
        <w:pStyle w:val="af"/>
        <w:shd w:val="clear" w:color="auto" w:fill="FFFFFF"/>
        <w:spacing w:before="225" w:after="300" w:line="312" w:lineRule="atLeast"/>
        <w:ind w:left="504"/>
        <w:jc w:val="both"/>
        <w:rPr>
          <w:color w:val="5A5A5A"/>
          <w:sz w:val="28"/>
          <w:szCs w:val="28"/>
        </w:rPr>
      </w:pPr>
    </w:p>
    <w:sectPr w:rsidR="007E3873" w:rsidRPr="009536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1318A"/>
    <w:multiLevelType w:val="multilevel"/>
    <w:tmpl w:val="7D3E2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BC10F90"/>
    <w:multiLevelType w:val="multilevel"/>
    <w:tmpl w:val="60AE9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757C65"/>
    <w:multiLevelType w:val="multilevel"/>
    <w:tmpl w:val="10C6D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F0E4B2B"/>
    <w:multiLevelType w:val="multilevel"/>
    <w:tmpl w:val="08FC0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1E95623"/>
    <w:multiLevelType w:val="multilevel"/>
    <w:tmpl w:val="81984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D34879"/>
    <w:multiLevelType w:val="multilevel"/>
    <w:tmpl w:val="FDF66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F827FD"/>
    <w:multiLevelType w:val="multilevel"/>
    <w:tmpl w:val="798445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4A635CE"/>
    <w:multiLevelType w:val="multilevel"/>
    <w:tmpl w:val="B776B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723B55"/>
    <w:multiLevelType w:val="multilevel"/>
    <w:tmpl w:val="E342E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8CF4686"/>
    <w:multiLevelType w:val="multilevel"/>
    <w:tmpl w:val="B00C5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01E29B4"/>
    <w:multiLevelType w:val="multilevel"/>
    <w:tmpl w:val="32F06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5511FC"/>
    <w:multiLevelType w:val="multilevel"/>
    <w:tmpl w:val="5BC27C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6A91E39"/>
    <w:multiLevelType w:val="multilevel"/>
    <w:tmpl w:val="7136A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DB227C6"/>
    <w:multiLevelType w:val="multilevel"/>
    <w:tmpl w:val="FC1C5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F961419"/>
    <w:multiLevelType w:val="multilevel"/>
    <w:tmpl w:val="91AE44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6934847"/>
    <w:multiLevelType w:val="multilevel"/>
    <w:tmpl w:val="12127C44"/>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0947A51"/>
    <w:multiLevelType w:val="multilevel"/>
    <w:tmpl w:val="73027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1E21377"/>
    <w:multiLevelType w:val="multilevel"/>
    <w:tmpl w:val="031A52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FB97C0A"/>
    <w:multiLevelType w:val="multilevel"/>
    <w:tmpl w:val="AF4A3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408460F"/>
    <w:multiLevelType w:val="multilevel"/>
    <w:tmpl w:val="FCD04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53321D6"/>
    <w:multiLevelType w:val="multilevel"/>
    <w:tmpl w:val="8ACE9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5DC65A0"/>
    <w:multiLevelType w:val="multilevel"/>
    <w:tmpl w:val="EA0C6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93B4036"/>
    <w:multiLevelType w:val="multilevel"/>
    <w:tmpl w:val="22243E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9971890"/>
    <w:multiLevelType w:val="multilevel"/>
    <w:tmpl w:val="F85A1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EA6387D"/>
    <w:multiLevelType w:val="multilevel"/>
    <w:tmpl w:val="96D62A5C"/>
    <w:lvl w:ilvl="0">
      <w:start w:val="1"/>
      <w:numFmt w:val="decimal"/>
      <w:lvlText w:val="%1."/>
      <w:lvlJc w:val="left"/>
      <w:pPr>
        <w:ind w:left="504" w:hanging="504"/>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5">
    <w:nsid w:val="723248D0"/>
    <w:multiLevelType w:val="multilevel"/>
    <w:tmpl w:val="46BADE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2416636"/>
    <w:multiLevelType w:val="multilevel"/>
    <w:tmpl w:val="E214D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36D6E14"/>
    <w:multiLevelType w:val="multilevel"/>
    <w:tmpl w:val="AEB27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B1D584B"/>
    <w:multiLevelType w:val="multilevel"/>
    <w:tmpl w:val="024A2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B426CE6"/>
    <w:multiLevelType w:val="multilevel"/>
    <w:tmpl w:val="12CC57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C2D1470"/>
    <w:multiLevelType w:val="multilevel"/>
    <w:tmpl w:val="7C58C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20"/>
  </w:num>
  <w:num w:numId="3">
    <w:abstractNumId w:val="16"/>
  </w:num>
  <w:num w:numId="4">
    <w:abstractNumId w:val="12"/>
  </w:num>
  <w:num w:numId="5">
    <w:abstractNumId w:val="5"/>
  </w:num>
  <w:num w:numId="6">
    <w:abstractNumId w:val="7"/>
  </w:num>
  <w:num w:numId="7">
    <w:abstractNumId w:val="30"/>
  </w:num>
  <w:num w:numId="8">
    <w:abstractNumId w:val="26"/>
  </w:num>
  <w:num w:numId="9">
    <w:abstractNumId w:val="24"/>
  </w:num>
  <w:num w:numId="10">
    <w:abstractNumId w:val="8"/>
  </w:num>
  <w:num w:numId="11">
    <w:abstractNumId w:val="27"/>
  </w:num>
  <w:num w:numId="12">
    <w:abstractNumId w:val="10"/>
  </w:num>
  <w:num w:numId="13">
    <w:abstractNumId w:val="15"/>
  </w:num>
  <w:num w:numId="14">
    <w:abstractNumId w:val="4"/>
  </w:num>
  <w:num w:numId="15">
    <w:abstractNumId w:val="14"/>
  </w:num>
  <w:num w:numId="16">
    <w:abstractNumId w:val="25"/>
  </w:num>
  <w:num w:numId="17">
    <w:abstractNumId w:val="9"/>
  </w:num>
  <w:num w:numId="18">
    <w:abstractNumId w:val="17"/>
  </w:num>
  <w:num w:numId="19">
    <w:abstractNumId w:val="3"/>
  </w:num>
  <w:num w:numId="20">
    <w:abstractNumId w:val="18"/>
  </w:num>
  <w:num w:numId="21">
    <w:abstractNumId w:val="29"/>
  </w:num>
  <w:num w:numId="22">
    <w:abstractNumId w:val="6"/>
  </w:num>
  <w:num w:numId="23">
    <w:abstractNumId w:val="2"/>
  </w:num>
  <w:num w:numId="24">
    <w:abstractNumId w:val="28"/>
  </w:num>
  <w:num w:numId="25">
    <w:abstractNumId w:val="22"/>
  </w:num>
  <w:num w:numId="26">
    <w:abstractNumId w:val="11"/>
  </w:num>
  <w:num w:numId="27">
    <w:abstractNumId w:val="0"/>
  </w:num>
  <w:num w:numId="28">
    <w:abstractNumId w:val="21"/>
  </w:num>
  <w:num w:numId="29">
    <w:abstractNumId w:val="13"/>
  </w:num>
  <w:num w:numId="30">
    <w:abstractNumId w:val="19"/>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EAE"/>
    <w:rsid w:val="000F2EAE"/>
    <w:rsid w:val="00107CAB"/>
    <w:rsid w:val="001D0E1D"/>
    <w:rsid w:val="001E5669"/>
    <w:rsid w:val="002F5EC5"/>
    <w:rsid w:val="00387804"/>
    <w:rsid w:val="00431952"/>
    <w:rsid w:val="004631EE"/>
    <w:rsid w:val="004D67EE"/>
    <w:rsid w:val="004F2426"/>
    <w:rsid w:val="005652E5"/>
    <w:rsid w:val="005E7583"/>
    <w:rsid w:val="006501FF"/>
    <w:rsid w:val="006C399C"/>
    <w:rsid w:val="007E3873"/>
    <w:rsid w:val="00815168"/>
    <w:rsid w:val="008C39C1"/>
    <w:rsid w:val="008E241D"/>
    <w:rsid w:val="009536ED"/>
    <w:rsid w:val="009678B8"/>
    <w:rsid w:val="009D5BF1"/>
    <w:rsid w:val="00AA3F25"/>
    <w:rsid w:val="00B04E69"/>
    <w:rsid w:val="00BF626A"/>
    <w:rsid w:val="00CD31FD"/>
    <w:rsid w:val="00DA31B4"/>
    <w:rsid w:val="00F120C3"/>
    <w:rsid w:val="00F31A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60"/>
    <o:shapelayout v:ext="edit">
      <o:idmap v:ext="edit" data="1"/>
    </o:shapelayout>
  </w:shapeDefaults>
  <w:decimalSymbol w:val=","/>
  <w:listSeparator w:val=";"/>
  <w15:chartTrackingRefBased/>
  <w15:docId w15:val="{44549D5C-23E5-4CC8-B6F2-D03F51CA3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19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F242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4F242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387804"/>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9">
    <w:name w:val="Style29"/>
    <w:basedOn w:val="a"/>
    <w:rsid w:val="00431952"/>
    <w:pPr>
      <w:widowControl w:val="0"/>
      <w:autoSpaceDE w:val="0"/>
      <w:autoSpaceDN w:val="0"/>
      <w:adjustRightInd w:val="0"/>
      <w:spacing w:line="258" w:lineRule="exact"/>
      <w:jc w:val="both"/>
    </w:pPr>
  </w:style>
  <w:style w:type="character" w:customStyle="1" w:styleId="FontStyle95">
    <w:name w:val="Font Style95"/>
    <w:rsid w:val="00431952"/>
    <w:rPr>
      <w:rFonts w:ascii="Times New Roman" w:hAnsi="Times New Roman" w:cs="Times New Roman"/>
      <w:sz w:val="20"/>
      <w:szCs w:val="20"/>
    </w:rPr>
  </w:style>
  <w:style w:type="paragraph" w:styleId="a3">
    <w:name w:val="List Paragraph"/>
    <w:basedOn w:val="a"/>
    <w:qFormat/>
    <w:rsid w:val="009678B8"/>
    <w:pPr>
      <w:ind w:left="720"/>
    </w:pPr>
    <w:rPr>
      <w:rFonts w:ascii="Calibri" w:hAnsi="Calibri" w:cs="Calibri"/>
      <w:sz w:val="20"/>
      <w:szCs w:val="20"/>
      <w:lang w:eastAsia="en-US"/>
    </w:rPr>
  </w:style>
  <w:style w:type="paragraph" w:styleId="a4">
    <w:name w:val="Normal (Web)"/>
    <w:basedOn w:val="a"/>
    <w:uiPriority w:val="99"/>
    <w:rsid w:val="009678B8"/>
    <w:pPr>
      <w:spacing w:before="100" w:beforeAutospacing="1" w:after="100" w:afterAutospacing="1"/>
    </w:pPr>
    <w:rPr>
      <w:rFonts w:ascii="Calibri" w:hAnsi="Calibri" w:cs="Calibri"/>
    </w:rPr>
  </w:style>
  <w:style w:type="character" w:styleId="a5">
    <w:name w:val="Emphasis"/>
    <w:qFormat/>
    <w:rsid w:val="009678B8"/>
    <w:rPr>
      <w:rFonts w:cs="Times New Roman"/>
      <w:i/>
      <w:iCs/>
    </w:rPr>
  </w:style>
  <w:style w:type="character" w:customStyle="1" w:styleId="apple-converted-space">
    <w:name w:val="apple-converted-space"/>
    <w:basedOn w:val="a0"/>
    <w:rsid w:val="009678B8"/>
  </w:style>
  <w:style w:type="character" w:styleId="a6">
    <w:name w:val="annotation reference"/>
    <w:basedOn w:val="a0"/>
    <w:uiPriority w:val="99"/>
    <w:semiHidden/>
    <w:unhideWhenUsed/>
    <w:rsid w:val="009678B8"/>
    <w:rPr>
      <w:sz w:val="16"/>
      <w:szCs w:val="16"/>
    </w:rPr>
  </w:style>
  <w:style w:type="paragraph" w:styleId="a7">
    <w:name w:val="annotation text"/>
    <w:basedOn w:val="a"/>
    <w:link w:val="a8"/>
    <w:uiPriority w:val="99"/>
    <w:semiHidden/>
    <w:unhideWhenUsed/>
    <w:rsid w:val="009678B8"/>
    <w:rPr>
      <w:sz w:val="20"/>
      <w:szCs w:val="20"/>
    </w:rPr>
  </w:style>
  <w:style w:type="character" w:customStyle="1" w:styleId="a8">
    <w:name w:val="Текст примечания Знак"/>
    <w:basedOn w:val="a0"/>
    <w:link w:val="a7"/>
    <w:uiPriority w:val="99"/>
    <w:semiHidden/>
    <w:rsid w:val="009678B8"/>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9678B8"/>
    <w:rPr>
      <w:b/>
      <w:bCs/>
    </w:rPr>
  </w:style>
  <w:style w:type="character" w:customStyle="1" w:styleId="aa">
    <w:name w:val="Тема примечания Знак"/>
    <w:basedOn w:val="a8"/>
    <w:link w:val="a9"/>
    <w:uiPriority w:val="99"/>
    <w:semiHidden/>
    <w:rsid w:val="009678B8"/>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9678B8"/>
    <w:rPr>
      <w:rFonts w:ascii="Segoe UI" w:hAnsi="Segoe UI" w:cs="Segoe UI"/>
      <w:sz w:val="18"/>
      <w:szCs w:val="18"/>
    </w:rPr>
  </w:style>
  <w:style w:type="character" w:customStyle="1" w:styleId="ac">
    <w:name w:val="Текст выноски Знак"/>
    <w:basedOn w:val="a0"/>
    <w:link w:val="ab"/>
    <w:uiPriority w:val="99"/>
    <w:semiHidden/>
    <w:rsid w:val="009678B8"/>
    <w:rPr>
      <w:rFonts w:ascii="Segoe UI" w:eastAsia="Times New Roman" w:hAnsi="Segoe UI" w:cs="Segoe UI"/>
      <w:sz w:val="18"/>
      <w:szCs w:val="18"/>
      <w:lang w:eastAsia="ru-RU"/>
    </w:rPr>
  </w:style>
  <w:style w:type="character" w:styleId="ad">
    <w:name w:val="Hyperlink"/>
    <w:rsid w:val="009678B8"/>
    <w:rPr>
      <w:color w:val="0000FF"/>
      <w:u w:val="single"/>
    </w:rPr>
  </w:style>
  <w:style w:type="character" w:styleId="ae">
    <w:name w:val="Strong"/>
    <w:qFormat/>
    <w:rsid w:val="009678B8"/>
    <w:rPr>
      <w:rFonts w:cs="Times New Roman"/>
      <w:b/>
      <w:bCs/>
    </w:rPr>
  </w:style>
  <w:style w:type="character" w:customStyle="1" w:styleId="30">
    <w:name w:val="Заголовок 3 Знак"/>
    <w:basedOn w:val="a0"/>
    <w:link w:val="3"/>
    <w:uiPriority w:val="9"/>
    <w:rsid w:val="00387804"/>
    <w:rPr>
      <w:rFonts w:ascii="Times New Roman" w:eastAsia="Times New Roman" w:hAnsi="Times New Roman" w:cs="Times New Roman"/>
      <w:b/>
      <w:bCs/>
      <w:sz w:val="27"/>
      <w:szCs w:val="27"/>
      <w:lang w:eastAsia="ru-RU"/>
    </w:rPr>
  </w:style>
  <w:style w:type="paragraph" w:styleId="af">
    <w:name w:val="Body Text"/>
    <w:basedOn w:val="a"/>
    <w:link w:val="af0"/>
    <w:rsid w:val="00F120C3"/>
    <w:pPr>
      <w:spacing w:after="120"/>
    </w:pPr>
  </w:style>
  <w:style w:type="character" w:customStyle="1" w:styleId="af0">
    <w:name w:val="Основной текст Знак"/>
    <w:basedOn w:val="a0"/>
    <w:link w:val="af"/>
    <w:rsid w:val="00F120C3"/>
    <w:rPr>
      <w:rFonts w:ascii="Times New Roman" w:eastAsia="Times New Roman" w:hAnsi="Times New Roman" w:cs="Times New Roman"/>
      <w:sz w:val="24"/>
      <w:szCs w:val="24"/>
      <w:lang w:eastAsia="ru-RU"/>
    </w:rPr>
  </w:style>
  <w:style w:type="paragraph" w:customStyle="1" w:styleId="11">
    <w:name w:val="Абзац списка1"/>
    <w:basedOn w:val="a"/>
    <w:rsid w:val="008E241D"/>
    <w:pPr>
      <w:ind w:left="720"/>
    </w:pPr>
    <w:rPr>
      <w:rFonts w:ascii="Calibri" w:eastAsia="Calibri" w:hAnsi="Calibri" w:cs="Calibri"/>
      <w:sz w:val="20"/>
      <w:szCs w:val="20"/>
      <w:lang w:eastAsia="en-US"/>
    </w:rPr>
  </w:style>
  <w:style w:type="character" w:customStyle="1" w:styleId="10">
    <w:name w:val="Заголовок 1 Знак"/>
    <w:basedOn w:val="a0"/>
    <w:link w:val="1"/>
    <w:uiPriority w:val="9"/>
    <w:rsid w:val="004F2426"/>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semiHidden/>
    <w:rsid w:val="004F2426"/>
    <w:rPr>
      <w:rFonts w:asciiTheme="majorHAnsi" w:eastAsiaTheme="majorEastAsia" w:hAnsiTheme="majorHAnsi" w:cstheme="majorBidi"/>
      <w:color w:val="2E74B5"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98118">
      <w:bodyDiv w:val="1"/>
      <w:marLeft w:val="0"/>
      <w:marRight w:val="0"/>
      <w:marTop w:val="0"/>
      <w:marBottom w:val="0"/>
      <w:divBdr>
        <w:top w:val="none" w:sz="0" w:space="0" w:color="auto"/>
        <w:left w:val="none" w:sz="0" w:space="0" w:color="auto"/>
        <w:bottom w:val="none" w:sz="0" w:space="0" w:color="auto"/>
        <w:right w:val="none" w:sz="0" w:space="0" w:color="auto"/>
      </w:divBdr>
      <w:divsChild>
        <w:div w:id="106438884">
          <w:marLeft w:val="0"/>
          <w:marRight w:val="0"/>
          <w:marTop w:val="0"/>
          <w:marBottom w:val="0"/>
          <w:divBdr>
            <w:top w:val="none" w:sz="0" w:space="0" w:color="auto"/>
            <w:left w:val="none" w:sz="0" w:space="0" w:color="auto"/>
            <w:bottom w:val="none" w:sz="0" w:space="0" w:color="auto"/>
            <w:right w:val="none" w:sz="0" w:space="0" w:color="auto"/>
          </w:divBdr>
        </w:div>
      </w:divsChild>
    </w:div>
    <w:div w:id="276103505">
      <w:bodyDiv w:val="1"/>
      <w:marLeft w:val="0"/>
      <w:marRight w:val="0"/>
      <w:marTop w:val="0"/>
      <w:marBottom w:val="0"/>
      <w:divBdr>
        <w:top w:val="none" w:sz="0" w:space="0" w:color="auto"/>
        <w:left w:val="none" w:sz="0" w:space="0" w:color="auto"/>
        <w:bottom w:val="none" w:sz="0" w:space="0" w:color="auto"/>
        <w:right w:val="none" w:sz="0" w:space="0" w:color="auto"/>
      </w:divBdr>
      <w:divsChild>
        <w:div w:id="1956937642">
          <w:marLeft w:val="0"/>
          <w:marRight w:val="0"/>
          <w:marTop w:val="0"/>
          <w:marBottom w:val="0"/>
          <w:divBdr>
            <w:top w:val="none" w:sz="0" w:space="0" w:color="auto"/>
            <w:left w:val="none" w:sz="0" w:space="0" w:color="auto"/>
            <w:bottom w:val="none" w:sz="0" w:space="0" w:color="auto"/>
            <w:right w:val="none" w:sz="0" w:space="0" w:color="auto"/>
          </w:divBdr>
        </w:div>
      </w:divsChild>
    </w:div>
    <w:div w:id="658309203">
      <w:bodyDiv w:val="1"/>
      <w:marLeft w:val="0"/>
      <w:marRight w:val="0"/>
      <w:marTop w:val="0"/>
      <w:marBottom w:val="0"/>
      <w:divBdr>
        <w:top w:val="none" w:sz="0" w:space="0" w:color="auto"/>
        <w:left w:val="none" w:sz="0" w:space="0" w:color="auto"/>
        <w:bottom w:val="none" w:sz="0" w:space="0" w:color="auto"/>
        <w:right w:val="none" w:sz="0" w:space="0" w:color="auto"/>
      </w:divBdr>
      <w:divsChild>
        <w:div w:id="954991129">
          <w:marLeft w:val="0"/>
          <w:marRight w:val="0"/>
          <w:marTop w:val="0"/>
          <w:marBottom w:val="0"/>
          <w:divBdr>
            <w:top w:val="none" w:sz="0" w:space="0" w:color="auto"/>
            <w:left w:val="none" w:sz="0" w:space="0" w:color="auto"/>
            <w:bottom w:val="none" w:sz="0" w:space="0" w:color="auto"/>
            <w:right w:val="none" w:sz="0" w:space="0" w:color="auto"/>
          </w:divBdr>
        </w:div>
      </w:divsChild>
    </w:div>
    <w:div w:id="773552515">
      <w:bodyDiv w:val="1"/>
      <w:marLeft w:val="0"/>
      <w:marRight w:val="0"/>
      <w:marTop w:val="0"/>
      <w:marBottom w:val="0"/>
      <w:divBdr>
        <w:top w:val="none" w:sz="0" w:space="0" w:color="auto"/>
        <w:left w:val="none" w:sz="0" w:space="0" w:color="auto"/>
        <w:bottom w:val="none" w:sz="0" w:space="0" w:color="auto"/>
        <w:right w:val="none" w:sz="0" w:space="0" w:color="auto"/>
      </w:divBdr>
      <w:divsChild>
        <w:div w:id="1165124469">
          <w:marLeft w:val="0"/>
          <w:marRight w:val="0"/>
          <w:marTop w:val="150"/>
          <w:marBottom w:val="150"/>
          <w:divBdr>
            <w:top w:val="none" w:sz="0" w:space="0" w:color="auto"/>
            <w:left w:val="none" w:sz="0" w:space="0" w:color="auto"/>
            <w:bottom w:val="none" w:sz="0" w:space="0" w:color="auto"/>
            <w:right w:val="none" w:sz="0" w:space="0" w:color="auto"/>
          </w:divBdr>
          <w:divsChild>
            <w:div w:id="2084909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20607">
      <w:bodyDiv w:val="1"/>
      <w:marLeft w:val="0"/>
      <w:marRight w:val="0"/>
      <w:marTop w:val="0"/>
      <w:marBottom w:val="0"/>
      <w:divBdr>
        <w:top w:val="none" w:sz="0" w:space="0" w:color="auto"/>
        <w:left w:val="none" w:sz="0" w:space="0" w:color="auto"/>
        <w:bottom w:val="none" w:sz="0" w:space="0" w:color="auto"/>
        <w:right w:val="none" w:sz="0" w:space="0" w:color="auto"/>
      </w:divBdr>
      <w:divsChild>
        <w:div w:id="1054963354">
          <w:marLeft w:val="0"/>
          <w:marRight w:val="0"/>
          <w:marTop w:val="0"/>
          <w:marBottom w:val="0"/>
          <w:divBdr>
            <w:top w:val="none" w:sz="0" w:space="0" w:color="auto"/>
            <w:left w:val="none" w:sz="0" w:space="0" w:color="auto"/>
            <w:bottom w:val="none" w:sz="0" w:space="0" w:color="auto"/>
            <w:right w:val="none" w:sz="0" w:space="0" w:color="auto"/>
          </w:divBdr>
        </w:div>
      </w:divsChild>
    </w:div>
    <w:div w:id="1312249683">
      <w:bodyDiv w:val="1"/>
      <w:marLeft w:val="0"/>
      <w:marRight w:val="0"/>
      <w:marTop w:val="0"/>
      <w:marBottom w:val="0"/>
      <w:divBdr>
        <w:top w:val="none" w:sz="0" w:space="0" w:color="auto"/>
        <w:left w:val="none" w:sz="0" w:space="0" w:color="auto"/>
        <w:bottom w:val="none" w:sz="0" w:space="0" w:color="auto"/>
        <w:right w:val="none" w:sz="0" w:space="0" w:color="auto"/>
      </w:divBdr>
      <w:divsChild>
        <w:div w:id="1837069209">
          <w:marLeft w:val="0"/>
          <w:marRight w:val="0"/>
          <w:marTop w:val="0"/>
          <w:marBottom w:val="0"/>
          <w:divBdr>
            <w:top w:val="none" w:sz="0" w:space="0" w:color="auto"/>
            <w:left w:val="none" w:sz="0" w:space="0" w:color="auto"/>
            <w:bottom w:val="none" w:sz="0" w:space="0" w:color="auto"/>
            <w:right w:val="none" w:sz="0" w:space="0" w:color="auto"/>
          </w:divBdr>
          <w:divsChild>
            <w:div w:id="678431027">
              <w:blockQuote w:val="1"/>
              <w:marLeft w:val="0"/>
              <w:marRight w:val="0"/>
              <w:marTop w:val="0"/>
              <w:marBottom w:val="300"/>
              <w:divBdr>
                <w:top w:val="none" w:sz="0" w:space="0" w:color="auto"/>
                <w:left w:val="none" w:sz="0" w:space="0" w:color="auto"/>
                <w:bottom w:val="none" w:sz="0" w:space="0" w:color="auto"/>
                <w:right w:val="none" w:sz="0" w:space="0" w:color="auto"/>
              </w:divBdr>
            </w:div>
          </w:divsChild>
        </w:div>
        <w:div w:id="688139499">
          <w:marLeft w:val="0"/>
          <w:marRight w:val="0"/>
          <w:marTop w:val="0"/>
          <w:marBottom w:val="0"/>
          <w:divBdr>
            <w:top w:val="none" w:sz="0" w:space="0" w:color="auto"/>
            <w:left w:val="none" w:sz="0" w:space="0" w:color="auto"/>
            <w:bottom w:val="none" w:sz="0" w:space="0" w:color="auto"/>
            <w:right w:val="none" w:sz="0" w:space="0" w:color="auto"/>
          </w:divBdr>
        </w:div>
      </w:divsChild>
    </w:div>
    <w:div w:id="1545560740">
      <w:bodyDiv w:val="1"/>
      <w:marLeft w:val="0"/>
      <w:marRight w:val="0"/>
      <w:marTop w:val="0"/>
      <w:marBottom w:val="0"/>
      <w:divBdr>
        <w:top w:val="none" w:sz="0" w:space="0" w:color="auto"/>
        <w:left w:val="none" w:sz="0" w:space="0" w:color="auto"/>
        <w:bottom w:val="none" w:sz="0" w:space="0" w:color="auto"/>
        <w:right w:val="none" w:sz="0" w:space="0" w:color="auto"/>
      </w:divBdr>
      <w:divsChild>
        <w:div w:id="13191615">
          <w:marLeft w:val="0"/>
          <w:marRight w:val="0"/>
          <w:marTop w:val="0"/>
          <w:marBottom w:val="0"/>
          <w:divBdr>
            <w:top w:val="none" w:sz="0" w:space="0" w:color="auto"/>
            <w:left w:val="none" w:sz="0" w:space="0" w:color="auto"/>
            <w:bottom w:val="none" w:sz="0" w:space="0" w:color="auto"/>
            <w:right w:val="none" w:sz="0" w:space="0" w:color="auto"/>
          </w:divBdr>
        </w:div>
      </w:divsChild>
    </w:div>
    <w:div w:id="1570456353">
      <w:bodyDiv w:val="1"/>
      <w:marLeft w:val="0"/>
      <w:marRight w:val="0"/>
      <w:marTop w:val="0"/>
      <w:marBottom w:val="0"/>
      <w:divBdr>
        <w:top w:val="none" w:sz="0" w:space="0" w:color="auto"/>
        <w:left w:val="none" w:sz="0" w:space="0" w:color="auto"/>
        <w:bottom w:val="none" w:sz="0" w:space="0" w:color="auto"/>
        <w:right w:val="none" w:sz="0" w:space="0" w:color="auto"/>
      </w:divBdr>
      <w:divsChild>
        <w:div w:id="1488861668">
          <w:marLeft w:val="0"/>
          <w:marRight w:val="0"/>
          <w:marTop w:val="0"/>
          <w:marBottom w:val="0"/>
          <w:divBdr>
            <w:top w:val="none" w:sz="0" w:space="0" w:color="auto"/>
            <w:left w:val="none" w:sz="0" w:space="0" w:color="auto"/>
            <w:bottom w:val="none" w:sz="0" w:space="0" w:color="auto"/>
            <w:right w:val="none" w:sz="0" w:space="0" w:color="auto"/>
          </w:divBdr>
        </w:div>
      </w:divsChild>
    </w:div>
    <w:div w:id="1742561637">
      <w:bodyDiv w:val="1"/>
      <w:marLeft w:val="0"/>
      <w:marRight w:val="0"/>
      <w:marTop w:val="0"/>
      <w:marBottom w:val="0"/>
      <w:divBdr>
        <w:top w:val="none" w:sz="0" w:space="0" w:color="auto"/>
        <w:left w:val="none" w:sz="0" w:space="0" w:color="auto"/>
        <w:bottom w:val="none" w:sz="0" w:space="0" w:color="auto"/>
        <w:right w:val="none" w:sz="0" w:space="0" w:color="auto"/>
      </w:divBdr>
      <w:divsChild>
        <w:div w:id="213011538">
          <w:marLeft w:val="0"/>
          <w:marRight w:val="0"/>
          <w:marTop w:val="0"/>
          <w:marBottom w:val="0"/>
          <w:divBdr>
            <w:top w:val="none" w:sz="0" w:space="0" w:color="auto"/>
            <w:left w:val="none" w:sz="0" w:space="0" w:color="auto"/>
            <w:bottom w:val="none" w:sz="0" w:space="0" w:color="auto"/>
            <w:right w:val="none" w:sz="0" w:space="0" w:color="auto"/>
          </w:divBdr>
        </w:div>
      </w:divsChild>
    </w:div>
    <w:div w:id="1853714086">
      <w:bodyDiv w:val="1"/>
      <w:marLeft w:val="0"/>
      <w:marRight w:val="0"/>
      <w:marTop w:val="0"/>
      <w:marBottom w:val="0"/>
      <w:divBdr>
        <w:top w:val="none" w:sz="0" w:space="0" w:color="auto"/>
        <w:left w:val="none" w:sz="0" w:space="0" w:color="auto"/>
        <w:bottom w:val="none" w:sz="0" w:space="0" w:color="auto"/>
        <w:right w:val="none" w:sz="0" w:space="0" w:color="auto"/>
      </w:divBdr>
      <w:divsChild>
        <w:div w:id="785387627">
          <w:marLeft w:val="0"/>
          <w:marRight w:val="0"/>
          <w:marTop w:val="225"/>
          <w:marBottom w:val="300"/>
          <w:divBdr>
            <w:top w:val="none" w:sz="0" w:space="0" w:color="auto"/>
            <w:left w:val="none" w:sz="0" w:space="0" w:color="auto"/>
            <w:bottom w:val="dotted" w:sz="6" w:space="0" w:color="999999"/>
            <w:right w:val="none" w:sz="0" w:space="0" w:color="auto"/>
          </w:divBdr>
          <w:divsChild>
            <w:div w:id="2042585730">
              <w:marLeft w:val="0"/>
              <w:marRight w:val="0"/>
              <w:marTop w:val="0"/>
              <w:marBottom w:val="0"/>
              <w:divBdr>
                <w:top w:val="none" w:sz="0" w:space="0" w:color="auto"/>
                <w:left w:val="none" w:sz="0" w:space="0" w:color="auto"/>
                <w:bottom w:val="none" w:sz="0" w:space="0" w:color="auto"/>
                <w:right w:val="none" w:sz="0" w:space="0" w:color="auto"/>
              </w:divBdr>
            </w:div>
          </w:divsChild>
        </w:div>
        <w:div w:id="140387902">
          <w:marLeft w:val="0"/>
          <w:marRight w:val="0"/>
          <w:marTop w:val="225"/>
          <w:marBottom w:val="300"/>
          <w:divBdr>
            <w:top w:val="none" w:sz="0" w:space="0" w:color="auto"/>
            <w:left w:val="none" w:sz="0" w:space="0" w:color="auto"/>
            <w:bottom w:val="dotted" w:sz="6" w:space="0" w:color="999999"/>
            <w:right w:val="none" w:sz="0" w:space="0" w:color="auto"/>
          </w:divBdr>
          <w:divsChild>
            <w:div w:id="1925530599">
              <w:marLeft w:val="0"/>
              <w:marRight w:val="0"/>
              <w:marTop w:val="0"/>
              <w:marBottom w:val="0"/>
              <w:divBdr>
                <w:top w:val="none" w:sz="0" w:space="0" w:color="auto"/>
                <w:left w:val="none" w:sz="0" w:space="0" w:color="auto"/>
                <w:bottom w:val="none" w:sz="0" w:space="0" w:color="auto"/>
                <w:right w:val="none" w:sz="0" w:space="0" w:color="auto"/>
              </w:divBdr>
            </w:div>
            <w:div w:id="238441965">
              <w:marLeft w:val="0"/>
              <w:marRight w:val="0"/>
              <w:marTop w:val="0"/>
              <w:marBottom w:val="0"/>
              <w:divBdr>
                <w:top w:val="none" w:sz="0" w:space="0" w:color="auto"/>
                <w:left w:val="none" w:sz="0" w:space="0" w:color="auto"/>
                <w:bottom w:val="none" w:sz="0" w:space="0" w:color="auto"/>
                <w:right w:val="none" w:sz="0" w:space="0" w:color="auto"/>
              </w:divBdr>
            </w:div>
          </w:divsChild>
        </w:div>
        <w:div w:id="57215096">
          <w:marLeft w:val="0"/>
          <w:marRight w:val="0"/>
          <w:marTop w:val="225"/>
          <w:marBottom w:val="300"/>
          <w:divBdr>
            <w:top w:val="none" w:sz="0" w:space="0" w:color="auto"/>
            <w:left w:val="none" w:sz="0" w:space="0" w:color="auto"/>
            <w:bottom w:val="dotted" w:sz="6" w:space="0" w:color="999999"/>
            <w:right w:val="none" w:sz="0" w:space="0" w:color="auto"/>
          </w:divBdr>
          <w:divsChild>
            <w:div w:id="724912303">
              <w:marLeft w:val="0"/>
              <w:marRight w:val="0"/>
              <w:marTop w:val="0"/>
              <w:marBottom w:val="0"/>
              <w:divBdr>
                <w:top w:val="none" w:sz="0" w:space="0" w:color="auto"/>
                <w:left w:val="none" w:sz="0" w:space="0" w:color="auto"/>
                <w:bottom w:val="none" w:sz="0" w:space="0" w:color="auto"/>
                <w:right w:val="none" w:sz="0" w:space="0" w:color="auto"/>
              </w:divBdr>
            </w:div>
            <w:div w:id="183442581">
              <w:marLeft w:val="0"/>
              <w:marRight w:val="0"/>
              <w:marTop w:val="0"/>
              <w:marBottom w:val="0"/>
              <w:divBdr>
                <w:top w:val="none" w:sz="0" w:space="0" w:color="auto"/>
                <w:left w:val="none" w:sz="0" w:space="0" w:color="auto"/>
                <w:bottom w:val="none" w:sz="0" w:space="0" w:color="auto"/>
                <w:right w:val="none" w:sz="0" w:space="0" w:color="auto"/>
              </w:divBdr>
            </w:div>
          </w:divsChild>
        </w:div>
        <w:div w:id="250286741">
          <w:marLeft w:val="0"/>
          <w:marRight w:val="0"/>
          <w:marTop w:val="225"/>
          <w:marBottom w:val="300"/>
          <w:divBdr>
            <w:top w:val="none" w:sz="0" w:space="0" w:color="auto"/>
            <w:left w:val="none" w:sz="0" w:space="0" w:color="auto"/>
            <w:bottom w:val="dotted" w:sz="6" w:space="0" w:color="999999"/>
            <w:right w:val="none" w:sz="0" w:space="0" w:color="auto"/>
          </w:divBdr>
          <w:divsChild>
            <w:div w:id="1875191778">
              <w:marLeft w:val="0"/>
              <w:marRight w:val="0"/>
              <w:marTop w:val="0"/>
              <w:marBottom w:val="0"/>
              <w:divBdr>
                <w:top w:val="none" w:sz="0" w:space="0" w:color="auto"/>
                <w:left w:val="none" w:sz="0" w:space="0" w:color="auto"/>
                <w:bottom w:val="none" w:sz="0" w:space="0" w:color="auto"/>
                <w:right w:val="none" w:sz="0" w:space="0" w:color="auto"/>
              </w:divBdr>
            </w:div>
            <w:div w:id="67187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49667">
      <w:bodyDiv w:val="1"/>
      <w:marLeft w:val="0"/>
      <w:marRight w:val="0"/>
      <w:marTop w:val="0"/>
      <w:marBottom w:val="0"/>
      <w:divBdr>
        <w:top w:val="none" w:sz="0" w:space="0" w:color="auto"/>
        <w:left w:val="none" w:sz="0" w:space="0" w:color="auto"/>
        <w:bottom w:val="none" w:sz="0" w:space="0" w:color="auto"/>
        <w:right w:val="none" w:sz="0" w:space="0" w:color="auto"/>
      </w:divBdr>
      <w:divsChild>
        <w:div w:id="618769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control" Target="activeX/activeX5.xml"/><Relationship Id="rId26" Type="http://schemas.openxmlformats.org/officeDocument/2006/relationships/control" Target="activeX/activeX13.xml"/><Relationship Id="rId39" Type="http://schemas.openxmlformats.org/officeDocument/2006/relationships/control" Target="activeX/activeX26.xml"/><Relationship Id="rId3" Type="http://schemas.openxmlformats.org/officeDocument/2006/relationships/settings" Target="settings.xml"/><Relationship Id="rId21" Type="http://schemas.openxmlformats.org/officeDocument/2006/relationships/control" Target="activeX/activeX8.xml"/><Relationship Id="rId34" Type="http://schemas.openxmlformats.org/officeDocument/2006/relationships/control" Target="activeX/activeX21.xml"/><Relationship Id="rId42" Type="http://schemas.openxmlformats.org/officeDocument/2006/relationships/image" Target="media/image3.wmf"/><Relationship Id="rId47" Type="http://schemas.openxmlformats.org/officeDocument/2006/relationships/hyperlink" Target="https://infourok.ru/go.html?href=http%3A%2F%2Fgask.ru%2Fwp-content%2Fuploads%2F2015%2F11%2Fponomarev1.pdf" TargetMode="External"/><Relationship Id="rId50" Type="http://schemas.openxmlformats.org/officeDocument/2006/relationships/fontTable" Target="fontTable.xml"/><Relationship Id="rId7" Type="http://schemas.openxmlformats.org/officeDocument/2006/relationships/package" Target="embeddings/_________Microsoft_Word1.docx"/><Relationship Id="rId12" Type="http://schemas.openxmlformats.org/officeDocument/2006/relationships/hyperlink" Target="http://www.testsoch.net/category/sochineniya-po-sovremennoj-literature/" TargetMode="External"/><Relationship Id="rId17" Type="http://schemas.openxmlformats.org/officeDocument/2006/relationships/control" Target="activeX/activeX4.xml"/><Relationship Id="rId25" Type="http://schemas.openxmlformats.org/officeDocument/2006/relationships/control" Target="activeX/activeX12.xml"/><Relationship Id="rId33" Type="http://schemas.openxmlformats.org/officeDocument/2006/relationships/control" Target="activeX/activeX20.xml"/><Relationship Id="rId38" Type="http://schemas.openxmlformats.org/officeDocument/2006/relationships/control" Target="activeX/activeX25.xml"/><Relationship Id="rId46" Type="http://schemas.openxmlformats.org/officeDocument/2006/relationships/control" Target="activeX/activeX32.xml"/><Relationship Id="rId2" Type="http://schemas.openxmlformats.org/officeDocument/2006/relationships/styles" Target="styles.xml"/><Relationship Id="rId16" Type="http://schemas.openxmlformats.org/officeDocument/2006/relationships/control" Target="activeX/activeX3.xml"/><Relationship Id="rId20" Type="http://schemas.openxmlformats.org/officeDocument/2006/relationships/control" Target="activeX/activeX7.xml"/><Relationship Id="rId29" Type="http://schemas.openxmlformats.org/officeDocument/2006/relationships/control" Target="activeX/activeX16.xml"/><Relationship Id="rId41" Type="http://schemas.openxmlformats.org/officeDocument/2006/relationships/control" Target="activeX/activeX28.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hyperlink" Target="http://infourok.ru/go.html?href=%23tr" TargetMode="External"/><Relationship Id="rId24" Type="http://schemas.openxmlformats.org/officeDocument/2006/relationships/control" Target="activeX/activeX11.xml"/><Relationship Id="rId32" Type="http://schemas.openxmlformats.org/officeDocument/2006/relationships/control" Target="activeX/activeX19.xml"/><Relationship Id="rId37" Type="http://schemas.openxmlformats.org/officeDocument/2006/relationships/control" Target="activeX/activeX24.xml"/><Relationship Id="rId40" Type="http://schemas.openxmlformats.org/officeDocument/2006/relationships/control" Target="activeX/activeX27.xml"/><Relationship Id="rId45" Type="http://schemas.openxmlformats.org/officeDocument/2006/relationships/control" Target="activeX/activeX31.xml"/><Relationship Id="rId5" Type="http://schemas.openxmlformats.org/officeDocument/2006/relationships/hyperlink" Target="https://infourok.ru/go.html?href=%23sdfootnote1sym" TargetMode="External"/><Relationship Id="rId15" Type="http://schemas.openxmlformats.org/officeDocument/2006/relationships/control" Target="activeX/activeX2.xml"/><Relationship Id="rId23" Type="http://schemas.openxmlformats.org/officeDocument/2006/relationships/control" Target="activeX/activeX10.xml"/><Relationship Id="rId28" Type="http://schemas.openxmlformats.org/officeDocument/2006/relationships/control" Target="activeX/activeX15.xml"/><Relationship Id="rId36" Type="http://schemas.openxmlformats.org/officeDocument/2006/relationships/control" Target="activeX/activeX23.xml"/><Relationship Id="rId49" Type="http://schemas.openxmlformats.org/officeDocument/2006/relationships/hyperlink" Target="http://donlib.ru" TargetMode="External"/><Relationship Id="rId10" Type="http://schemas.openxmlformats.org/officeDocument/2006/relationships/hyperlink" Target="http://infourok.ru/go.html?href=%23c3" TargetMode="External"/><Relationship Id="rId19" Type="http://schemas.openxmlformats.org/officeDocument/2006/relationships/control" Target="activeX/activeX6.xml"/><Relationship Id="rId31" Type="http://schemas.openxmlformats.org/officeDocument/2006/relationships/control" Target="activeX/activeX18.xml"/><Relationship Id="rId44" Type="http://schemas.openxmlformats.org/officeDocument/2006/relationships/control" Target="activeX/activeX30.xml"/><Relationship Id="rId4" Type="http://schemas.openxmlformats.org/officeDocument/2006/relationships/webSettings" Target="webSettings.xml"/><Relationship Id="rId9" Type="http://schemas.openxmlformats.org/officeDocument/2006/relationships/hyperlink" Target="http://infourok.ru/go.html?href=%23c2" TargetMode="External"/><Relationship Id="rId14" Type="http://schemas.openxmlformats.org/officeDocument/2006/relationships/control" Target="activeX/activeX1.xml"/><Relationship Id="rId22" Type="http://schemas.openxmlformats.org/officeDocument/2006/relationships/control" Target="activeX/activeX9.xml"/><Relationship Id="rId27" Type="http://schemas.openxmlformats.org/officeDocument/2006/relationships/control" Target="activeX/activeX14.xml"/><Relationship Id="rId30" Type="http://schemas.openxmlformats.org/officeDocument/2006/relationships/control" Target="activeX/activeX17.xml"/><Relationship Id="rId35" Type="http://schemas.openxmlformats.org/officeDocument/2006/relationships/control" Target="activeX/activeX22.xml"/><Relationship Id="rId43" Type="http://schemas.openxmlformats.org/officeDocument/2006/relationships/control" Target="activeX/activeX29.xml"/><Relationship Id="rId48" Type="http://schemas.openxmlformats.org/officeDocument/2006/relationships/hyperlink" Target="https://infourok.ru/go.html?href=http%3A%2F%2Fetmus.ru%2Flistopadov-a-m-pesni-donskih-kazakov-v-5-tomah%2F" TargetMode="External"/><Relationship Id="rId8" Type="http://schemas.openxmlformats.org/officeDocument/2006/relationships/hyperlink" Target="http://infourok.ru/go.html?href=%23c1" TargetMode="External"/><Relationship Id="rId51"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57</Pages>
  <Words>18422</Words>
  <Characters>105006</Characters>
  <Application>Microsoft Office Word</Application>
  <DocSecurity>0</DocSecurity>
  <Lines>875</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123182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dc:creator>
  <cp:keywords/>
  <dc:description/>
  <cp:lastModifiedBy>user</cp:lastModifiedBy>
  <cp:revision>14</cp:revision>
  <dcterms:created xsi:type="dcterms:W3CDTF">2019-01-14T19:27:00Z</dcterms:created>
  <dcterms:modified xsi:type="dcterms:W3CDTF">2019-11-23T14:05:00Z</dcterms:modified>
</cp:coreProperties>
</file>